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504D61" w14:textId="77777777" w:rsidR="003667A9" w:rsidRDefault="003667A9">
      <w:pPr>
        <w:spacing w:line="360" w:lineRule="auto"/>
        <w:rPr>
          <w:rFonts w:ascii="宋体"/>
          <w:b/>
          <w:sz w:val="30"/>
          <w:szCs w:val="30"/>
        </w:rPr>
      </w:pPr>
      <w:bookmarkStart w:id="0" w:name="_Toc504987191"/>
      <w:bookmarkStart w:id="1" w:name="_Toc504988290"/>
    </w:p>
    <w:p w14:paraId="61B568E3" w14:textId="77777777" w:rsidR="003667A9" w:rsidRDefault="003667A9">
      <w:pPr>
        <w:spacing w:line="360" w:lineRule="auto"/>
        <w:rPr>
          <w:rFonts w:ascii="宋体"/>
          <w:b/>
          <w:sz w:val="30"/>
          <w:szCs w:val="30"/>
        </w:rPr>
      </w:pPr>
    </w:p>
    <w:p w14:paraId="0785C6D4" w14:textId="77777777" w:rsidR="003667A9" w:rsidRDefault="003667A9">
      <w:pPr>
        <w:spacing w:line="360" w:lineRule="auto"/>
        <w:rPr>
          <w:rFonts w:ascii="宋体"/>
          <w:b/>
          <w:sz w:val="30"/>
          <w:szCs w:val="30"/>
        </w:rPr>
      </w:pPr>
    </w:p>
    <w:p w14:paraId="322957E2" w14:textId="77777777" w:rsidR="003667A9" w:rsidRDefault="003667A9">
      <w:pPr>
        <w:spacing w:line="360" w:lineRule="auto"/>
        <w:jc w:val="center"/>
        <w:rPr>
          <w:rFonts w:ascii="宋体"/>
          <w:b/>
          <w:sz w:val="30"/>
          <w:szCs w:val="30"/>
        </w:rPr>
      </w:pPr>
    </w:p>
    <w:p w14:paraId="771D3AA9" w14:textId="77777777" w:rsidR="003667A9" w:rsidRDefault="003667A9">
      <w:pPr>
        <w:pStyle w:val="a9"/>
      </w:pPr>
    </w:p>
    <w:p w14:paraId="7BF57791" w14:textId="77777777" w:rsidR="001A24C8" w:rsidRDefault="001A24C8">
      <w:pPr>
        <w:spacing w:line="360" w:lineRule="auto"/>
        <w:jc w:val="center"/>
        <w:rPr>
          <w:rFonts w:ascii="宋体" w:hAnsi="宋体"/>
          <w:b/>
          <w:kern w:val="0"/>
          <w:sz w:val="72"/>
          <w:szCs w:val="72"/>
        </w:rPr>
      </w:pPr>
      <w:r w:rsidRPr="001A24C8">
        <w:rPr>
          <w:rFonts w:ascii="宋体" w:hAnsi="宋体"/>
          <w:b/>
          <w:kern w:val="0"/>
          <w:sz w:val="72"/>
          <w:szCs w:val="72"/>
        </w:rPr>
        <w:t>四川省成都市第二中学</w:t>
      </w:r>
    </w:p>
    <w:p w14:paraId="50B74020" w14:textId="2123F833" w:rsidR="001A24C8" w:rsidRDefault="00000000">
      <w:pPr>
        <w:spacing w:line="360" w:lineRule="auto"/>
        <w:jc w:val="center"/>
        <w:rPr>
          <w:rFonts w:ascii="宋体" w:hAnsi="宋体"/>
          <w:b/>
          <w:kern w:val="0"/>
          <w:sz w:val="72"/>
          <w:szCs w:val="72"/>
        </w:rPr>
      </w:pPr>
      <w:r>
        <w:rPr>
          <w:rFonts w:ascii="宋体" w:hAnsi="宋体" w:hint="eastAsia"/>
          <w:b/>
          <w:kern w:val="0"/>
          <w:sz w:val="72"/>
          <w:szCs w:val="72"/>
        </w:rPr>
        <w:t>教育教学资料及校园文化</w:t>
      </w:r>
    </w:p>
    <w:p w14:paraId="37606320" w14:textId="575AC7FE" w:rsidR="003667A9" w:rsidRDefault="00000000">
      <w:pPr>
        <w:spacing w:line="360" w:lineRule="auto"/>
        <w:jc w:val="center"/>
        <w:rPr>
          <w:b/>
          <w:sz w:val="32"/>
          <w:szCs w:val="32"/>
        </w:rPr>
      </w:pPr>
      <w:r>
        <w:rPr>
          <w:rFonts w:ascii="宋体" w:hAnsi="宋体" w:hint="eastAsia"/>
          <w:b/>
          <w:kern w:val="0"/>
          <w:sz w:val="72"/>
          <w:szCs w:val="72"/>
        </w:rPr>
        <w:t>展览展示服务项目</w:t>
      </w:r>
    </w:p>
    <w:p w14:paraId="07C794AD" w14:textId="77777777" w:rsidR="003667A9" w:rsidRDefault="003667A9">
      <w:pPr>
        <w:spacing w:line="360" w:lineRule="auto"/>
        <w:jc w:val="center"/>
        <w:rPr>
          <w:b/>
          <w:sz w:val="32"/>
          <w:szCs w:val="32"/>
        </w:rPr>
      </w:pPr>
    </w:p>
    <w:p w14:paraId="0E9F605B" w14:textId="77777777" w:rsidR="003667A9" w:rsidRDefault="003667A9">
      <w:pPr>
        <w:spacing w:line="360" w:lineRule="auto"/>
        <w:jc w:val="center"/>
        <w:rPr>
          <w:b/>
          <w:sz w:val="32"/>
          <w:szCs w:val="32"/>
        </w:rPr>
      </w:pPr>
    </w:p>
    <w:p w14:paraId="13403CAE" w14:textId="77777777" w:rsidR="003667A9" w:rsidRDefault="003667A9">
      <w:pPr>
        <w:spacing w:line="360" w:lineRule="auto"/>
        <w:jc w:val="center"/>
        <w:rPr>
          <w:b/>
          <w:sz w:val="32"/>
          <w:szCs w:val="32"/>
        </w:rPr>
      </w:pPr>
    </w:p>
    <w:p w14:paraId="2264ACD7" w14:textId="77777777" w:rsidR="003667A9" w:rsidRDefault="003667A9">
      <w:pPr>
        <w:spacing w:line="360" w:lineRule="auto"/>
        <w:jc w:val="center"/>
        <w:rPr>
          <w:b/>
          <w:sz w:val="32"/>
          <w:szCs w:val="32"/>
        </w:rPr>
      </w:pPr>
    </w:p>
    <w:p w14:paraId="0B476E7A" w14:textId="77777777" w:rsidR="003667A9" w:rsidRDefault="003667A9">
      <w:pPr>
        <w:spacing w:line="360" w:lineRule="auto"/>
        <w:jc w:val="center"/>
        <w:rPr>
          <w:b/>
          <w:sz w:val="32"/>
          <w:szCs w:val="32"/>
        </w:rPr>
      </w:pPr>
    </w:p>
    <w:p w14:paraId="4E6604E7" w14:textId="77777777" w:rsidR="003667A9" w:rsidRDefault="003667A9">
      <w:pPr>
        <w:spacing w:line="360" w:lineRule="auto"/>
        <w:jc w:val="center"/>
        <w:rPr>
          <w:b/>
          <w:sz w:val="32"/>
          <w:szCs w:val="32"/>
        </w:rPr>
      </w:pPr>
    </w:p>
    <w:p w14:paraId="3AD6EFCE" w14:textId="77777777" w:rsidR="003667A9" w:rsidRDefault="003667A9">
      <w:pPr>
        <w:spacing w:line="360" w:lineRule="auto"/>
        <w:jc w:val="center"/>
        <w:rPr>
          <w:b/>
          <w:sz w:val="32"/>
          <w:szCs w:val="32"/>
        </w:rPr>
      </w:pPr>
    </w:p>
    <w:p w14:paraId="62BA7C2A" w14:textId="77777777" w:rsidR="003667A9" w:rsidRDefault="003667A9">
      <w:pPr>
        <w:spacing w:line="360" w:lineRule="auto"/>
        <w:jc w:val="center"/>
        <w:rPr>
          <w:b/>
          <w:sz w:val="32"/>
          <w:szCs w:val="32"/>
        </w:rPr>
      </w:pPr>
    </w:p>
    <w:p w14:paraId="273A384B" w14:textId="77777777" w:rsidR="003667A9" w:rsidRDefault="003667A9">
      <w:pPr>
        <w:spacing w:line="360" w:lineRule="auto"/>
        <w:jc w:val="center"/>
        <w:rPr>
          <w:b/>
          <w:sz w:val="32"/>
          <w:szCs w:val="32"/>
        </w:rPr>
      </w:pPr>
    </w:p>
    <w:p w14:paraId="7F8E5156" w14:textId="77777777" w:rsidR="003667A9" w:rsidRDefault="003667A9">
      <w:pPr>
        <w:spacing w:line="360" w:lineRule="auto"/>
        <w:jc w:val="center"/>
        <w:rPr>
          <w:b/>
          <w:sz w:val="32"/>
          <w:szCs w:val="32"/>
        </w:rPr>
      </w:pPr>
    </w:p>
    <w:p w14:paraId="11D34402" w14:textId="77777777" w:rsidR="003667A9" w:rsidRDefault="003667A9">
      <w:pPr>
        <w:spacing w:line="360" w:lineRule="auto"/>
        <w:jc w:val="center"/>
        <w:rPr>
          <w:b/>
          <w:sz w:val="32"/>
          <w:szCs w:val="32"/>
        </w:rPr>
      </w:pPr>
    </w:p>
    <w:p w14:paraId="70E4CCA0" w14:textId="77777777" w:rsidR="003667A9" w:rsidRDefault="00000000">
      <w:pPr>
        <w:spacing w:line="360" w:lineRule="auto"/>
        <w:jc w:val="center"/>
        <w:rPr>
          <w:b/>
          <w:sz w:val="40"/>
          <w:szCs w:val="40"/>
        </w:rPr>
      </w:pPr>
      <w:r>
        <w:rPr>
          <w:rFonts w:hint="eastAsia"/>
          <w:b/>
          <w:sz w:val="40"/>
          <w:szCs w:val="40"/>
        </w:rPr>
        <w:t>四川省成都市第二中学</w:t>
      </w:r>
    </w:p>
    <w:p w14:paraId="148B1668" w14:textId="77777777" w:rsidR="003667A9" w:rsidRDefault="00000000">
      <w:pPr>
        <w:spacing w:line="360" w:lineRule="auto"/>
        <w:jc w:val="center"/>
        <w:rPr>
          <w:b/>
          <w:bCs/>
          <w:sz w:val="40"/>
          <w:szCs w:val="40"/>
          <w:lang w:val="zh-CN"/>
        </w:rPr>
        <w:sectPr w:rsidR="003667A9">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760" w:header="851" w:footer="992" w:gutter="0"/>
          <w:pgNumType w:start="1"/>
          <w:cols w:space="720"/>
          <w:titlePg/>
          <w:docGrid w:type="lines" w:linePitch="312"/>
        </w:sectPr>
      </w:pPr>
      <w:r>
        <w:rPr>
          <w:rFonts w:ascii="宋体" w:hint="eastAsia"/>
          <w:b/>
          <w:sz w:val="36"/>
          <w:szCs w:val="36"/>
        </w:rPr>
        <w:t>2026年9月</w:t>
      </w:r>
    </w:p>
    <w:p w14:paraId="36E7460F" w14:textId="77777777" w:rsidR="003667A9" w:rsidRDefault="00000000">
      <w:pPr>
        <w:spacing w:line="360" w:lineRule="auto"/>
        <w:jc w:val="center"/>
        <w:rPr>
          <w:b/>
          <w:sz w:val="32"/>
          <w:szCs w:val="32"/>
        </w:rPr>
      </w:pPr>
      <w:proofErr w:type="gramStart"/>
      <w:r>
        <w:rPr>
          <w:rFonts w:hint="eastAsia"/>
          <w:b/>
          <w:sz w:val="32"/>
          <w:szCs w:val="32"/>
        </w:rPr>
        <w:lastRenderedPageBreak/>
        <w:t>目</w:t>
      </w:r>
      <w:r>
        <w:rPr>
          <w:rFonts w:hint="eastAsia"/>
          <w:b/>
          <w:sz w:val="32"/>
          <w:szCs w:val="32"/>
        </w:rPr>
        <w:t xml:space="preserve"> </w:t>
      </w:r>
      <w:r>
        <w:rPr>
          <w:rFonts w:hint="eastAsia"/>
          <w:b/>
          <w:sz w:val="32"/>
          <w:szCs w:val="32"/>
        </w:rPr>
        <w:t>录</w:t>
      </w:r>
      <w:proofErr w:type="gramEnd"/>
    </w:p>
    <w:p w14:paraId="617782B7" w14:textId="2144FA45" w:rsidR="003667A9" w:rsidRDefault="00000000">
      <w:pPr>
        <w:pStyle w:val="TOC1"/>
        <w:tabs>
          <w:tab w:val="right" w:leader="dot" w:pos="8307"/>
        </w:tabs>
        <w:rPr>
          <w:rFonts w:asciiTheme="minorHAnsi" w:eastAsiaTheme="minorEastAsia" w:hAnsiTheme="minorHAnsi" w:cstheme="minorBidi"/>
          <w:noProof/>
          <w:kern w:val="2"/>
          <w:szCs w:val="24"/>
          <w14:ligatures w14:val="standardContextual"/>
        </w:rPr>
      </w:pPr>
      <w:r>
        <w:fldChar w:fldCharType="begin"/>
      </w:r>
      <w:r>
        <w:instrText xml:space="preserve"> TOC \o "1-2" \h \z \u </w:instrText>
      </w:r>
      <w:r>
        <w:fldChar w:fldCharType="separate"/>
      </w:r>
      <w:hyperlink w:anchor="_Toc240382875" w:history="1">
        <w:r w:rsidR="003667A9">
          <w:rPr>
            <w:rStyle w:val="aff4"/>
            <w:noProof/>
          </w:rPr>
          <w:t>第一章 谈判邀请</w:t>
        </w:r>
        <w:r w:rsidR="003667A9">
          <w:rPr>
            <w:rFonts w:hint="eastAsia"/>
            <w:noProof/>
          </w:rPr>
          <w:tab/>
        </w:r>
        <w:r w:rsidR="003667A9">
          <w:rPr>
            <w:rFonts w:hint="eastAsia"/>
            <w:noProof/>
          </w:rPr>
          <w:fldChar w:fldCharType="begin"/>
        </w:r>
        <w:r w:rsidR="003667A9">
          <w:rPr>
            <w:rFonts w:hint="eastAsia"/>
            <w:noProof/>
          </w:rPr>
          <w:instrText xml:space="preserve"> </w:instrText>
        </w:r>
        <w:r w:rsidR="003667A9">
          <w:rPr>
            <w:noProof/>
          </w:rPr>
          <w:instrText>PAGEREF _Toc240382875 \h</w:instrText>
        </w:r>
        <w:r w:rsidR="003667A9">
          <w:rPr>
            <w:rFonts w:hint="eastAsia"/>
            <w:noProof/>
          </w:rPr>
          <w:instrText xml:space="preserve"> </w:instrText>
        </w:r>
        <w:r w:rsidR="003667A9">
          <w:rPr>
            <w:rFonts w:hint="eastAsia"/>
            <w:noProof/>
          </w:rPr>
        </w:r>
        <w:r w:rsidR="003667A9">
          <w:rPr>
            <w:rFonts w:hint="eastAsia"/>
            <w:noProof/>
          </w:rPr>
          <w:fldChar w:fldCharType="separate"/>
        </w:r>
        <w:r w:rsidR="00B84BA2">
          <w:rPr>
            <w:rFonts w:hint="eastAsia"/>
            <w:noProof/>
          </w:rPr>
          <w:t>1</w:t>
        </w:r>
        <w:r w:rsidR="003667A9">
          <w:rPr>
            <w:rFonts w:hint="eastAsia"/>
            <w:noProof/>
          </w:rPr>
          <w:fldChar w:fldCharType="end"/>
        </w:r>
      </w:hyperlink>
    </w:p>
    <w:p w14:paraId="40DE9B72" w14:textId="70B386C9"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76" w:history="1">
        <w:r>
          <w:rPr>
            <w:rStyle w:val="aff4"/>
            <w:noProof/>
          </w:rPr>
          <w:t>第二章  谈判须知</w:t>
        </w:r>
        <w:r>
          <w:rPr>
            <w:rFonts w:hint="eastAsia"/>
            <w:noProof/>
          </w:rPr>
          <w:tab/>
        </w:r>
        <w:r>
          <w:rPr>
            <w:rFonts w:hint="eastAsia"/>
            <w:noProof/>
          </w:rPr>
          <w:fldChar w:fldCharType="begin"/>
        </w:r>
        <w:r>
          <w:rPr>
            <w:rFonts w:hint="eastAsia"/>
            <w:noProof/>
          </w:rPr>
          <w:instrText xml:space="preserve"> </w:instrText>
        </w:r>
        <w:r>
          <w:rPr>
            <w:noProof/>
          </w:rPr>
          <w:instrText>PAGEREF _Toc240382876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w:t>
        </w:r>
        <w:r>
          <w:rPr>
            <w:rFonts w:hint="eastAsia"/>
            <w:noProof/>
          </w:rPr>
          <w:fldChar w:fldCharType="end"/>
        </w:r>
      </w:hyperlink>
    </w:p>
    <w:p w14:paraId="36FE2CA5" w14:textId="5E9573F9"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77" w:history="1">
        <w:r>
          <w:rPr>
            <w:rStyle w:val="aff4"/>
            <w:noProof/>
          </w:rPr>
          <w:t>一、供应商须知附表</w:t>
        </w:r>
        <w:r>
          <w:rPr>
            <w:rFonts w:hint="eastAsia"/>
            <w:noProof/>
          </w:rPr>
          <w:tab/>
        </w:r>
        <w:r>
          <w:rPr>
            <w:rFonts w:hint="eastAsia"/>
            <w:noProof/>
          </w:rPr>
          <w:fldChar w:fldCharType="begin"/>
        </w:r>
        <w:r>
          <w:rPr>
            <w:rFonts w:hint="eastAsia"/>
            <w:noProof/>
          </w:rPr>
          <w:instrText xml:space="preserve"> </w:instrText>
        </w:r>
        <w:r>
          <w:rPr>
            <w:noProof/>
          </w:rPr>
          <w:instrText>PAGEREF _Toc240382877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w:t>
        </w:r>
        <w:r>
          <w:rPr>
            <w:rFonts w:hint="eastAsia"/>
            <w:noProof/>
          </w:rPr>
          <w:fldChar w:fldCharType="end"/>
        </w:r>
      </w:hyperlink>
    </w:p>
    <w:p w14:paraId="500393AD" w14:textId="57CB3FC0"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78" w:history="1">
        <w:r>
          <w:rPr>
            <w:rStyle w:val="aff4"/>
            <w:rFonts w:ascii="黑体"/>
            <w:noProof/>
          </w:rPr>
          <w:t>二、总</w:t>
        </w:r>
        <w:r>
          <w:rPr>
            <w:rStyle w:val="aff4"/>
            <w:rFonts w:ascii="黑体"/>
            <w:noProof/>
          </w:rPr>
          <w:t xml:space="preserve">  </w:t>
        </w:r>
        <w:r>
          <w:rPr>
            <w:rStyle w:val="aff4"/>
            <w:rFonts w:ascii="黑体"/>
            <w:noProof/>
          </w:rPr>
          <w:t>则</w:t>
        </w:r>
        <w:r>
          <w:rPr>
            <w:rFonts w:hint="eastAsia"/>
            <w:noProof/>
          </w:rPr>
          <w:tab/>
        </w:r>
        <w:r>
          <w:rPr>
            <w:rFonts w:hint="eastAsia"/>
            <w:noProof/>
          </w:rPr>
          <w:fldChar w:fldCharType="begin"/>
        </w:r>
        <w:r>
          <w:rPr>
            <w:rFonts w:hint="eastAsia"/>
            <w:noProof/>
          </w:rPr>
          <w:instrText xml:space="preserve"> </w:instrText>
        </w:r>
        <w:r>
          <w:rPr>
            <w:noProof/>
          </w:rPr>
          <w:instrText>PAGEREF _Toc240382878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5</w:t>
        </w:r>
        <w:r>
          <w:rPr>
            <w:rFonts w:hint="eastAsia"/>
            <w:noProof/>
          </w:rPr>
          <w:fldChar w:fldCharType="end"/>
        </w:r>
      </w:hyperlink>
    </w:p>
    <w:p w14:paraId="3445369B" w14:textId="25B6F83A"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79" w:history="1">
        <w:r>
          <w:rPr>
            <w:rStyle w:val="aff4"/>
            <w:rFonts w:ascii="黑体"/>
            <w:noProof/>
          </w:rPr>
          <w:t>三、谈判文件</w:t>
        </w:r>
        <w:r>
          <w:rPr>
            <w:rFonts w:hint="eastAsia"/>
            <w:noProof/>
          </w:rPr>
          <w:tab/>
        </w:r>
        <w:r>
          <w:rPr>
            <w:rFonts w:hint="eastAsia"/>
            <w:noProof/>
          </w:rPr>
          <w:fldChar w:fldCharType="begin"/>
        </w:r>
        <w:r>
          <w:rPr>
            <w:rFonts w:hint="eastAsia"/>
            <w:noProof/>
          </w:rPr>
          <w:instrText xml:space="preserve"> </w:instrText>
        </w:r>
        <w:r>
          <w:rPr>
            <w:noProof/>
          </w:rPr>
          <w:instrText>PAGEREF _Toc240382879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7</w:t>
        </w:r>
        <w:r>
          <w:rPr>
            <w:rFonts w:hint="eastAsia"/>
            <w:noProof/>
          </w:rPr>
          <w:fldChar w:fldCharType="end"/>
        </w:r>
      </w:hyperlink>
    </w:p>
    <w:p w14:paraId="5E4C9B38" w14:textId="5934F062"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0" w:history="1">
        <w:r>
          <w:rPr>
            <w:rStyle w:val="aff4"/>
            <w:rFonts w:ascii="黑体"/>
            <w:noProof/>
          </w:rPr>
          <w:t>四、响应文件</w:t>
        </w:r>
        <w:r>
          <w:rPr>
            <w:rFonts w:hint="eastAsia"/>
            <w:noProof/>
          </w:rPr>
          <w:tab/>
        </w:r>
        <w:r>
          <w:rPr>
            <w:rFonts w:hint="eastAsia"/>
            <w:noProof/>
          </w:rPr>
          <w:fldChar w:fldCharType="begin"/>
        </w:r>
        <w:r>
          <w:rPr>
            <w:rFonts w:hint="eastAsia"/>
            <w:noProof/>
          </w:rPr>
          <w:instrText xml:space="preserve"> </w:instrText>
        </w:r>
        <w:r>
          <w:rPr>
            <w:noProof/>
          </w:rPr>
          <w:instrText>PAGEREF _Toc240382880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8</w:t>
        </w:r>
        <w:r>
          <w:rPr>
            <w:rFonts w:hint="eastAsia"/>
            <w:noProof/>
          </w:rPr>
          <w:fldChar w:fldCharType="end"/>
        </w:r>
      </w:hyperlink>
    </w:p>
    <w:p w14:paraId="3BEB950D" w14:textId="3B7CA6FB"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1" w:history="1">
        <w:r>
          <w:rPr>
            <w:rStyle w:val="aff4"/>
            <w:noProof/>
          </w:rPr>
          <w:t>五、评审</w:t>
        </w:r>
        <w:r>
          <w:rPr>
            <w:rFonts w:hint="eastAsia"/>
            <w:noProof/>
          </w:rPr>
          <w:tab/>
        </w:r>
        <w:r>
          <w:rPr>
            <w:rFonts w:hint="eastAsia"/>
            <w:noProof/>
          </w:rPr>
          <w:fldChar w:fldCharType="begin"/>
        </w:r>
        <w:r>
          <w:rPr>
            <w:rFonts w:hint="eastAsia"/>
            <w:noProof/>
          </w:rPr>
          <w:instrText xml:space="preserve"> </w:instrText>
        </w:r>
        <w:r>
          <w:rPr>
            <w:noProof/>
          </w:rPr>
          <w:instrText>PAGEREF _Toc240382881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11</w:t>
        </w:r>
        <w:r>
          <w:rPr>
            <w:rFonts w:hint="eastAsia"/>
            <w:noProof/>
          </w:rPr>
          <w:fldChar w:fldCharType="end"/>
        </w:r>
      </w:hyperlink>
    </w:p>
    <w:p w14:paraId="57C1E82A" w14:textId="0DFDD9ED"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2" w:history="1">
        <w:r>
          <w:rPr>
            <w:rStyle w:val="aff4"/>
            <w:rFonts w:ascii="黑体" w:hAnsi="宋体"/>
            <w:noProof/>
          </w:rPr>
          <w:t>六、成交事项</w:t>
        </w:r>
        <w:r>
          <w:rPr>
            <w:rFonts w:hint="eastAsia"/>
            <w:noProof/>
          </w:rPr>
          <w:tab/>
        </w:r>
        <w:r>
          <w:rPr>
            <w:rFonts w:hint="eastAsia"/>
            <w:noProof/>
          </w:rPr>
          <w:fldChar w:fldCharType="begin"/>
        </w:r>
        <w:r>
          <w:rPr>
            <w:rFonts w:hint="eastAsia"/>
            <w:noProof/>
          </w:rPr>
          <w:instrText xml:space="preserve"> </w:instrText>
        </w:r>
        <w:r>
          <w:rPr>
            <w:noProof/>
          </w:rPr>
          <w:instrText>PAGEREF _Toc240382882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11</w:t>
        </w:r>
        <w:r>
          <w:rPr>
            <w:rFonts w:hint="eastAsia"/>
            <w:noProof/>
          </w:rPr>
          <w:fldChar w:fldCharType="end"/>
        </w:r>
      </w:hyperlink>
    </w:p>
    <w:p w14:paraId="44F4884C" w14:textId="714C69F3"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3" w:history="1">
        <w:r>
          <w:rPr>
            <w:rStyle w:val="aff4"/>
            <w:noProof/>
          </w:rPr>
          <w:t>七、合同事项</w:t>
        </w:r>
        <w:r>
          <w:rPr>
            <w:rFonts w:hint="eastAsia"/>
            <w:noProof/>
          </w:rPr>
          <w:tab/>
        </w:r>
        <w:r>
          <w:rPr>
            <w:rFonts w:hint="eastAsia"/>
            <w:noProof/>
          </w:rPr>
          <w:fldChar w:fldCharType="begin"/>
        </w:r>
        <w:r>
          <w:rPr>
            <w:rFonts w:hint="eastAsia"/>
            <w:noProof/>
          </w:rPr>
          <w:instrText xml:space="preserve"> </w:instrText>
        </w:r>
        <w:r>
          <w:rPr>
            <w:noProof/>
          </w:rPr>
          <w:instrText>PAGEREF _Toc240382883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12</w:t>
        </w:r>
        <w:r>
          <w:rPr>
            <w:rFonts w:hint="eastAsia"/>
            <w:noProof/>
          </w:rPr>
          <w:fldChar w:fldCharType="end"/>
        </w:r>
      </w:hyperlink>
    </w:p>
    <w:p w14:paraId="741D9ACE" w14:textId="05E243FD"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4" w:history="1">
        <w:r>
          <w:rPr>
            <w:rStyle w:val="aff4"/>
            <w:noProof/>
          </w:rPr>
          <w:t>八、谈判纪律要求</w:t>
        </w:r>
        <w:r>
          <w:rPr>
            <w:rFonts w:hint="eastAsia"/>
            <w:noProof/>
          </w:rPr>
          <w:tab/>
        </w:r>
        <w:r>
          <w:rPr>
            <w:rFonts w:hint="eastAsia"/>
            <w:noProof/>
          </w:rPr>
          <w:fldChar w:fldCharType="begin"/>
        </w:r>
        <w:r>
          <w:rPr>
            <w:rFonts w:hint="eastAsia"/>
            <w:noProof/>
          </w:rPr>
          <w:instrText xml:space="preserve"> </w:instrText>
        </w:r>
        <w:r>
          <w:rPr>
            <w:noProof/>
          </w:rPr>
          <w:instrText>PAGEREF _Toc240382884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13</w:t>
        </w:r>
        <w:r>
          <w:rPr>
            <w:rFonts w:hint="eastAsia"/>
            <w:noProof/>
          </w:rPr>
          <w:fldChar w:fldCharType="end"/>
        </w:r>
      </w:hyperlink>
    </w:p>
    <w:p w14:paraId="2EC8D0D1" w14:textId="267470F1"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5" w:history="1">
        <w:r>
          <w:rPr>
            <w:rStyle w:val="aff4"/>
            <w:noProof/>
          </w:rPr>
          <w:t>九、询问、质疑和投诉</w:t>
        </w:r>
        <w:r>
          <w:rPr>
            <w:rFonts w:hint="eastAsia"/>
            <w:noProof/>
          </w:rPr>
          <w:tab/>
        </w:r>
        <w:r>
          <w:rPr>
            <w:rFonts w:hint="eastAsia"/>
            <w:noProof/>
          </w:rPr>
          <w:fldChar w:fldCharType="begin"/>
        </w:r>
        <w:r>
          <w:rPr>
            <w:rFonts w:hint="eastAsia"/>
            <w:noProof/>
          </w:rPr>
          <w:instrText xml:space="preserve"> </w:instrText>
        </w:r>
        <w:r>
          <w:rPr>
            <w:noProof/>
          </w:rPr>
          <w:instrText>PAGEREF _Toc240382885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14</w:t>
        </w:r>
        <w:r>
          <w:rPr>
            <w:rFonts w:hint="eastAsia"/>
            <w:noProof/>
          </w:rPr>
          <w:fldChar w:fldCharType="end"/>
        </w:r>
      </w:hyperlink>
    </w:p>
    <w:p w14:paraId="68FF9EB1" w14:textId="752D8138"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6" w:history="1">
        <w:r>
          <w:rPr>
            <w:rStyle w:val="aff4"/>
            <w:noProof/>
          </w:rPr>
          <w:t>十、其  他</w:t>
        </w:r>
        <w:r>
          <w:rPr>
            <w:rFonts w:hint="eastAsia"/>
            <w:noProof/>
          </w:rPr>
          <w:tab/>
        </w:r>
        <w:r>
          <w:rPr>
            <w:rFonts w:hint="eastAsia"/>
            <w:noProof/>
          </w:rPr>
          <w:fldChar w:fldCharType="begin"/>
        </w:r>
        <w:r>
          <w:rPr>
            <w:rFonts w:hint="eastAsia"/>
            <w:noProof/>
          </w:rPr>
          <w:instrText xml:space="preserve"> </w:instrText>
        </w:r>
        <w:r>
          <w:rPr>
            <w:noProof/>
          </w:rPr>
          <w:instrText>PAGEREF _Toc240382886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14</w:t>
        </w:r>
        <w:r>
          <w:rPr>
            <w:rFonts w:hint="eastAsia"/>
            <w:noProof/>
          </w:rPr>
          <w:fldChar w:fldCharType="end"/>
        </w:r>
      </w:hyperlink>
    </w:p>
    <w:p w14:paraId="3177D20E" w14:textId="733E31A4"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87" w:history="1">
        <w:r>
          <w:rPr>
            <w:rStyle w:val="aff4"/>
            <w:noProof/>
          </w:rPr>
          <w:t>第三章  供应商资格条件要求</w:t>
        </w:r>
        <w:r>
          <w:rPr>
            <w:rFonts w:hint="eastAsia"/>
            <w:noProof/>
          </w:rPr>
          <w:tab/>
        </w:r>
        <w:r>
          <w:rPr>
            <w:rFonts w:hint="eastAsia"/>
            <w:noProof/>
          </w:rPr>
          <w:fldChar w:fldCharType="begin"/>
        </w:r>
        <w:r>
          <w:rPr>
            <w:rFonts w:hint="eastAsia"/>
            <w:noProof/>
          </w:rPr>
          <w:instrText xml:space="preserve"> </w:instrText>
        </w:r>
        <w:r>
          <w:rPr>
            <w:noProof/>
          </w:rPr>
          <w:instrText>PAGEREF _Toc240382887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15</w:t>
        </w:r>
        <w:r>
          <w:rPr>
            <w:rFonts w:hint="eastAsia"/>
            <w:noProof/>
          </w:rPr>
          <w:fldChar w:fldCharType="end"/>
        </w:r>
      </w:hyperlink>
    </w:p>
    <w:p w14:paraId="5CC23030" w14:textId="7E09C867"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88" w:history="1">
        <w:r>
          <w:rPr>
            <w:rStyle w:val="aff4"/>
            <w:noProof/>
          </w:rPr>
          <w:t>第四章  供应商资格证明材料</w:t>
        </w:r>
        <w:r>
          <w:rPr>
            <w:rFonts w:hint="eastAsia"/>
            <w:noProof/>
          </w:rPr>
          <w:tab/>
        </w:r>
        <w:r>
          <w:rPr>
            <w:rFonts w:hint="eastAsia"/>
            <w:noProof/>
          </w:rPr>
          <w:fldChar w:fldCharType="begin"/>
        </w:r>
        <w:r>
          <w:rPr>
            <w:rFonts w:hint="eastAsia"/>
            <w:noProof/>
          </w:rPr>
          <w:instrText xml:space="preserve"> </w:instrText>
        </w:r>
        <w:r>
          <w:rPr>
            <w:noProof/>
          </w:rPr>
          <w:instrText>PAGEREF _Toc240382888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16</w:t>
        </w:r>
        <w:r>
          <w:rPr>
            <w:rFonts w:hint="eastAsia"/>
            <w:noProof/>
          </w:rPr>
          <w:fldChar w:fldCharType="end"/>
        </w:r>
      </w:hyperlink>
    </w:p>
    <w:p w14:paraId="20BF77C2" w14:textId="13D01A82"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89" w:history="1">
        <w:r>
          <w:rPr>
            <w:rStyle w:val="aff4"/>
            <w:noProof/>
          </w:rPr>
          <w:t>第五章  采购项目技术、服务、采购合同内容条款及其他商务要求</w:t>
        </w:r>
        <w:r>
          <w:rPr>
            <w:rFonts w:hint="eastAsia"/>
            <w:noProof/>
          </w:rPr>
          <w:tab/>
        </w:r>
        <w:r>
          <w:rPr>
            <w:rFonts w:hint="eastAsia"/>
            <w:noProof/>
          </w:rPr>
          <w:fldChar w:fldCharType="begin"/>
        </w:r>
        <w:r>
          <w:rPr>
            <w:rFonts w:hint="eastAsia"/>
            <w:noProof/>
          </w:rPr>
          <w:instrText xml:space="preserve"> </w:instrText>
        </w:r>
        <w:r>
          <w:rPr>
            <w:noProof/>
          </w:rPr>
          <w:instrText>PAGEREF _Toc240382889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18</w:t>
        </w:r>
        <w:r>
          <w:rPr>
            <w:rFonts w:hint="eastAsia"/>
            <w:noProof/>
          </w:rPr>
          <w:fldChar w:fldCharType="end"/>
        </w:r>
      </w:hyperlink>
    </w:p>
    <w:p w14:paraId="6C620A8A" w14:textId="56007704"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90" w:history="1">
        <w:r>
          <w:rPr>
            <w:rStyle w:val="aff4"/>
            <w:noProof/>
          </w:rPr>
          <w:t>第六章  响应文件格式</w:t>
        </w:r>
        <w:r>
          <w:rPr>
            <w:rFonts w:hint="eastAsia"/>
            <w:noProof/>
          </w:rPr>
          <w:tab/>
        </w:r>
        <w:r>
          <w:rPr>
            <w:rFonts w:hint="eastAsia"/>
            <w:noProof/>
          </w:rPr>
          <w:fldChar w:fldCharType="begin"/>
        </w:r>
        <w:r>
          <w:rPr>
            <w:rFonts w:hint="eastAsia"/>
            <w:noProof/>
          </w:rPr>
          <w:instrText xml:space="preserve"> </w:instrText>
        </w:r>
        <w:r>
          <w:rPr>
            <w:noProof/>
          </w:rPr>
          <w:instrText>PAGEREF _Toc240382890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30</w:t>
        </w:r>
        <w:r>
          <w:rPr>
            <w:rFonts w:hint="eastAsia"/>
            <w:noProof/>
          </w:rPr>
          <w:fldChar w:fldCharType="end"/>
        </w:r>
      </w:hyperlink>
    </w:p>
    <w:p w14:paraId="083B51C3" w14:textId="17368E8C"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1" w:history="1">
        <w:r>
          <w:rPr>
            <w:rStyle w:val="aff4"/>
            <w:rFonts w:ascii="宋体" w:hAnsi="宋体"/>
            <w:b/>
            <w:bCs/>
            <w:noProof/>
          </w:rPr>
          <w:t>第一部分</w:t>
        </w:r>
        <w:r>
          <w:rPr>
            <w:rStyle w:val="aff4"/>
            <w:rFonts w:ascii="宋体" w:hAnsi="宋体"/>
            <w:b/>
            <w:bCs/>
            <w:noProof/>
          </w:rPr>
          <w:t xml:space="preserve">  </w:t>
        </w:r>
        <w:r>
          <w:rPr>
            <w:rStyle w:val="aff4"/>
            <w:rFonts w:ascii="宋体" w:hAnsi="宋体"/>
            <w:b/>
            <w:bCs/>
            <w:noProof/>
          </w:rPr>
          <w:t>资格性响应文件</w:t>
        </w:r>
        <w:r>
          <w:rPr>
            <w:rFonts w:hint="eastAsia"/>
            <w:noProof/>
          </w:rPr>
          <w:tab/>
        </w:r>
        <w:r>
          <w:rPr>
            <w:rFonts w:hint="eastAsia"/>
            <w:noProof/>
          </w:rPr>
          <w:fldChar w:fldCharType="begin"/>
        </w:r>
        <w:r>
          <w:rPr>
            <w:rFonts w:hint="eastAsia"/>
            <w:noProof/>
          </w:rPr>
          <w:instrText xml:space="preserve"> </w:instrText>
        </w:r>
        <w:r>
          <w:rPr>
            <w:noProof/>
          </w:rPr>
          <w:instrText>PAGEREF _Toc240382891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31</w:t>
        </w:r>
        <w:r>
          <w:rPr>
            <w:rFonts w:hint="eastAsia"/>
            <w:noProof/>
          </w:rPr>
          <w:fldChar w:fldCharType="end"/>
        </w:r>
      </w:hyperlink>
    </w:p>
    <w:p w14:paraId="66BC629B" w14:textId="6B2B4E03"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2" w:history="1">
        <w:r>
          <w:rPr>
            <w:rStyle w:val="aff4"/>
            <w:rFonts w:ascii="宋体" w:hAnsi="宋体"/>
            <w:b/>
            <w:bCs/>
            <w:noProof/>
          </w:rPr>
          <w:t>一、</w:t>
        </w:r>
        <w:r>
          <w:rPr>
            <w:rStyle w:val="aff4"/>
            <w:rFonts w:ascii="宋体" w:hAnsi="宋体"/>
            <w:b/>
            <w:noProof/>
          </w:rPr>
          <w:t>法定代表人</w:t>
        </w:r>
        <w:r>
          <w:rPr>
            <w:rStyle w:val="aff4"/>
            <w:rFonts w:ascii="宋体" w:hAnsi="宋体"/>
            <w:b/>
            <w:noProof/>
          </w:rPr>
          <w:t>/</w:t>
        </w:r>
        <w:r>
          <w:rPr>
            <w:rStyle w:val="aff4"/>
            <w:rFonts w:ascii="宋体" w:hAnsi="宋体"/>
            <w:b/>
            <w:noProof/>
          </w:rPr>
          <w:t>单位负责人身份证明书</w:t>
        </w:r>
        <w:r>
          <w:rPr>
            <w:rFonts w:hint="eastAsia"/>
            <w:noProof/>
          </w:rPr>
          <w:tab/>
        </w:r>
        <w:r>
          <w:rPr>
            <w:rFonts w:hint="eastAsia"/>
            <w:noProof/>
          </w:rPr>
          <w:fldChar w:fldCharType="begin"/>
        </w:r>
        <w:r>
          <w:rPr>
            <w:rFonts w:hint="eastAsia"/>
            <w:noProof/>
          </w:rPr>
          <w:instrText xml:space="preserve"> </w:instrText>
        </w:r>
        <w:r>
          <w:rPr>
            <w:noProof/>
          </w:rPr>
          <w:instrText>PAGEREF _Toc240382892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32</w:t>
        </w:r>
        <w:r>
          <w:rPr>
            <w:rFonts w:hint="eastAsia"/>
            <w:noProof/>
          </w:rPr>
          <w:fldChar w:fldCharType="end"/>
        </w:r>
      </w:hyperlink>
    </w:p>
    <w:p w14:paraId="641FBA0F" w14:textId="3B97EB88"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3" w:history="1">
        <w:r>
          <w:rPr>
            <w:rStyle w:val="aff4"/>
            <w:rFonts w:ascii="宋体" w:hAnsi="宋体"/>
            <w:b/>
            <w:noProof/>
          </w:rPr>
          <w:t>二、法定代表人</w:t>
        </w:r>
        <w:r>
          <w:rPr>
            <w:rStyle w:val="aff4"/>
            <w:rFonts w:ascii="宋体" w:hAnsi="宋体"/>
            <w:b/>
            <w:noProof/>
          </w:rPr>
          <w:t>/</w:t>
        </w:r>
        <w:r>
          <w:rPr>
            <w:rStyle w:val="aff4"/>
            <w:rFonts w:ascii="宋体" w:hAnsi="宋体"/>
            <w:b/>
            <w:noProof/>
          </w:rPr>
          <w:t>单位负责人授权书</w:t>
        </w:r>
        <w:r>
          <w:rPr>
            <w:rFonts w:hint="eastAsia"/>
            <w:noProof/>
          </w:rPr>
          <w:tab/>
        </w:r>
        <w:r>
          <w:rPr>
            <w:rFonts w:hint="eastAsia"/>
            <w:noProof/>
          </w:rPr>
          <w:fldChar w:fldCharType="begin"/>
        </w:r>
        <w:r>
          <w:rPr>
            <w:rFonts w:hint="eastAsia"/>
            <w:noProof/>
          </w:rPr>
          <w:instrText xml:space="preserve"> </w:instrText>
        </w:r>
        <w:r>
          <w:rPr>
            <w:noProof/>
          </w:rPr>
          <w:instrText>PAGEREF _Toc240382893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33</w:t>
        </w:r>
        <w:r>
          <w:rPr>
            <w:rFonts w:hint="eastAsia"/>
            <w:noProof/>
          </w:rPr>
          <w:fldChar w:fldCharType="end"/>
        </w:r>
      </w:hyperlink>
    </w:p>
    <w:p w14:paraId="3031C4EA" w14:textId="2B1906ED"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4" w:history="1">
        <w:r>
          <w:rPr>
            <w:rStyle w:val="aff4"/>
            <w:rFonts w:ascii="宋体" w:hAnsi="宋体"/>
            <w:b/>
            <w:noProof/>
          </w:rPr>
          <w:t>三、承诺函</w:t>
        </w:r>
        <w:r>
          <w:rPr>
            <w:rFonts w:hint="eastAsia"/>
            <w:noProof/>
          </w:rPr>
          <w:tab/>
        </w:r>
        <w:r>
          <w:rPr>
            <w:rFonts w:hint="eastAsia"/>
            <w:noProof/>
          </w:rPr>
          <w:fldChar w:fldCharType="begin"/>
        </w:r>
        <w:r>
          <w:rPr>
            <w:rFonts w:hint="eastAsia"/>
            <w:noProof/>
          </w:rPr>
          <w:instrText xml:space="preserve"> </w:instrText>
        </w:r>
        <w:r>
          <w:rPr>
            <w:noProof/>
          </w:rPr>
          <w:instrText>PAGEREF _Toc240382894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34</w:t>
        </w:r>
        <w:r>
          <w:rPr>
            <w:rFonts w:hint="eastAsia"/>
            <w:noProof/>
          </w:rPr>
          <w:fldChar w:fldCharType="end"/>
        </w:r>
      </w:hyperlink>
    </w:p>
    <w:p w14:paraId="68912294" w14:textId="6F48FA09"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6" w:history="1">
        <w:r>
          <w:rPr>
            <w:rStyle w:val="aff4"/>
            <w:rFonts w:ascii="宋体" w:hAnsi="宋体"/>
            <w:b/>
            <w:noProof/>
          </w:rPr>
          <w:t>四、供应商其他资格相关证明材料</w:t>
        </w:r>
        <w:r>
          <w:rPr>
            <w:rFonts w:hint="eastAsia"/>
            <w:noProof/>
          </w:rPr>
          <w:tab/>
        </w:r>
        <w:r>
          <w:rPr>
            <w:rFonts w:hint="eastAsia"/>
            <w:noProof/>
          </w:rPr>
          <w:fldChar w:fldCharType="begin"/>
        </w:r>
        <w:r>
          <w:rPr>
            <w:rFonts w:hint="eastAsia"/>
            <w:noProof/>
          </w:rPr>
          <w:instrText xml:space="preserve"> </w:instrText>
        </w:r>
        <w:r>
          <w:rPr>
            <w:noProof/>
          </w:rPr>
          <w:instrText>PAGEREF _Toc240382896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35</w:t>
        </w:r>
        <w:r>
          <w:rPr>
            <w:rFonts w:hint="eastAsia"/>
            <w:noProof/>
          </w:rPr>
          <w:fldChar w:fldCharType="end"/>
        </w:r>
      </w:hyperlink>
    </w:p>
    <w:p w14:paraId="22E88965" w14:textId="5586A86E"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7" w:history="1">
        <w:r>
          <w:rPr>
            <w:rStyle w:val="aff4"/>
            <w:rFonts w:ascii="宋体" w:hAnsi="宋体"/>
            <w:b/>
            <w:bCs/>
            <w:noProof/>
          </w:rPr>
          <w:t>第二部分</w:t>
        </w:r>
        <w:r>
          <w:rPr>
            <w:rStyle w:val="aff4"/>
            <w:rFonts w:ascii="宋体" w:hAnsi="宋体"/>
            <w:b/>
            <w:bCs/>
            <w:noProof/>
          </w:rPr>
          <w:t xml:space="preserve">  </w:t>
        </w:r>
        <w:r>
          <w:rPr>
            <w:rStyle w:val="aff4"/>
            <w:rFonts w:ascii="宋体" w:hAnsi="宋体"/>
            <w:b/>
            <w:bCs/>
            <w:noProof/>
          </w:rPr>
          <w:t>技术、服务性响应文件</w:t>
        </w:r>
        <w:r>
          <w:rPr>
            <w:rFonts w:hint="eastAsia"/>
            <w:noProof/>
          </w:rPr>
          <w:tab/>
        </w:r>
        <w:r>
          <w:rPr>
            <w:rFonts w:hint="eastAsia"/>
            <w:noProof/>
          </w:rPr>
          <w:fldChar w:fldCharType="begin"/>
        </w:r>
        <w:r>
          <w:rPr>
            <w:rFonts w:hint="eastAsia"/>
            <w:noProof/>
          </w:rPr>
          <w:instrText xml:space="preserve"> </w:instrText>
        </w:r>
        <w:r>
          <w:rPr>
            <w:noProof/>
          </w:rPr>
          <w:instrText>PAGEREF _Toc240382897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36</w:t>
        </w:r>
        <w:r>
          <w:rPr>
            <w:rFonts w:hint="eastAsia"/>
            <w:noProof/>
          </w:rPr>
          <w:fldChar w:fldCharType="end"/>
        </w:r>
      </w:hyperlink>
    </w:p>
    <w:p w14:paraId="4DEBB2B2" w14:textId="397264CA"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8" w:history="1">
        <w:r>
          <w:rPr>
            <w:rStyle w:val="aff4"/>
            <w:rFonts w:ascii="宋体" w:hAnsi="宋体"/>
            <w:b/>
            <w:noProof/>
            <w:lang w:eastAsia="en-US"/>
          </w:rPr>
          <w:t>一、</w:t>
        </w:r>
        <w:r>
          <w:rPr>
            <w:rStyle w:val="aff4"/>
            <w:rFonts w:ascii="宋体" w:hAnsi="宋体"/>
            <w:b/>
            <w:noProof/>
          </w:rPr>
          <w:t xml:space="preserve"> </w:t>
        </w:r>
        <w:r>
          <w:rPr>
            <w:rStyle w:val="aff4"/>
            <w:rFonts w:ascii="宋体" w:hAnsi="宋体"/>
            <w:b/>
            <w:noProof/>
          </w:rPr>
          <w:t>响应</w:t>
        </w:r>
        <w:r>
          <w:rPr>
            <w:rStyle w:val="aff4"/>
            <w:rFonts w:ascii="宋体" w:hAnsi="宋体"/>
            <w:b/>
            <w:noProof/>
            <w:lang w:eastAsia="en-US"/>
          </w:rPr>
          <w:t>函</w:t>
        </w:r>
        <w:r>
          <w:rPr>
            <w:rFonts w:hint="eastAsia"/>
            <w:noProof/>
          </w:rPr>
          <w:tab/>
        </w:r>
        <w:r>
          <w:rPr>
            <w:rFonts w:hint="eastAsia"/>
            <w:noProof/>
          </w:rPr>
          <w:fldChar w:fldCharType="begin"/>
        </w:r>
        <w:r>
          <w:rPr>
            <w:rFonts w:hint="eastAsia"/>
            <w:noProof/>
          </w:rPr>
          <w:instrText xml:space="preserve"> </w:instrText>
        </w:r>
        <w:r>
          <w:rPr>
            <w:noProof/>
          </w:rPr>
          <w:instrText>PAGEREF _Toc240382898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37</w:t>
        </w:r>
        <w:r>
          <w:rPr>
            <w:rFonts w:hint="eastAsia"/>
            <w:noProof/>
          </w:rPr>
          <w:fldChar w:fldCharType="end"/>
        </w:r>
      </w:hyperlink>
    </w:p>
    <w:p w14:paraId="663329AF" w14:textId="0B5CFF1D"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9" w:history="1">
        <w:r>
          <w:rPr>
            <w:rStyle w:val="aff4"/>
            <w:rFonts w:ascii="宋体" w:hAnsi="宋体"/>
            <w:b/>
            <w:noProof/>
            <w:lang w:eastAsia="en-US"/>
          </w:rPr>
          <w:t>二、</w:t>
        </w:r>
        <w:r>
          <w:rPr>
            <w:rStyle w:val="aff4"/>
            <w:rFonts w:ascii="宋体" w:hAnsi="宋体"/>
            <w:b/>
            <w:noProof/>
            <w:lang w:eastAsia="en-US"/>
          </w:rPr>
          <w:t xml:space="preserve"> </w:t>
        </w:r>
        <w:r>
          <w:rPr>
            <w:rStyle w:val="aff4"/>
            <w:rFonts w:ascii="宋体" w:hAnsi="宋体"/>
            <w:b/>
            <w:noProof/>
            <w:lang w:eastAsia="en-US"/>
          </w:rPr>
          <w:t>承诺函</w:t>
        </w:r>
        <w:r>
          <w:rPr>
            <w:rFonts w:hint="eastAsia"/>
            <w:noProof/>
          </w:rPr>
          <w:tab/>
        </w:r>
        <w:r>
          <w:rPr>
            <w:rFonts w:hint="eastAsia"/>
            <w:noProof/>
          </w:rPr>
          <w:fldChar w:fldCharType="begin"/>
        </w:r>
        <w:r>
          <w:rPr>
            <w:rFonts w:hint="eastAsia"/>
            <w:noProof/>
          </w:rPr>
          <w:instrText xml:space="preserve"> </w:instrText>
        </w:r>
        <w:r>
          <w:rPr>
            <w:noProof/>
          </w:rPr>
          <w:instrText>PAGEREF _Toc240382899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38</w:t>
        </w:r>
        <w:r>
          <w:rPr>
            <w:rFonts w:hint="eastAsia"/>
            <w:noProof/>
          </w:rPr>
          <w:fldChar w:fldCharType="end"/>
        </w:r>
      </w:hyperlink>
    </w:p>
    <w:p w14:paraId="53D3024E" w14:textId="4FDD3A46"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0" w:history="1">
        <w:r>
          <w:rPr>
            <w:rStyle w:val="aff4"/>
            <w:rFonts w:ascii="宋体" w:hAnsi="宋体"/>
            <w:b/>
            <w:noProof/>
          </w:rPr>
          <w:t>三、技术参数表</w:t>
        </w:r>
        <w:r>
          <w:rPr>
            <w:rFonts w:hint="eastAsia"/>
            <w:noProof/>
          </w:rPr>
          <w:tab/>
        </w:r>
        <w:r>
          <w:rPr>
            <w:rFonts w:hint="eastAsia"/>
            <w:noProof/>
          </w:rPr>
          <w:fldChar w:fldCharType="begin"/>
        </w:r>
        <w:r>
          <w:rPr>
            <w:rFonts w:hint="eastAsia"/>
            <w:noProof/>
          </w:rPr>
          <w:instrText xml:space="preserve"> </w:instrText>
        </w:r>
        <w:r>
          <w:rPr>
            <w:noProof/>
          </w:rPr>
          <w:instrText>PAGEREF _Toc240382900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39</w:t>
        </w:r>
        <w:r>
          <w:rPr>
            <w:rFonts w:hint="eastAsia"/>
            <w:noProof/>
          </w:rPr>
          <w:fldChar w:fldCharType="end"/>
        </w:r>
      </w:hyperlink>
    </w:p>
    <w:p w14:paraId="610C3B1B" w14:textId="3ADA6CE4"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1" w:history="1">
        <w:r>
          <w:rPr>
            <w:rStyle w:val="aff4"/>
            <w:rFonts w:ascii="宋体" w:hAnsi="宋体"/>
            <w:b/>
            <w:noProof/>
          </w:rPr>
          <w:t>四、服务、商务应答表</w:t>
        </w:r>
        <w:r>
          <w:rPr>
            <w:rFonts w:hint="eastAsia"/>
            <w:noProof/>
          </w:rPr>
          <w:tab/>
        </w:r>
        <w:r>
          <w:rPr>
            <w:rFonts w:hint="eastAsia"/>
            <w:noProof/>
          </w:rPr>
          <w:fldChar w:fldCharType="begin"/>
        </w:r>
        <w:r>
          <w:rPr>
            <w:rFonts w:hint="eastAsia"/>
            <w:noProof/>
          </w:rPr>
          <w:instrText xml:space="preserve"> </w:instrText>
        </w:r>
        <w:r>
          <w:rPr>
            <w:noProof/>
          </w:rPr>
          <w:instrText>PAGEREF _Toc240382901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40</w:t>
        </w:r>
        <w:r>
          <w:rPr>
            <w:rFonts w:hint="eastAsia"/>
            <w:noProof/>
          </w:rPr>
          <w:fldChar w:fldCharType="end"/>
        </w:r>
      </w:hyperlink>
    </w:p>
    <w:p w14:paraId="2D4473AB" w14:textId="7F58C572"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2" w:history="1">
        <w:r>
          <w:rPr>
            <w:rStyle w:val="aff4"/>
            <w:rFonts w:ascii="宋体" w:hAnsi="宋体"/>
            <w:b/>
            <w:noProof/>
          </w:rPr>
          <w:t>五、知识产权声明函</w:t>
        </w:r>
        <w:r>
          <w:rPr>
            <w:rFonts w:hint="eastAsia"/>
            <w:noProof/>
          </w:rPr>
          <w:tab/>
        </w:r>
        <w:r>
          <w:rPr>
            <w:rFonts w:hint="eastAsia"/>
            <w:noProof/>
          </w:rPr>
          <w:fldChar w:fldCharType="begin"/>
        </w:r>
        <w:r>
          <w:rPr>
            <w:rFonts w:hint="eastAsia"/>
            <w:noProof/>
          </w:rPr>
          <w:instrText xml:space="preserve"> </w:instrText>
        </w:r>
        <w:r>
          <w:rPr>
            <w:noProof/>
          </w:rPr>
          <w:instrText>PAGEREF _Toc240382902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41</w:t>
        </w:r>
        <w:r>
          <w:rPr>
            <w:rFonts w:hint="eastAsia"/>
            <w:noProof/>
          </w:rPr>
          <w:fldChar w:fldCharType="end"/>
        </w:r>
      </w:hyperlink>
    </w:p>
    <w:p w14:paraId="36164070" w14:textId="6F257831"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3" w:history="1">
        <w:r>
          <w:rPr>
            <w:rStyle w:val="aff4"/>
            <w:rFonts w:ascii="宋体" w:hAnsi="宋体"/>
            <w:b/>
            <w:noProof/>
          </w:rPr>
          <w:t>六、其他有关材料（格式自拟）</w:t>
        </w:r>
        <w:r>
          <w:rPr>
            <w:rFonts w:hint="eastAsia"/>
            <w:noProof/>
          </w:rPr>
          <w:tab/>
        </w:r>
        <w:r>
          <w:rPr>
            <w:rFonts w:hint="eastAsia"/>
            <w:noProof/>
          </w:rPr>
          <w:fldChar w:fldCharType="begin"/>
        </w:r>
        <w:r>
          <w:rPr>
            <w:rFonts w:hint="eastAsia"/>
            <w:noProof/>
          </w:rPr>
          <w:instrText xml:space="preserve"> </w:instrText>
        </w:r>
        <w:r>
          <w:rPr>
            <w:noProof/>
          </w:rPr>
          <w:instrText>PAGEREF _Toc240382903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42</w:t>
        </w:r>
        <w:r>
          <w:rPr>
            <w:rFonts w:hint="eastAsia"/>
            <w:noProof/>
          </w:rPr>
          <w:fldChar w:fldCharType="end"/>
        </w:r>
      </w:hyperlink>
    </w:p>
    <w:p w14:paraId="0EB2CFF3" w14:textId="6B2E176C"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4" w:history="1">
        <w:r>
          <w:rPr>
            <w:rStyle w:val="aff4"/>
            <w:rFonts w:ascii="宋体" w:hAnsi="宋体" w:cs="宋体"/>
            <w:b/>
            <w:noProof/>
          </w:rPr>
          <w:t>第三部分</w:t>
        </w:r>
        <w:r>
          <w:rPr>
            <w:rStyle w:val="aff4"/>
            <w:rFonts w:ascii="宋体" w:hAnsi="宋体" w:cs="宋体"/>
            <w:b/>
            <w:noProof/>
          </w:rPr>
          <w:t xml:space="preserve">  </w:t>
        </w:r>
        <w:r>
          <w:rPr>
            <w:rStyle w:val="aff4"/>
            <w:rFonts w:ascii="宋体" w:hAnsi="宋体" w:cs="宋体"/>
            <w:b/>
            <w:noProof/>
          </w:rPr>
          <w:t>报价函</w:t>
        </w:r>
        <w:r>
          <w:rPr>
            <w:rFonts w:hint="eastAsia"/>
            <w:noProof/>
          </w:rPr>
          <w:tab/>
        </w:r>
        <w:r>
          <w:rPr>
            <w:rFonts w:hint="eastAsia"/>
            <w:noProof/>
          </w:rPr>
          <w:fldChar w:fldCharType="begin"/>
        </w:r>
        <w:r>
          <w:rPr>
            <w:rFonts w:hint="eastAsia"/>
            <w:noProof/>
          </w:rPr>
          <w:instrText xml:space="preserve"> </w:instrText>
        </w:r>
        <w:r>
          <w:rPr>
            <w:noProof/>
          </w:rPr>
          <w:instrText>PAGEREF _Toc240382904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43</w:t>
        </w:r>
        <w:r>
          <w:rPr>
            <w:rFonts w:hint="eastAsia"/>
            <w:noProof/>
          </w:rPr>
          <w:fldChar w:fldCharType="end"/>
        </w:r>
      </w:hyperlink>
    </w:p>
    <w:p w14:paraId="7CE046C9" w14:textId="1F8C6BA5"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905" w:history="1">
        <w:r>
          <w:rPr>
            <w:rStyle w:val="aff4"/>
            <w:noProof/>
          </w:rPr>
          <w:t>第七章  评审方法</w:t>
        </w:r>
        <w:r>
          <w:rPr>
            <w:rFonts w:hint="eastAsia"/>
            <w:noProof/>
          </w:rPr>
          <w:tab/>
        </w:r>
        <w:r>
          <w:rPr>
            <w:rFonts w:hint="eastAsia"/>
            <w:noProof/>
          </w:rPr>
          <w:fldChar w:fldCharType="begin"/>
        </w:r>
        <w:r>
          <w:rPr>
            <w:rFonts w:hint="eastAsia"/>
            <w:noProof/>
          </w:rPr>
          <w:instrText xml:space="preserve"> </w:instrText>
        </w:r>
        <w:r>
          <w:rPr>
            <w:noProof/>
          </w:rPr>
          <w:instrText>PAGEREF _Toc240382905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44</w:t>
        </w:r>
        <w:r>
          <w:rPr>
            <w:rFonts w:hint="eastAsia"/>
            <w:noProof/>
          </w:rPr>
          <w:fldChar w:fldCharType="end"/>
        </w:r>
      </w:hyperlink>
    </w:p>
    <w:p w14:paraId="43087EFC" w14:textId="4AAC9BD8"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906" w:history="1">
        <w:r>
          <w:rPr>
            <w:rStyle w:val="aff4"/>
            <w:rFonts w:ascii="宋体" w:hAnsi="宋体" w:cs="宋体"/>
            <w:noProof/>
          </w:rPr>
          <w:t>第八章</w:t>
        </w:r>
        <w:r>
          <w:rPr>
            <w:rStyle w:val="aff4"/>
            <w:rFonts w:ascii="宋体" w:hAnsi="宋体" w:cs="宋体"/>
            <w:noProof/>
          </w:rPr>
          <w:t xml:space="preserve"> </w:t>
        </w:r>
        <w:r>
          <w:rPr>
            <w:rStyle w:val="aff4"/>
            <w:rFonts w:ascii="宋体" w:hAnsi="宋体" w:cs="宋体"/>
            <w:noProof/>
          </w:rPr>
          <w:t>合同主要条款（仅供参考）</w:t>
        </w:r>
        <w:r>
          <w:rPr>
            <w:rFonts w:hint="eastAsia"/>
            <w:noProof/>
          </w:rPr>
          <w:tab/>
        </w:r>
        <w:r>
          <w:rPr>
            <w:rFonts w:hint="eastAsia"/>
            <w:noProof/>
          </w:rPr>
          <w:fldChar w:fldCharType="begin"/>
        </w:r>
        <w:r>
          <w:rPr>
            <w:rFonts w:hint="eastAsia"/>
            <w:noProof/>
          </w:rPr>
          <w:instrText xml:space="preserve"> </w:instrText>
        </w:r>
        <w:r>
          <w:rPr>
            <w:noProof/>
          </w:rPr>
          <w:instrText>PAGEREF _Toc240382906 \h</w:instrText>
        </w:r>
        <w:r>
          <w:rPr>
            <w:rFonts w:hint="eastAsia"/>
            <w:noProof/>
          </w:rPr>
          <w:instrText xml:space="preserve"> </w:instrText>
        </w:r>
        <w:r>
          <w:rPr>
            <w:rFonts w:hint="eastAsia"/>
            <w:noProof/>
          </w:rPr>
        </w:r>
        <w:r>
          <w:rPr>
            <w:rFonts w:hint="eastAsia"/>
            <w:noProof/>
          </w:rPr>
          <w:fldChar w:fldCharType="separate"/>
        </w:r>
        <w:r w:rsidR="00B84BA2">
          <w:rPr>
            <w:rFonts w:hint="eastAsia"/>
            <w:noProof/>
          </w:rPr>
          <w:t>51</w:t>
        </w:r>
        <w:r>
          <w:rPr>
            <w:rFonts w:hint="eastAsia"/>
            <w:noProof/>
          </w:rPr>
          <w:fldChar w:fldCharType="end"/>
        </w:r>
      </w:hyperlink>
    </w:p>
    <w:p w14:paraId="37FC6E07" w14:textId="77777777" w:rsidR="003667A9" w:rsidRDefault="00000000">
      <w:pPr>
        <w:spacing w:line="360" w:lineRule="auto"/>
        <w:sectPr w:rsidR="003667A9">
          <w:footerReference w:type="default" r:id="rId15"/>
          <w:headerReference w:type="first" r:id="rId16"/>
          <w:footerReference w:type="first" r:id="rId17"/>
          <w:pgSz w:w="11911" w:h="16838"/>
          <w:pgMar w:top="1440" w:right="1797" w:bottom="1440" w:left="1797" w:header="850" w:footer="737" w:gutter="0"/>
          <w:pgNumType w:start="1"/>
          <w:cols w:space="720"/>
          <w:titlePg/>
          <w:docGrid w:linePitch="299"/>
        </w:sectPr>
      </w:pPr>
      <w:r>
        <w:fldChar w:fldCharType="end"/>
      </w:r>
    </w:p>
    <w:p w14:paraId="6A15CC45" w14:textId="77777777" w:rsidR="003667A9" w:rsidRDefault="00000000">
      <w:pPr>
        <w:pStyle w:val="af9"/>
        <w:spacing w:before="0" w:after="0" w:line="360" w:lineRule="auto"/>
        <w:rPr>
          <w:rFonts w:hint="eastAsia"/>
        </w:rPr>
      </w:pPr>
      <w:bookmarkStart w:id="2" w:name="_Toc240382875"/>
      <w:bookmarkEnd w:id="0"/>
      <w:bookmarkEnd w:id="1"/>
      <w:r>
        <w:rPr>
          <w:rFonts w:hint="eastAsia"/>
        </w:rPr>
        <w:lastRenderedPageBreak/>
        <w:t>第一</w:t>
      </w:r>
      <w:proofErr w:type="gramStart"/>
      <w:r>
        <w:rPr>
          <w:rFonts w:hint="eastAsia"/>
        </w:rPr>
        <w:t>章</w:t>
      </w:r>
      <w:r>
        <w:t xml:space="preserve"> </w:t>
      </w:r>
      <w:r>
        <w:t>谈判</w:t>
      </w:r>
      <w:proofErr w:type="gramEnd"/>
      <w:r>
        <w:t>邀请</w:t>
      </w:r>
      <w:bookmarkEnd w:id="2"/>
    </w:p>
    <w:p w14:paraId="614A6914" w14:textId="77777777" w:rsidR="003667A9" w:rsidRDefault="00000000">
      <w:pPr>
        <w:spacing w:line="360" w:lineRule="auto"/>
        <w:ind w:firstLineChars="150" w:firstLine="360"/>
        <w:jc w:val="left"/>
        <w:rPr>
          <w:rFonts w:ascii="宋体" w:hAnsi="宋体" w:hint="eastAsia"/>
          <w:sz w:val="24"/>
        </w:rPr>
      </w:pPr>
      <w:r>
        <w:rPr>
          <w:rFonts w:ascii="宋体" w:hAnsi="宋体" w:hint="eastAsia"/>
          <w:sz w:val="24"/>
        </w:rPr>
        <w:t>校园文化宣传与展览展示是学校传递办学理念、展示育人成果、营造育人氛围的日常载体，其质量直接关系到学校文化形象的塑造与传播。校园文化展示服务肩负双重使命：一是以宣传促育人，通过规范、精美、及时的教育教学资料与宣传品设计制作，让学校的教育理念与办学特色可感可知、深入人心；二是以展示树形象，通过持续完善的文化墙建设与展览布置，让校园的每一处空间都成为展示学校精神内涵与师生风采的窗口。</w:t>
      </w:r>
    </w:p>
    <w:p w14:paraId="7EAE0153" w14:textId="77777777" w:rsidR="003667A9" w:rsidRDefault="00000000">
      <w:pPr>
        <w:spacing w:line="360" w:lineRule="auto"/>
        <w:ind w:firstLineChars="150" w:firstLine="360"/>
        <w:jc w:val="left"/>
        <w:rPr>
          <w:rFonts w:ascii="宋体" w:hAnsi="宋体" w:hint="eastAsia"/>
          <w:sz w:val="24"/>
        </w:rPr>
      </w:pPr>
      <w:r>
        <w:rPr>
          <w:rFonts w:ascii="宋体" w:hAnsi="宋体" w:hint="eastAsia"/>
          <w:sz w:val="24"/>
        </w:rPr>
        <w:t>在此基础上，结合学校办学发展这一核心定位，围绕学校日常教育教学与校园文化建设的常态化需求，进一步将设计制作+环境布置+展览展示进行深度融合，围绕日常广告宣传品的设计制作、环境布置、文化版面跟新完善、活动物料准备等内容，特此规划教育教学资料及校园文化展览展示服务项目。采用竞争性谈判方式进行采购，兹邀请符合资格条件的供应商就下述采购项目提交密封的响应文件并提出报价。</w:t>
      </w:r>
    </w:p>
    <w:p w14:paraId="7475BDEB" w14:textId="16386E4E" w:rsidR="003667A9" w:rsidRDefault="00000000">
      <w:pPr>
        <w:spacing w:line="360" w:lineRule="auto"/>
        <w:ind w:firstLineChars="150" w:firstLine="361"/>
        <w:jc w:val="left"/>
        <w:rPr>
          <w:rFonts w:ascii="宋体" w:hAnsi="宋体" w:hint="eastAsia"/>
          <w:b/>
          <w:sz w:val="24"/>
        </w:rPr>
      </w:pPr>
      <w:r>
        <w:rPr>
          <w:rFonts w:ascii="宋体" w:hAnsi="宋体" w:hint="eastAsia"/>
          <w:b/>
          <w:sz w:val="24"/>
        </w:rPr>
        <w:t>一、采购项目名称：</w:t>
      </w:r>
      <w:r w:rsidR="001A24C8" w:rsidRPr="001A24C8">
        <w:rPr>
          <w:rFonts w:ascii="宋体" w:hAnsi="宋体"/>
          <w:sz w:val="24"/>
        </w:rPr>
        <w:t>四川省成都市第二中学</w:t>
      </w:r>
      <w:r>
        <w:rPr>
          <w:rFonts w:ascii="宋体" w:hAnsi="宋体" w:hint="eastAsia"/>
          <w:sz w:val="24"/>
        </w:rPr>
        <w:t>教育教学资料及校园文化展览展示服务项目</w:t>
      </w:r>
    </w:p>
    <w:p w14:paraId="6403C872" w14:textId="77777777" w:rsidR="003667A9" w:rsidRDefault="00000000">
      <w:pPr>
        <w:spacing w:line="360" w:lineRule="auto"/>
        <w:ind w:firstLineChars="200" w:firstLine="482"/>
        <w:rPr>
          <w:rFonts w:ascii="宋体" w:hAnsi="宋体" w:hint="eastAsia"/>
          <w:sz w:val="24"/>
        </w:rPr>
      </w:pPr>
      <w:r>
        <w:rPr>
          <w:rFonts w:ascii="宋体" w:hAnsi="宋体" w:hint="eastAsia"/>
          <w:b/>
          <w:sz w:val="24"/>
        </w:rPr>
        <w:t>二、采购项目编号</w:t>
      </w:r>
      <w:r>
        <w:rPr>
          <w:rFonts w:ascii="宋体" w:hAnsi="宋体" w:hint="eastAsia"/>
          <w:sz w:val="24"/>
        </w:rPr>
        <w:t>：无</w:t>
      </w:r>
    </w:p>
    <w:p w14:paraId="002DA2CC" w14:textId="77777777" w:rsidR="003667A9" w:rsidRDefault="00000000">
      <w:pPr>
        <w:spacing w:line="360" w:lineRule="auto"/>
        <w:ind w:firstLineChars="200" w:firstLine="482"/>
        <w:rPr>
          <w:rFonts w:ascii="宋体" w:hAnsi="宋体" w:hint="eastAsia"/>
          <w:sz w:val="24"/>
        </w:rPr>
      </w:pPr>
      <w:r>
        <w:rPr>
          <w:rFonts w:ascii="宋体" w:hAnsi="宋体" w:hint="eastAsia"/>
          <w:b/>
          <w:sz w:val="24"/>
        </w:rPr>
        <w:t>三、</w:t>
      </w:r>
      <w:r>
        <w:rPr>
          <w:rFonts w:ascii="宋体" w:hAnsi="宋体" w:cs="宋体" w:hint="eastAsia"/>
          <w:b/>
          <w:kern w:val="1"/>
          <w:sz w:val="24"/>
        </w:rPr>
        <w:t>预算金额</w:t>
      </w:r>
      <w:r>
        <w:rPr>
          <w:rFonts w:ascii="宋体" w:hAnsi="宋体" w:cs="宋体" w:hint="eastAsia"/>
          <w:kern w:val="1"/>
          <w:sz w:val="24"/>
        </w:rPr>
        <w:t>：据实结算</w:t>
      </w:r>
      <w:r>
        <w:rPr>
          <w:rFonts w:ascii="宋体" w:hAnsi="宋体" w:hint="eastAsia"/>
          <w:color w:val="000000"/>
          <w:sz w:val="24"/>
        </w:rPr>
        <w:t>。</w:t>
      </w:r>
    </w:p>
    <w:p w14:paraId="71CB165E" w14:textId="45E28104" w:rsidR="003667A9" w:rsidRDefault="00000000" w:rsidP="001A24C8">
      <w:pPr>
        <w:pStyle w:val="null3"/>
        <w:ind w:firstLine="482"/>
        <w:rPr>
          <w:rFonts w:ascii="宋体" w:eastAsia="宋体" w:hAnsi="宋体" w:cs="Times New Roman" w:hint="default"/>
          <w:kern w:val="2"/>
          <w:sz w:val="24"/>
          <w:szCs w:val="24"/>
          <w:lang w:eastAsia="zh-CN"/>
        </w:rPr>
      </w:pPr>
      <w:r>
        <w:rPr>
          <w:rFonts w:ascii="宋体" w:hAnsi="宋体"/>
          <w:b/>
          <w:sz w:val="24"/>
        </w:rPr>
        <w:t>四、采购内容：</w:t>
      </w:r>
      <w:r w:rsidR="001A24C8" w:rsidRPr="001A24C8">
        <w:rPr>
          <w:rFonts w:ascii="宋体" w:eastAsia="宋体" w:hAnsi="宋体" w:cs="Times New Roman"/>
          <w:kern w:val="2"/>
          <w:sz w:val="24"/>
          <w:szCs w:val="24"/>
          <w:lang w:eastAsia="zh-CN"/>
        </w:rPr>
        <w:t>本项目共2个包，01包采购</w:t>
      </w:r>
      <w:r w:rsidR="001A24C8" w:rsidRPr="001A24C8">
        <w:rPr>
          <w:rFonts w:ascii="宋体" w:eastAsia="宋体" w:hAnsi="宋体" w:cs="Times New Roman"/>
          <w:kern w:val="2"/>
          <w:sz w:val="24"/>
          <w:szCs w:val="24"/>
          <w:lang w:eastAsia="zh-CN"/>
        </w:rPr>
        <w:t>红星校区</w:t>
      </w:r>
      <w:r w:rsidR="001A24C8" w:rsidRPr="001A24C8">
        <w:rPr>
          <w:rFonts w:ascii="宋体" w:eastAsia="宋体" w:hAnsi="宋体" w:cs="Times New Roman"/>
          <w:kern w:val="2"/>
          <w:sz w:val="24"/>
          <w:szCs w:val="24"/>
          <w:lang w:eastAsia="zh-CN"/>
        </w:rPr>
        <w:t>教育教学资料及校园文化展览展示服务入围供应商2名；02包采购</w:t>
      </w:r>
      <w:r w:rsidR="001A24C8" w:rsidRPr="001A24C8">
        <w:rPr>
          <w:rFonts w:ascii="宋体" w:eastAsia="宋体" w:hAnsi="宋体" w:cs="Times New Roman"/>
          <w:kern w:val="2"/>
          <w:sz w:val="24"/>
          <w:szCs w:val="24"/>
          <w:lang w:eastAsia="zh-CN"/>
        </w:rPr>
        <w:t>凤凰</w:t>
      </w:r>
      <w:r w:rsidR="001A24C8" w:rsidRPr="001A24C8">
        <w:rPr>
          <w:rFonts w:ascii="宋体" w:eastAsia="宋体" w:hAnsi="宋体" w:cs="Times New Roman"/>
          <w:kern w:val="2"/>
          <w:sz w:val="24"/>
          <w:szCs w:val="24"/>
          <w:lang w:eastAsia="zh-CN"/>
        </w:rPr>
        <w:t>校区教育教学资料及校园文化展览展示服务入围供应商2名。</w:t>
      </w:r>
    </w:p>
    <w:p w14:paraId="26678A94" w14:textId="77777777" w:rsidR="001A24C8" w:rsidRPr="001A24C8" w:rsidRDefault="001A24C8" w:rsidP="001A24C8">
      <w:pPr>
        <w:pStyle w:val="null3"/>
        <w:ind w:firstLine="482"/>
        <w:rPr>
          <w:rFonts w:ascii="宋体" w:hAnsi="宋体"/>
          <w:sz w:val="24"/>
          <w:szCs w:val="28"/>
        </w:rPr>
      </w:pPr>
    </w:p>
    <w:p w14:paraId="1725FF13" w14:textId="77777777" w:rsidR="003667A9" w:rsidRDefault="00000000">
      <w:pPr>
        <w:spacing w:line="360" w:lineRule="auto"/>
        <w:ind w:firstLineChars="200" w:firstLine="482"/>
        <w:rPr>
          <w:rFonts w:ascii="宋体" w:hAnsi="宋体" w:hint="eastAsia"/>
          <w:b/>
          <w:bCs/>
          <w:sz w:val="24"/>
        </w:rPr>
      </w:pPr>
      <w:r>
        <w:rPr>
          <w:rFonts w:ascii="宋体" w:hAnsi="宋体" w:hint="eastAsia"/>
          <w:b/>
          <w:bCs/>
          <w:sz w:val="24"/>
        </w:rPr>
        <w:t>五</w:t>
      </w:r>
      <w:r>
        <w:rPr>
          <w:rFonts w:ascii="宋体" w:hAnsi="宋体" w:hint="eastAsia"/>
          <w:sz w:val="24"/>
        </w:rPr>
        <w:t>、</w:t>
      </w:r>
      <w:r>
        <w:rPr>
          <w:rFonts w:ascii="宋体" w:hAnsi="宋体" w:hint="eastAsia"/>
          <w:b/>
          <w:bCs/>
          <w:sz w:val="24"/>
        </w:rPr>
        <w:t>合格供应商要求：</w:t>
      </w:r>
    </w:p>
    <w:p w14:paraId="27B7458F"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1、具有独立承担民事责任的能力；</w:t>
      </w:r>
    </w:p>
    <w:p w14:paraId="3CF447A1"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2、具有良好的商业信誉和健全的财务会计制度；</w:t>
      </w:r>
    </w:p>
    <w:p w14:paraId="026CCCAD"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3、具有履行合同所必须的设备和专业技术能力；</w:t>
      </w:r>
    </w:p>
    <w:p w14:paraId="22F4AC84"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4、具有依法缴纳税收和社会保障资金的良好记录；</w:t>
      </w:r>
    </w:p>
    <w:p w14:paraId="1F8B091E"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5、参加本次招标活动前三年内，在经营活动中没有重大违法记录；</w:t>
      </w:r>
    </w:p>
    <w:p w14:paraId="33E9811E"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6、供应商及其现任法定代表人（非法人机构则为主要负责人）不得具有行贿犯罪记录。</w:t>
      </w:r>
    </w:p>
    <w:p w14:paraId="200B1EBD"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7、截止至递交响应文件截止时间当日，未被“信用中国”网站（www.creditchina.gov.cn）、“中国政府采购网”网站（www.ccgp.gov.cn）等平台列入</w:t>
      </w:r>
      <w:r>
        <w:rPr>
          <w:rFonts w:ascii="宋体" w:hAnsi="宋体" w:hint="eastAsia"/>
          <w:sz w:val="24"/>
        </w:rPr>
        <w:lastRenderedPageBreak/>
        <w:t>失信被执行人、重大税收违法案件当事人名单、政府采购严重违法失信行为记录名单中的供应商。</w:t>
      </w:r>
    </w:p>
    <w:p w14:paraId="65A6ED08" w14:textId="77777777" w:rsidR="003667A9" w:rsidRDefault="00000000">
      <w:pPr>
        <w:wordWrap w:val="0"/>
        <w:spacing w:line="360" w:lineRule="auto"/>
        <w:ind w:firstLine="480"/>
        <w:jc w:val="left"/>
        <w:rPr>
          <w:rFonts w:ascii="宋体" w:hAnsi="宋体"/>
          <w:sz w:val="24"/>
        </w:rPr>
      </w:pPr>
      <w:r>
        <w:rPr>
          <w:rFonts w:ascii="宋体" w:hAnsi="宋体" w:hint="eastAsia"/>
          <w:sz w:val="24"/>
        </w:rPr>
        <w:t>8、本项目不接受联合体参加谈判活动。</w:t>
      </w:r>
    </w:p>
    <w:p w14:paraId="438051AC" w14:textId="2CE60C6D" w:rsidR="00994B1E" w:rsidRDefault="00994B1E">
      <w:pPr>
        <w:wordWrap w:val="0"/>
        <w:spacing w:line="360" w:lineRule="auto"/>
        <w:ind w:firstLine="480"/>
        <w:jc w:val="left"/>
        <w:rPr>
          <w:rFonts w:ascii="宋体" w:hAnsi="宋体" w:hint="eastAsia"/>
          <w:sz w:val="24"/>
        </w:rPr>
      </w:pPr>
      <w:r>
        <w:rPr>
          <w:rFonts w:ascii="宋体" w:hAnsi="宋体" w:hint="eastAsia"/>
          <w:sz w:val="24"/>
        </w:rPr>
        <w:t>9、</w:t>
      </w:r>
      <w:r w:rsidRPr="00994B1E">
        <w:rPr>
          <w:rFonts w:ascii="宋体" w:hAnsi="宋体"/>
          <w:sz w:val="24"/>
        </w:rPr>
        <w:t>投标人可对全部标包进行投标（兼投），但同一投标人最多只能中标其中1个标包（不兼中）</w:t>
      </w:r>
      <w:r>
        <w:rPr>
          <w:rFonts w:ascii="宋体" w:hAnsi="宋体"/>
          <w:sz w:val="24"/>
        </w:rPr>
        <w:t>。</w:t>
      </w:r>
    </w:p>
    <w:p w14:paraId="4FE04AD6"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六、严禁参加本次采购活动的供应商</w:t>
      </w:r>
    </w:p>
    <w:p w14:paraId="6AA3C20A" w14:textId="77777777" w:rsidR="003667A9" w:rsidRDefault="00000000">
      <w:pPr>
        <w:spacing w:line="360" w:lineRule="auto"/>
        <w:ind w:firstLineChars="200" w:firstLine="480"/>
        <w:rPr>
          <w:rFonts w:ascii="宋体" w:hAnsi="宋体" w:hint="eastAsia"/>
          <w:sz w:val="24"/>
        </w:rPr>
      </w:pPr>
      <w:r>
        <w:rPr>
          <w:rFonts w:ascii="宋体" w:hAnsi="宋体" w:hint="eastAsia"/>
          <w:sz w:val="24"/>
        </w:rPr>
        <w:t>1.根据《关于在政府采购活动中查询及使用信用记录有关问题的通知》（财库〔2026〕125号）的要求，供应商被“信用中国”网站（www.creditchina.gov.cn）、“中国政府采购”网站（www.ccgp.gov.cn）等网站列入失信被执行人名单、重大税收违法案件当事人名单、政府采购严重违法失信行为记录名单中的供应商不得报名参加本项目的采购活动。</w:t>
      </w:r>
    </w:p>
    <w:p w14:paraId="2757F2B8"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七、谈判文件获取方式、时间、地点：</w:t>
      </w:r>
    </w:p>
    <w:p w14:paraId="740744B2" w14:textId="77777777" w:rsidR="003667A9" w:rsidRDefault="00000000">
      <w:pPr>
        <w:wordWrap w:val="0"/>
        <w:spacing w:line="360" w:lineRule="auto"/>
        <w:ind w:firstLineChars="200" w:firstLine="480"/>
        <w:rPr>
          <w:rFonts w:ascii="仿宋" w:eastAsia="仿宋" w:hAnsi="仿宋" w:cs="仿宋" w:hint="eastAsia"/>
          <w:sz w:val="24"/>
        </w:rPr>
      </w:pPr>
      <w:r>
        <w:rPr>
          <w:rFonts w:ascii="仿宋" w:eastAsia="仿宋" w:hAnsi="仿宋" w:cs="仿宋" w:hint="eastAsia"/>
          <w:sz w:val="24"/>
        </w:rPr>
        <w:t>1、获取时间：2026年9月22日至2026年9月29日09:00-16:00（北京时间）</w:t>
      </w:r>
    </w:p>
    <w:p w14:paraId="55E36849" w14:textId="77777777" w:rsidR="003667A9" w:rsidRDefault="00000000">
      <w:pPr>
        <w:wordWrap w:val="0"/>
        <w:spacing w:line="360" w:lineRule="auto"/>
        <w:ind w:firstLineChars="200" w:firstLine="480"/>
        <w:rPr>
          <w:rFonts w:ascii="宋体" w:hAnsi="宋体" w:cs="宋体" w:hint="eastAsia"/>
          <w:kern w:val="1"/>
          <w:sz w:val="24"/>
        </w:rPr>
      </w:pPr>
      <w:r>
        <w:rPr>
          <w:rFonts w:ascii="仿宋" w:eastAsia="仿宋" w:hAnsi="仿宋" w:cs="仿宋" w:hint="eastAsia"/>
          <w:sz w:val="24"/>
        </w:rPr>
        <w:t>2、获取地点及方式：供应商请在学校官网www.cd2z.cn下载谈判文件。</w:t>
      </w:r>
    </w:p>
    <w:p w14:paraId="102489AC" w14:textId="77777777" w:rsidR="003667A9" w:rsidRDefault="00000000">
      <w:pPr>
        <w:spacing w:line="360" w:lineRule="auto"/>
        <w:ind w:firstLineChars="200" w:firstLine="482"/>
        <w:rPr>
          <w:rFonts w:ascii="宋体" w:hAnsi="宋体" w:hint="eastAsia"/>
          <w:sz w:val="24"/>
          <w:szCs w:val="28"/>
        </w:rPr>
      </w:pPr>
      <w:r>
        <w:rPr>
          <w:rFonts w:ascii="宋体" w:hAnsi="宋体" w:hint="eastAsia"/>
          <w:b/>
          <w:sz w:val="24"/>
          <w:szCs w:val="28"/>
        </w:rPr>
        <w:t>八、递交响应文件</w:t>
      </w:r>
      <w:r>
        <w:rPr>
          <w:rFonts w:ascii="宋体" w:hAnsi="宋体" w:hint="eastAsia"/>
          <w:b/>
          <w:sz w:val="24"/>
        </w:rPr>
        <w:t>截止时间：</w:t>
      </w:r>
      <w:r>
        <w:rPr>
          <w:rFonts w:hAnsi="宋体" w:hint="eastAsia"/>
          <w:bCs/>
          <w:sz w:val="24"/>
          <w:szCs w:val="28"/>
          <w:u w:val="single"/>
        </w:rPr>
        <w:t>2026</w:t>
      </w:r>
      <w:r>
        <w:rPr>
          <w:rFonts w:hAnsi="宋体" w:hint="eastAsia"/>
          <w:bCs/>
          <w:sz w:val="24"/>
          <w:szCs w:val="28"/>
          <w:u w:val="single"/>
        </w:rPr>
        <w:t>年</w:t>
      </w:r>
      <w:r>
        <w:rPr>
          <w:rFonts w:hAnsi="宋体" w:hint="eastAsia"/>
          <w:bCs/>
          <w:sz w:val="24"/>
          <w:szCs w:val="28"/>
          <w:u w:val="single"/>
        </w:rPr>
        <w:t>9</w:t>
      </w:r>
      <w:r>
        <w:rPr>
          <w:rFonts w:hAnsi="宋体" w:hint="eastAsia"/>
          <w:bCs/>
          <w:sz w:val="24"/>
          <w:szCs w:val="28"/>
          <w:u w:val="single"/>
        </w:rPr>
        <w:t>月</w:t>
      </w:r>
      <w:r>
        <w:rPr>
          <w:rFonts w:ascii="宋体" w:hAnsi="宋体" w:hint="eastAsia"/>
          <w:sz w:val="24"/>
          <w:u w:val="single"/>
        </w:rPr>
        <w:t>29日16:00</w:t>
      </w:r>
      <w:r>
        <w:rPr>
          <w:rFonts w:hAnsi="宋体"/>
          <w:sz w:val="24"/>
          <w:szCs w:val="28"/>
          <w:u w:val="single"/>
        </w:rPr>
        <w:t>（北京时间）</w:t>
      </w:r>
      <w:r>
        <w:rPr>
          <w:rFonts w:ascii="宋体" w:hAnsi="宋体" w:hint="eastAsia"/>
          <w:sz w:val="24"/>
          <w:szCs w:val="28"/>
        </w:rPr>
        <w:t>。</w:t>
      </w:r>
    </w:p>
    <w:p w14:paraId="64C23418" w14:textId="77777777" w:rsidR="003667A9" w:rsidRDefault="00000000">
      <w:pPr>
        <w:spacing w:line="360" w:lineRule="auto"/>
        <w:ind w:firstLineChars="200" w:firstLine="482"/>
        <w:rPr>
          <w:rFonts w:ascii="宋体" w:hAnsi="宋体" w:hint="eastAsia"/>
          <w:sz w:val="24"/>
          <w:szCs w:val="28"/>
        </w:rPr>
      </w:pPr>
      <w:r>
        <w:rPr>
          <w:rFonts w:ascii="宋体" w:hAnsi="宋体" w:hint="eastAsia"/>
          <w:b/>
          <w:bCs/>
          <w:sz w:val="24"/>
          <w:szCs w:val="28"/>
        </w:rPr>
        <w:t>九、开标时间：</w:t>
      </w:r>
      <w:r>
        <w:rPr>
          <w:rFonts w:hAnsi="宋体" w:hint="eastAsia"/>
          <w:bCs/>
          <w:sz w:val="24"/>
          <w:szCs w:val="28"/>
          <w:u w:val="single"/>
        </w:rPr>
        <w:t>2026</w:t>
      </w:r>
      <w:r>
        <w:rPr>
          <w:rFonts w:hAnsi="宋体" w:hint="eastAsia"/>
          <w:bCs/>
          <w:sz w:val="24"/>
          <w:szCs w:val="28"/>
          <w:u w:val="single"/>
        </w:rPr>
        <w:t>年</w:t>
      </w:r>
      <w:r>
        <w:rPr>
          <w:rFonts w:hAnsi="宋体" w:hint="eastAsia"/>
          <w:bCs/>
          <w:sz w:val="24"/>
          <w:szCs w:val="28"/>
          <w:u w:val="single"/>
        </w:rPr>
        <w:t>9</w:t>
      </w:r>
      <w:r>
        <w:rPr>
          <w:rFonts w:hAnsi="宋体" w:hint="eastAsia"/>
          <w:bCs/>
          <w:sz w:val="24"/>
          <w:szCs w:val="28"/>
          <w:u w:val="single"/>
        </w:rPr>
        <w:t>月</w:t>
      </w:r>
      <w:r>
        <w:rPr>
          <w:rFonts w:hAnsi="宋体" w:hint="eastAsia"/>
          <w:bCs/>
          <w:sz w:val="24"/>
          <w:szCs w:val="28"/>
          <w:u w:val="single"/>
        </w:rPr>
        <w:t>29</w:t>
      </w:r>
      <w:r>
        <w:rPr>
          <w:rFonts w:ascii="宋体" w:hAnsi="宋体" w:hint="eastAsia"/>
          <w:sz w:val="24"/>
          <w:u w:val="single"/>
        </w:rPr>
        <w:t>日16:30</w:t>
      </w:r>
      <w:r>
        <w:rPr>
          <w:rFonts w:hAnsi="宋体"/>
          <w:sz w:val="24"/>
          <w:szCs w:val="28"/>
          <w:u w:val="single"/>
        </w:rPr>
        <w:t>（北京时间）</w:t>
      </w:r>
    </w:p>
    <w:p w14:paraId="095567CC"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十、递交响应文件地点：四川省成都市第二中学凤凰校区（成都市金牛区天佑路1233号）</w:t>
      </w:r>
    </w:p>
    <w:p w14:paraId="2C7B9FE1" w14:textId="77777777" w:rsidR="003667A9" w:rsidRDefault="00000000">
      <w:pPr>
        <w:spacing w:line="360" w:lineRule="auto"/>
        <w:ind w:firstLineChars="200" w:firstLine="480"/>
        <w:rPr>
          <w:rFonts w:ascii="宋体" w:hAnsi="宋体" w:hint="eastAsia"/>
          <w:sz w:val="24"/>
        </w:rPr>
      </w:pPr>
      <w:r>
        <w:rPr>
          <w:rFonts w:ascii="宋体" w:hAnsi="宋体" w:hint="eastAsia"/>
          <w:sz w:val="24"/>
        </w:rPr>
        <w:t>响应文件必须在递交响应文件截止时间前送达</w:t>
      </w:r>
      <w:r>
        <w:rPr>
          <w:rFonts w:ascii="宋体" w:hAnsi="宋体" w:hint="eastAsia"/>
          <w:sz w:val="24"/>
          <w:szCs w:val="18"/>
        </w:rPr>
        <w:t>谈判</w:t>
      </w:r>
      <w:r>
        <w:rPr>
          <w:rFonts w:ascii="宋体" w:hAnsi="宋体" w:hint="eastAsia"/>
          <w:sz w:val="24"/>
        </w:rPr>
        <w:t>地点。逾期送达或者未按照谈判文件要求密封的响应文件，不予接收。本次采购不接收邮寄的响应文件。</w:t>
      </w:r>
    </w:p>
    <w:p w14:paraId="1DB13902" w14:textId="77777777" w:rsidR="003667A9" w:rsidRDefault="00000000">
      <w:pPr>
        <w:spacing w:line="360" w:lineRule="auto"/>
        <w:ind w:firstLineChars="200" w:firstLine="482"/>
        <w:rPr>
          <w:rFonts w:ascii="宋体" w:hAnsi="宋体" w:hint="eastAsia"/>
          <w:b/>
          <w:sz w:val="24"/>
        </w:rPr>
      </w:pPr>
      <w:r>
        <w:rPr>
          <w:rFonts w:ascii="宋体" w:hAnsi="宋体" w:hint="eastAsia"/>
          <w:b/>
          <w:sz w:val="24"/>
          <w:szCs w:val="28"/>
        </w:rPr>
        <w:t>谈判</w:t>
      </w:r>
      <w:r>
        <w:rPr>
          <w:rFonts w:ascii="宋体" w:hAnsi="宋体"/>
          <w:b/>
          <w:sz w:val="24"/>
          <w:szCs w:val="28"/>
        </w:rPr>
        <w:t>地点：</w:t>
      </w:r>
      <w:r>
        <w:rPr>
          <w:rFonts w:ascii="宋体" w:hAnsi="宋体" w:hint="eastAsia"/>
          <w:b/>
          <w:sz w:val="24"/>
        </w:rPr>
        <w:t>成都市金牛区天佑路1233号</w:t>
      </w:r>
    </w:p>
    <w:p w14:paraId="32E4B308" w14:textId="77777777" w:rsidR="003667A9" w:rsidRDefault="00000000">
      <w:pPr>
        <w:pStyle w:val="a9"/>
        <w:ind w:firstLineChars="200" w:firstLine="482"/>
        <w:rPr>
          <w:b/>
          <w:sz w:val="24"/>
        </w:rPr>
      </w:pPr>
      <w:r>
        <w:rPr>
          <w:rFonts w:ascii="宋体" w:hAnsi="宋体" w:hint="eastAsia"/>
          <w:b/>
          <w:sz w:val="24"/>
        </w:rPr>
        <w:t>十一、</w:t>
      </w:r>
      <w:r>
        <w:rPr>
          <w:rFonts w:ascii="宋体" w:hAnsi="宋体" w:cs="宋体" w:hint="eastAsia"/>
          <w:b/>
          <w:kern w:val="1"/>
          <w:sz w:val="24"/>
        </w:rPr>
        <w:t>本项目相关信息在四川省成都市第二中学官方网站上公示。</w:t>
      </w:r>
    </w:p>
    <w:p w14:paraId="0AB50151" w14:textId="77777777" w:rsidR="003667A9" w:rsidRDefault="00000000">
      <w:pPr>
        <w:pStyle w:val="affd"/>
        <w:ind w:firstLine="482"/>
        <w:rPr>
          <w:b/>
          <w:sz w:val="24"/>
        </w:rPr>
      </w:pPr>
      <w:r>
        <w:rPr>
          <w:rFonts w:hint="eastAsia"/>
          <w:b/>
          <w:sz w:val="24"/>
        </w:rPr>
        <w:t>十二、联系方式</w:t>
      </w:r>
    </w:p>
    <w:p w14:paraId="5D0037DF" w14:textId="77777777" w:rsidR="003667A9" w:rsidRDefault="00000000">
      <w:pPr>
        <w:pStyle w:val="affd"/>
        <w:ind w:firstLine="482"/>
        <w:rPr>
          <w:b/>
          <w:bCs/>
          <w:sz w:val="24"/>
        </w:rPr>
      </w:pPr>
      <w:proofErr w:type="gramStart"/>
      <w:r>
        <w:rPr>
          <w:rFonts w:hint="eastAsia"/>
          <w:b/>
          <w:bCs/>
          <w:sz w:val="24"/>
        </w:rPr>
        <w:t>采</w:t>
      </w:r>
      <w:r>
        <w:rPr>
          <w:rFonts w:hint="eastAsia"/>
          <w:b/>
          <w:bCs/>
          <w:sz w:val="24"/>
        </w:rPr>
        <w:t xml:space="preserve"> </w:t>
      </w:r>
      <w:r>
        <w:rPr>
          <w:rFonts w:hint="eastAsia"/>
          <w:b/>
          <w:bCs/>
          <w:sz w:val="24"/>
        </w:rPr>
        <w:t>购</w:t>
      </w:r>
      <w:r>
        <w:rPr>
          <w:rFonts w:hint="eastAsia"/>
          <w:b/>
          <w:bCs/>
          <w:sz w:val="24"/>
        </w:rPr>
        <w:t xml:space="preserve"> </w:t>
      </w:r>
      <w:proofErr w:type="gramEnd"/>
      <w:r>
        <w:rPr>
          <w:rFonts w:hint="eastAsia"/>
          <w:b/>
          <w:bCs/>
          <w:sz w:val="24"/>
        </w:rPr>
        <w:t>人：四川省成都市第二中学</w:t>
      </w:r>
    </w:p>
    <w:p w14:paraId="6C6C4FBC" w14:textId="77777777" w:rsidR="003667A9" w:rsidRDefault="00000000">
      <w:pPr>
        <w:spacing w:line="360" w:lineRule="auto"/>
        <w:ind w:firstLineChars="200" w:firstLine="480"/>
        <w:rPr>
          <w:rFonts w:ascii="宋体" w:hAnsi="宋体" w:hint="eastAsia"/>
          <w:color w:val="FF0000"/>
          <w:sz w:val="24"/>
        </w:rPr>
      </w:pPr>
      <w:r>
        <w:rPr>
          <w:rFonts w:ascii="宋体" w:hAnsi="宋体" w:hint="eastAsia"/>
          <w:sz w:val="24"/>
        </w:rPr>
        <w:t>通讯地址：</w:t>
      </w:r>
      <w:r>
        <w:rPr>
          <w:rFonts w:ascii="宋体" w:hAnsi="宋体" w:hint="eastAsia"/>
          <w:b/>
          <w:sz w:val="24"/>
        </w:rPr>
        <w:t>成都市锦江区红星路一段37号</w:t>
      </w:r>
    </w:p>
    <w:p w14:paraId="123BC474" w14:textId="77777777" w:rsidR="003667A9" w:rsidRDefault="00000000">
      <w:pPr>
        <w:tabs>
          <w:tab w:val="left" w:pos="1095"/>
        </w:tabs>
        <w:wordWrap w:val="0"/>
        <w:spacing w:line="360" w:lineRule="auto"/>
        <w:ind w:firstLine="480"/>
        <w:jc w:val="left"/>
        <w:rPr>
          <w:rFonts w:ascii="宋体" w:hAnsi="宋体" w:hint="eastAsia"/>
          <w:sz w:val="24"/>
        </w:rPr>
      </w:pPr>
      <w:proofErr w:type="gramStart"/>
      <w:r>
        <w:rPr>
          <w:rFonts w:ascii="宋体" w:hAnsi="宋体" w:hint="eastAsia"/>
          <w:sz w:val="24"/>
        </w:rPr>
        <w:t xml:space="preserve">联 系 </w:t>
      </w:r>
      <w:proofErr w:type="gramEnd"/>
      <w:r>
        <w:rPr>
          <w:rFonts w:ascii="宋体" w:hAnsi="宋体" w:hint="eastAsia"/>
          <w:sz w:val="24"/>
        </w:rPr>
        <w:t>人：邓老师</w:t>
      </w:r>
    </w:p>
    <w:p w14:paraId="19EC5203" w14:textId="77777777" w:rsidR="003667A9" w:rsidRDefault="00000000">
      <w:pPr>
        <w:ind w:firstLineChars="200" w:firstLine="480"/>
        <w:rPr>
          <w:rFonts w:ascii="宋体" w:hAnsi="宋体" w:hint="eastAsia"/>
          <w:sz w:val="24"/>
        </w:rPr>
      </w:pPr>
      <w:r>
        <w:rPr>
          <w:rFonts w:ascii="宋体" w:hAnsi="宋体" w:hint="eastAsia"/>
          <w:sz w:val="24"/>
        </w:rPr>
        <w:t>联系电话：</w:t>
      </w:r>
      <w:bookmarkStart w:id="3" w:name="_Toc213396945"/>
      <w:bookmarkStart w:id="4" w:name="_Toc504987192"/>
      <w:bookmarkStart w:id="5" w:name="_Toc217446031"/>
      <w:bookmarkStart w:id="6" w:name="_Toc504988291"/>
      <w:bookmarkStart w:id="7" w:name="_Toc504991336"/>
      <w:bookmarkStart w:id="8" w:name="_Toc213496267"/>
      <w:bookmarkStart w:id="9" w:name="_Toc213397009"/>
      <w:bookmarkStart w:id="10" w:name="_Toc213396759"/>
      <w:r>
        <w:rPr>
          <w:rFonts w:ascii="宋体" w:hAnsi="宋体" w:hint="eastAsia"/>
          <w:sz w:val="24"/>
        </w:rPr>
        <w:t>17761261230</w:t>
      </w:r>
    </w:p>
    <w:p w14:paraId="1A12F597" w14:textId="77777777" w:rsidR="003667A9" w:rsidRDefault="003667A9">
      <w:pPr>
        <w:rPr>
          <w:rFonts w:ascii="宋体" w:hAnsi="宋体" w:hint="eastAsia"/>
          <w:sz w:val="24"/>
        </w:rPr>
      </w:pPr>
    </w:p>
    <w:p w14:paraId="646453AE" w14:textId="77777777" w:rsidR="003667A9" w:rsidRDefault="003667A9">
      <w:pPr>
        <w:rPr>
          <w:rFonts w:ascii="宋体" w:hAnsi="宋体" w:hint="eastAsia"/>
          <w:sz w:val="24"/>
        </w:rPr>
      </w:pPr>
    </w:p>
    <w:p w14:paraId="77EB3265" w14:textId="77777777" w:rsidR="003667A9" w:rsidRDefault="003667A9">
      <w:pPr>
        <w:rPr>
          <w:rFonts w:ascii="宋体" w:hAnsi="宋体" w:hint="eastAsia"/>
          <w:sz w:val="24"/>
        </w:rPr>
      </w:pPr>
    </w:p>
    <w:p w14:paraId="49BE6991" w14:textId="77777777" w:rsidR="003667A9" w:rsidRDefault="00000000">
      <w:pPr>
        <w:pStyle w:val="af9"/>
        <w:spacing w:before="0" w:after="0" w:line="360" w:lineRule="auto"/>
        <w:rPr>
          <w:rFonts w:hint="eastAsia"/>
        </w:rPr>
      </w:pPr>
      <w:bookmarkStart w:id="11" w:name="_Toc240382876"/>
      <w:proofErr w:type="gramStart"/>
      <w:r>
        <w:rPr>
          <w:rFonts w:hint="eastAsia"/>
        </w:rPr>
        <w:lastRenderedPageBreak/>
        <w:t>第二章</w:t>
      </w:r>
      <w:r>
        <w:rPr>
          <w:rFonts w:hint="eastAsia"/>
        </w:rPr>
        <w:t xml:space="preserve">  </w:t>
      </w:r>
      <w:r>
        <w:rPr>
          <w:rFonts w:hint="eastAsia"/>
        </w:rPr>
        <w:t>谈判须知</w:t>
      </w:r>
      <w:bookmarkEnd w:id="3"/>
      <w:bookmarkEnd w:id="4"/>
      <w:bookmarkEnd w:id="5"/>
      <w:bookmarkEnd w:id="6"/>
      <w:bookmarkEnd w:id="7"/>
      <w:bookmarkEnd w:id="8"/>
      <w:bookmarkEnd w:id="9"/>
      <w:bookmarkEnd w:id="10"/>
      <w:bookmarkEnd w:id="11"/>
      <w:proofErr w:type="gramEnd"/>
    </w:p>
    <w:p w14:paraId="28E4C608" w14:textId="77777777" w:rsidR="003667A9" w:rsidRDefault="00000000">
      <w:pPr>
        <w:pStyle w:val="2"/>
        <w:keepNext w:val="0"/>
        <w:keepLines w:val="0"/>
        <w:spacing w:before="0" w:after="0" w:line="360" w:lineRule="auto"/>
        <w:jc w:val="center"/>
      </w:pPr>
      <w:bookmarkStart w:id="12" w:name="_Toc240382877"/>
      <w:bookmarkStart w:id="13" w:name="_Toc504988292"/>
      <w:bookmarkStart w:id="14" w:name="_Toc504991337"/>
      <w:bookmarkStart w:id="15" w:name="_Toc504987193"/>
      <w:r>
        <w:rPr>
          <w:rFonts w:hint="eastAsia"/>
        </w:rPr>
        <w:t>一、供应商须知附表</w:t>
      </w:r>
      <w:bookmarkEnd w:id="12"/>
      <w:bookmarkEnd w:id="13"/>
      <w:bookmarkEnd w:id="14"/>
      <w:bookmarkEnd w:id="15"/>
    </w:p>
    <w:tbl>
      <w:tblPr>
        <w:tblW w:w="9195"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70"/>
        <w:gridCol w:w="1388"/>
        <w:gridCol w:w="7237"/>
      </w:tblGrid>
      <w:tr w:rsidR="003667A9" w14:paraId="23A76C35" w14:textId="77777777">
        <w:trPr>
          <w:tblHeader/>
          <w:jc w:val="center"/>
        </w:trPr>
        <w:tc>
          <w:tcPr>
            <w:tcW w:w="570" w:type="dxa"/>
            <w:vAlign w:val="center"/>
          </w:tcPr>
          <w:p w14:paraId="6B8DF007" w14:textId="77777777" w:rsidR="003667A9" w:rsidRDefault="00000000">
            <w:pPr>
              <w:pStyle w:val="aff7"/>
              <w:spacing w:line="360" w:lineRule="auto"/>
              <w:ind w:left="9"/>
              <w:jc w:val="center"/>
              <w:rPr>
                <w:rFonts w:hint="eastAsia"/>
                <w:b/>
                <w:sz w:val="21"/>
                <w:szCs w:val="21"/>
                <w:lang w:val="zh-CN"/>
              </w:rPr>
            </w:pPr>
            <w:r>
              <w:rPr>
                <w:rFonts w:hint="eastAsia"/>
                <w:b/>
                <w:sz w:val="21"/>
                <w:szCs w:val="21"/>
                <w:lang w:val="zh-CN"/>
              </w:rPr>
              <w:t>序号</w:t>
            </w:r>
          </w:p>
        </w:tc>
        <w:tc>
          <w:tcPr>
            <w:tcW w:w="1388" w:type="dxa"/>
            <w:vAlign w:val="center"/>
          </w:tcPr>
          <w:p w14:paraId="3F3E358D" w14:textId="77777777" w:rsidR="003667A9" w:rsidRDefault="00000000">
            <w:pPr>
              <w:pStyle w:val="aff7"/>
              <w:spacing w:line="360" w:lineRule="auto"/>
              <w:ind w:left="38"/>
              <w:jc w:val="center"/>
              <w:rPr>
                <w:rFonts w:hint="eastAsia"/>
                <w:b/>
                <w:sz w:val="21"/>
                <w:szCs w:val="21"/>
                <w:lang w:val="zh-CN"/>
              </w:rPr>
            </w:pPr>
            <w:r>
              <w:rPr>
                <w:rFonts w:hint="eastAsia"/>
                <w:b/>
                <w:sz w:val="21"/>
                <w:szCs w:val="21"/>
                <w:lang w:val="zh-CN"/>
              </w:rPr>
              <w:t>应知事项</w:t>
            </w:r>
          </w:p>
        </w:tc>
        <w:tc>
          <w:tcPr>
            <w:tcW w:w="7237" w:type="dxa"/>
            <w:vAlign w:val="center"/>
          </w:tcPr>
          <w:p w14:paraId="5099498C" w14:textId="77777777" w:rsidR="003667A9" w:rsidRDefault="00000000">
            <w:pPr>
              <w:pStyle w:val="aff7"/>
              <w:spacing w:line="360" w:lineRule="auto"/>
              <w:jc w:val="center"/>
              <w:rPr>
                <w:rFonts w:hint="eastAsia"/>
                <w:b/>
                <w:sz w:val="21"/>
                <w:szCs w:val="21"/>
                <w:lang w:val="zh-CN"/>
              </w:rPr>
            </w:pPr>
            <w:r>
              <w:rPr>
                <w:rFonts w:hint="eastAsia"/>
                <w:b/>
                <w:sz w:val="21"/>
                <w:szCs w:val="21"/>
                <w:lang w:val="zh-CN"/>
              </w:rPr>
              <w:t>说明和要求</w:t>
            </w:r>
          </w:p>
        </w:tc>
      </w:tr>
      <w:tr w:rsidR="003667A9" w14:paraId="4E1B5AFA" w14:textId="77777777">
        <w:trPr>
          <w:jc w:val="center"/>
        </w:trPr>
        <w:tc>
          <w:tcPr>
            <w:tcW w:w="570" w:type="dxa"/>
            <w:vAlign w:val="center"/>
          </w:tcPr>
          <w:p w14:paraId="68EEF9C1"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1</w:t>
            </w:r>
          </w:p>
        </w:tc>
        <w:tc>
          <w:tcPr>
            <w:tcW w:w="1388" w:type="dxa"/>
            <w:vAlign w:val="center"/>
          </w:tcPr>
          <w:p w14:paraId="32F04C69" w14:textId="77777777" w:rsidR="003667A9" w:rsidRDefault="00000000">
            <w:pPr>
              <w:pStyle w:val="aff7"/>
              <w:spacing w:line="360" w:lineRule="auto"/>
              <w:jc w:val="both"/>
              <w:rPr>
                <w:rFonts w:hint="eastAsia"/>
                <w:szCs w:val="21"/>
                <w:lang w:val="zh-CN"/>
              </w:rPr>
            </w:pPr>
            <w:r>
              <w:rPr>
                <w:rFonts w:hint="eastAsia"/>
                <w:szCs w:val="21"/>
                <w:lang w:val="zh-CN"/>
              </w:rPr>
              <w:t>采购预算</w:t>
            </w:r>
          </w:p>
        </w:tc>
        <w:tc>
          <w:tcPr>
            <w:tcW w:w="7237" w:type="dxa"/>
            <w:vAlign w:val="center"/>
          </w:tcPr>
          <w:p w14:paraId="47B0362E" w14:textId="33C80308" w:rsidR="003667A9" w:rsidRDefault="00000000">
            <w:pPr>
              <w:pStyle w:val="aff7"/>
              <w:spacing w:line="360" w:lineRule="auto"/>
              <w:jc w:val="both"/>
              <w:rPr>
                <w:rFonts w:hint="eastAsia"/>
                <w:szCs w:val="21"/>
              </w:rPr>
            </w:pPr>
            <w:r>
              <w:rPr>
                <w:rFonts w:hint="eastAsia"/>
                <w:szCs w:val="21"/>
              </w:rPr>
              <w:t>据实结算。</w:t>
            </w:r>
          </w:p>
        </w:tc>
      </w:tr>
      <w:tr w:rsidR="003667A9" w14:paraId="6BD5EE0F" w14:textId="77777777">
        <w:trPr>
          <w:jc w:val="center"/>
        </w:trPr>
        <w:tc>
          <w:tcPr>
            <w:tcW w:w="570" w:type="dxa"/>
            <w:vAlign w:val="center"/>
          </w:tcPr>
          <w:p w14:paraId="0A7E019D"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2</w:t>
            </w:r>
          </w:p>
        </w:tc>
        <w:tc>
          <w:tcPr>
            <w:tcW w:w="1388" w:type="dxa"/>
            <w:vAlign w:val="center"/>
          </w:tcPr>
          <w:p w14:paraId="1F10A0E1" w14:textId="77777777" w:rsidR="003667A9" w:rsidRDefault="00000000">
            <w:pPr>
              <w:pStyle w:val="aff7"/>
              <w:spacing w:line="360" w:lineRule="auto"/>
              <w:jc w:val="both"/>
              <w:rPr>
                <w:rFonts w:hint="eastAsia"/>
                <w:szCs w:val="21"/>
                <w:lang w:val="zh-CN"/>
              </w:rPr>
            </w:pPr>
            <w:r>
              <w:rPr>
                <w:rFonts w:hint="eastAsia"/>
                <w:szCs w:val="21"/>
                <w:lang w:val="zh-CN"/>
              </w:rPr>
              <w:t>最高限价</w:t>
            </w:r>
          </w:p>
        </w:tc>
        <w:tc>
          <w:tcPr>
            <w:tcW w:w="7237" w:type="dxa"/>
            <w:vAlign w:val="center"/>
          </w:tcPr>
          <w:p w14:paraId="5BF89E18" w14:textId="14D721DB" w:rsidR="003667A9" w:rsidRDefault="00000000">
            <w:pPr>
              <w:pStyle w:val="aff7"/>
              <w:spacing w:line="360" w:lineRule="auto"/>
              <w:jc w:val="both"/>
              <w:rPr>
                <w:rFonts w:hint="eastAsia"/>
                <w:szCs w:val="21"/>
              </w:rPr>
            </w:pPr>
            <w:r>
              <w:rPr>
                <w:rFonts w:hint="eastAsia"/>
                <w:szCs w:val="21"/>
              </w:rPr>
              <w:t>据实结算。</w:t>
            </w:r>
          </w:p>
        </w:tc>
      </w:tr>
      <w:tr w:rsidR="003667A9" w14:paraId="5203813C" w14:textId="77777777">
        <w:trPr>
          <w:jc w:val="center"/>
        </w:trPr>
        <w:tc>
          <w:tcPr>
            <w:tcW w:w="570" w:type="dxa"/>
            <w:vAlign w:val="center"/>
          </w:tcPr>
          <w:p w14:paraId="091AB282"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3</w:t>
            </w:r>
          </w:p>
        </w:tc>
        <w:tc>
          <w:tcPr>
            <w:tcW w:w="1388" w:type="dxa"/>
            <w:vAlign w:val="center"/>
          </w:tcPr>
          <w:p w14:paraId="603EDED8" w14:textId="77777777" w:rsidR="003667A9" w:rsidRDefault="00000000">
            <w:pPr>
              <w:pStyle w:val="aff7"/>
              <w:spacing w:line="360" w:lineRule="auto"/>
              <w:jc w:val="both"/>
              <w:rPr>
                <w:rFonts w:hint="eastAsia"/>
                <w:szCs w:val="21"/>
                <w:lang w:val="zh-CN"/>
              </w:rPr>
            </w:pPr>
            <w:r>
              <w:rPr>
                <w:rFonts w:hint="eastAsia"/>
                <w:szCs w:val="21"/>
                <w:lang w:val="zh-CN"/>
              </w:rPr>
              <w:t>联合体</w:t>
            </w:r>
          </w:p>
        </w:tc>
        <w:tc>
          <w:tcPr>
            <w:tcW w:w="7237" w:type="dxa"/>
            <w:vAlign w:val="center"/>
          </w:tcPr>
          <w:p w14:paraId="66F7F875" w14:textId="27ABDBA7" w:rsidR="003667A9" w:rsidRDefault="00000000">
            <w:pPr>
              <w:pStyle w:val="aff7"/>
              <w:spacing w:line="360" w:lineRule="auto"/>
              <w:jc w:val="both"/>
              <w:rPr>
                <w:rFonts w:hint="eastAsia"/>
                <w:szCs w:val="21"/>
                <w:lang w:val="zh-CN"/>
              </w:rPr>
            </w:pPr>
            <w:r>
              <w:rPr>
                <w:rFonts w:hint="eastAsia"/>
                <w:szCs w:val="21"/>
              </w:rPr>
              <w:t>本次采购不接受联合体参与谈判。</w:t>
            </w:r>
            <w:r w:rsidR="0026496B" w:rsidRPr="00994B1E">
              <w:rPr>
                <w:rFonts w:cs="Times New Roman"/>
                <w:kern w:val="2"/>
              </w:rPr>
              <w:t>投标人可对全部标包进行投标（兼投），但同一投标人最多只能中标其中1个标包（不兼中）</w:t>
            </w:r>
            <w:r w:rsidR="0026496B">
              <w:rPr>
                <w:rFonts w:cs="Times New Roman"/>
                <w:kern w:val="2"/>
              </w:rPr>
              <w:t>。</w:t>
            </w:r>
            <w:r w:rsidR="0026496B" w:rsidRPr="0026496B">
              <w:rPr>
                <w:rFonts w:cs="Times New Roman"/>
                <w:kern w:val="2"/>
              </w:rPr>
              <w:t>各包投标文件</w:t>
            </w:r>
            <w:r w:rsidR="0026496B">
              <w:rPr>
                <w:rFonts w:cs="Times New Roman" w:hint="eastAsia"/>
                <w:kern w:val="2"/>
              </w:rPr>
              <w:t>、报价</w:t>
            </w:r>
            <w:r w:rsidR="0026496B" w:rsidRPr="0026496B">
              <w:rPr>
                <w:rFonts w:cs="Times New Roman"/>
                <w:kern w:val="2"/>
              </w:rPr>
              <w:t>分别编制</w:t>
            </w:r>
            <w:r w:rsidR="0026496B">
              <w:rPr>
                <w:rFonts w:cs="Times New Roman" w:hint="eastAsia"/>
                <w:kern w:val="2"/>
              </w:rPr>
              <w:t>。</w:t>
            </w:r>
          </w:p>
        </w:tc>
      </w:tr>
      <w:tr w:rsidR="003667A9" w14:paraId="6E89AB1F" w14:textId="77777777">
        <w:trPr>
          <w:jc w:val="center"/>
        </w:trPr>
        <w:tc>
          <w:tcPr>
            <w:tcW w:w="570" w:type="dxa"/>
            <w:vAlign w:val="center"/>
          </w:tcPr>
          <w:p w14:paraId="6B81C7BE"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4</w:t>
            </w:r>
          </w:p>
        </w:tc>
        <w:tc>
          <w:tcPr>
            <w:tcW w:w="1388" w:type="dxa"/>
            <w:vAlign w:val="center"/>
          </w:tcPr>
          <w:p w14:paraId="6CD8A1E8" w14:textId="77777777" w:rsidR="003667A9" w:rsidRDefault="00000000">
            <w:pPr>
              <w:pStyle w:val="aff7"/>
              <w:spacing w:line="360" w:lineRule="auto"/>
              <w:jc w:val="both"/>
              <w:rPr>
                <w:rFonts w:hint="eastAsia"/>
                <w:szCs w:val="21"/>
                <w:lang w:val="zh-CN"/>
              </w:rPr>
            </w:pPr>
            <w:r>
              <w:rPr>
                <w:rFonts w:hint="eastAsia"/>
                <w:szCs w:val="21"/>
                <w:lang w:val="zh-CN"/>
              </w:rPr>
              <w:t>低于成本价不正当竞争预防措施（实质性要求）</w:t>
            </w:r>
          </w:p>
        </w:tc>
        <w:tc>
          <w:tcPr>
            <w:tcW w:w="7237" w:type="dxa"/>
            <w:vAlign w:val="center"/>
          </w:tcPr>
          <w:p w14:paraId="4DC8320C" w14:textId="77777777" w:rsidR="003667A9" w:rsidRDefault="00000000">
            <w:pPr>
              <w:pStyle w:val="aff7"/>
              <w:spacing w:line="360" w:lineRule="auto"/>
              <w:jc w:val="both"/>
              <w:rPr>
                <w:rFonts w:hint="eastAsia"/>
                <w:szCs w:val="21"/>
              </w:rPr>
            </w:pPr>
            <w:r>
              <w:rPr>
                <w:rFonts w:hint="eastAsia"/>
                <w:szCs w:val="21"/>
              </w:rPr>
              <w:t>1.谈判小组认为报价人的报价明显低于其他通过资格性审查报价人的报价，有可能影响产品质量或者不能诚信履约的，应当要求其在评标现场合理的时间内提供书面说明，必要时提交相关证明材料；报价人不能证明其报价合理性的，谈判小组应当将其作为无效报价处理。</w:t>
            </w:r>
          </w:p>
          <w:p w14:paraId="1434DE70" w14:textId="77777777" w:rsidR="003667A9" w:rsidRDefault="00000000">
            <w:pPr>
              <w:pStyle w:val="aff7"/>
              <w:spacing w:line="360" w:lineRule="auto"/>
              <w:jc w:val="both"/>
              <w:rPr>
                <w:rFonts w:hint="eastAsia"/>
                <w:szCs w:val="21"/>
              </w:rPr>
            </w:pPr>
            <w:r>
              <w:rPr>
                <w:rFonts w:hint="eastAsia"/>
                <w:szCs w:val="21"/>
              </w:rPr>
              <w:t>2.供应商的书面说明材料应当按照国家财务会计制度的规定要求，逐项就供应商提供的货物或服务、工程和服务的主营业务成本、税金及附加、销售费用、管理费用、财务费用等成本构成事项详细陈述。</w:t>
            </w:r>
          </w:p>
          <w:p w14:paraId="4B462DA0" w14:textId="77777777" w:rsidR="003667A9" w:rsidRDefault="00000000">
            <w:pPr>
              <w:pStyle w:val="aff7"/>
              <w:spacing w:line="360" w:lineRule="auto"/>
              <w:jc w:val="both"/>
              <w:rPr>
                <w:rFonts w:hint="eastAsia"/>
                <w:szCs w:val="21"/>
              </w:rPr>
            </w:pPr>
            <w:r>
              <w:rPr>
                <w:rFonts w:hint="eastAsia"/>
                <w:szCs w:val="21"/>
              </w:rPr>
              <w:t>3.供应商书面说明应当签字确认或者加盖公章，否则无效。书面说明的签字确认，由其法定代表人/主要负责人/本人或者其授权代表签字确认。</w:t>
            </w:r>
          </w:p>
          <w:p w14:paraId="5E514324" w14:textId="77777777" w:rsidR="003667A9" w:rsidRDefault="00000000">
            <w:pPr>
              <w:pStyle w:val="aff7"/>
              <w:spacing w:line="360" w:lineRule="auto"/>
              <w:jc w:val="both"/>
              <w:rPr>
                <w:rFonts w:hint="eastAsia"/>
                <w:szCs w:val="21"/>
                <w:lang w:val="zh-CN"/>
              </w:rPr>
            </w:pPr>
            <w:r>
              <w:rPr>
                <w:rFonts w:hint="eastAsia"/>
                <w:szCs w:val="21"/>
              </w:rPr>
              <w:t>4.供应商提供书面说明后，谈判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谈判小组应当将其响应文件作为无效处理。</w:t>
            </w:r>
          </w:p>
        </w:tc>
      </w:tr>
      <w:tr w:rsidR="003667A9" w14:paraId="36EDBFDF" w14:textId="77777777">
        <w:trPr>
          <w:jc w:val="center"/>
        </w:trPr>
        <w:tc>
          <w:tcPr>
            <w:tcW w:w="570" w:type="dxa"/>
            <w:tcBorders>
              <w:top w:val="single" w:sz="4" w:space="0" w:color="auto"/>
            </w:tcBorders>
            <w:vAlign w:val="center"/>
          </w:tcPr>
          <w:p w14:paraId="3276A572" w14:textId="77777777" w:rsidR="003667A9" w:rsidRDefault="00000000">
            <w:pPr>
              <w:autoSpaceDE w:val="0"/>
              <w:autoSpaceDN w:val="0"/>
              <w:adjustRightInd w:val="0"/>
              <w:spacing w:line="360" w:lineRule="auto"/>
              <w:ind w:rightChars="50" w:right="105"/>
              <w:jc w:val="center"/>
              <w:rPr>
                <w:rFonts w:cs="Courier New"/>
                <w:szCs w:val="21"/>
                <w:lang w:val="zh-CN"/>
              </w:rPr>
            </w:pPr>
            <w:r>
              <w:rPr>
                <w:rFonts w:ascii="宋体" w:hAnsi="宋体" w:cs="宋体" w:hint="eastAsia"/>
                <w:color w:val="000000"/>
                <w:szCs w:val="21"/>
              </w:rPr>
              <w:t>5</w:t>
            </w:r>
          </w:p>
        </w:tc>
        <w:tc>
          <w:tcPr>
            <w:tcW w:w="1388" w:type="dxa"/>
            <w:tcBorders>
              <w:top w:val="single" w:sz="4" w:space="0" w:color="auto"/>
            </w:tcBorders>
            <w:vAlign w:val="center"/>
          </w:tcPr>
          <w:p w14:paraId="0CB5D086" w14:textId="77777777" w:rsidR="003667A9" w:rsidRDefault="00000000">
            <w:pPr>
              <w:pStyle w:val="aff7"/>
              <w:spacing w:line="360" w:lineRule="auto"/>
              <w:jc w:val="both"/>
              <w:rPr>
                <w:rFonts w:hint="eastAsia"/>
                <w:szCs w:val="21"/>
                <w:lang w:val="zh-CN"/>
              </w:rPr>
            </w:pPr>
            <w:r>
              <w:rPr>
                <w:rFonts w:hint="eastAsia"/>
                <w:szCs w:val="21"/>
              </w:rPr>
              <w:t>节能、环保及无线局域网产品政府采购政策</w:t>
            </w:r>
          </w:p>
        </w:tc>
        <w:tc>
          <w:tcPr>
            <w:tcW w:w="7237" w:type="dxa"/>
            <w:tcBorders>
              <w:top w:val="single" w:sz="4" w:space="0" w:color="auto"/>
            </w:tcBorders>
            <w:vAlign w:val="center"/>
          </w:tcPr>
          <w:p w14:paraId="360D4A72" w14:textId="77777777" w:rsidR="003667A9" w:rsidRDefault="00000000">
            <w:pPr>
              <w:pStyle w:val="aff7"/>
              <w:spacing w:line="360" w:lineRule="auto"/>
              <w:jc w:val="both"/>
              <w:rPr>
                <w:rFonts w:hint="eastAsia"/>
                <w:szCs w:val="21"/>
              </w:rPr>
            </w:pPr>
            <w:r>
              <w:rPr>
                <w:rFonts w:hint="eastAsia"/>
                <w:szCs w:val="21"/>
              </w:rPr>
              <w:t>本项目不涉及</w:t>
            </w:r>
          </w:p>
        </w:tc>
      </w:tr>
      <w:tr w:rsidR="003667A9" w14:paraId="068A1E29" w14:textId="77777777">
        <w:trPr>
          <w:jc w:val="center"/>
        </w:trPr>
        <w:tc>
          <w:tcPr>
            <w:tcW w:w="570" w:type="dxa"/>
            <w:vAlign w:val="center"/>
          </w:tcPr>
          <w:p w14:paraId="59E69A4A"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rPr>
              <w:t>6</w:t>
            </w:r>
          </w:p>
        </w:tc>
        <w:tc>
          <w:tcPr>
            <w:tcW w:w="1388" w:type="dxa"/>
            <w:vAlign w:val="center"/>
          </w:tcPr>
          <w:p w14:paraId="7EB9DF46" w14:textId="77777777" w:rsidR="003667A9" w:rsidRDefault="00000000">
            <w:pPr>
              <w:pStyle w:val="aff7"/>
              <w:spacing w:line="360" w:lineRule="auto"/>
              <w:jc w:val="both"/>
              <w:rPr>
                <w:rFonts w:hint="eastAsia"/>
                <w:szCs w:val="21"/>
                <w:lang w:val="zh-CN"/>
              </w:rPr>
            </w:pPr>
            <w:r>
              <w:rPr>
                <w:rFonts w:hint="eastAsia"/>
                <w:szCs w:val="21"/>
                <w:lang w:val="zh-CN"/>
              </w:rPr>
              <w:t>谈判情况公告</w:t>
            </w:r>
          </w:p>
        </w:tc>
        <w:tc>
          <w:tcPr>
            <w:tcW w:w="7237" w:type="dxa"/>
            <w:vAlign w:val="center"/>
          </w:tcPr>
          <w:p w14:paraId="3BB76AD4" w14:textId="4FB9A266" w:rsidR="003667A9" w:rsidRDefault="00000000">
            <w:pPr>
              <w:pStyle w:val="aff7"/>
              <w:spacing w:line="360" w:lineRule="auto"/>
              <w:jc w:val="both"/>
              <w:rPr>
                <w:rFonts w:hint="eastAsia"/>
                <w:szCs w:val="21"/>
                <w:lang w:val="zh-CN"/>
              </w:rPr>
            </w:pPr>
            <w:r>
              <w:rPr>
                <w:rFonts w:hint="eastAsia"/>
                <w:szCs w:val="21"/>
                <w:lang w:val="zh-CN"/>
              </w:rPr>
              <w:t>供应商资格审查情况、谈判情况、报价情况、谈判结果等在</w:t>
            </w:r>
            <w:r w:rsidR="00994B1E">
              <w:rPr>
                <w:rFonts w:hint="eastAsia"/>
                <w:szCs w:val="21"/>
                <w:lang w:val="zh-CN"/>
              </w:rPr>
              <w:t>学校官网</w:t>
            </w:r>
            <w:r>
              <w:rPr>
                <w:rFonts w:hint="eastAsia"/>
                <w:szCs w:val="21"/>
                <w:lang w:val="zh-CN"/>
              </w:rPr>
              <w:t>公告栏中予以公告。</w:t>
            </w:r>
          </w:p>
        </w:tc>
      </w:tr>
      <w:tr w:rsidR="003667A9" w14:paraId="2C95D514" w14:textId="77777777">
        <w:trPr>
          <w:jc w:val="center"/>
        </w:trPr>
        <w:tc>
          <w:tcPr>
            <w:tcW w:w="570" w:type="dxa"/>
            <w:vAlign w:val="center"/>
          </w:tcPr>
          <w:p w14:paraId="7BB3C7E2"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lastRenderedPageBreak/>
              <w:t>7</w:t>
            </w:r>
          </w:p>
        </w:tc>
        <w:tc>
          <w:tcPr>
            <w:tcW w:w="1388" w:type="dxa"/>
            <w:vAlign w:val="center"/>
          </w:tcPr>
          <w:p w14:paraId="3B0823C3" w14:textId="77777777" w:rsidR="003667A9" w:rsidRDefault="00000000">
            <w:pPr>
              <w:pStyle w:val="aff7"/>
              <w:spacing w:line="360" w:lineRule="auto"/>
              <w:jc w:val="both"/>
              <w:rPr>
                <w:rFonts w:hint="eastAsia"/>
                <w:szCs w:val="21"/>
                <w:lang w:val="zh-CN"/>
              </w:rPr>
            </w:pPr>
            <w:r>
              <w:rPr>
                <w:rFonts w:hint="eastAsia"/>
                <w:szCs w:val="21"/>
              </w:rPr>
              <w:t>考察现场、标前答疑会</w:t>
            </w:r>
          </w:p>
        </w:tc>
        <w:tc>
          <w:tcPr>
            <w:tcW w:w="7237" w:type="dxa"/>
            <w:vAlign w:val="center"/>
          </w:tcPr>
          <w:p w14:paraId="4250B0A7" w14:textId="77777777" w:rsidR="003667A9" w:rsidRDefault="00000000">
            <w:pPr>
              <w:pStyle w:val="aff7"/>
              <w:spacing w:line="360" w:lineRule="auto"/>
              <w:jc w:val="both"/>
              <w:rPr>
                <w:rFonts w:hint="eastAsia"/>
                <w:szCs w:val="21"/>
              </w:rPr>
            </w:pPr>
            <w:r>
              <w:rPr>
                <w:rFonts w:hint="eastAsia"/>
                <w:szCs w:val="21"/>
              </w:rPr>
              <w:t>本项目不举行</w:t>
            </w:r>
          </w:p>
        </w:tc>
      </w:tr>
      <w:tr w:rsidR="003667A9" w14:paraId="631B2856" w14:textId="77777777">
        <w:trPr>
          <w:jc w:val="center"/>
        </w:trPr>
        <w:tc>
          <w:tcPr>
            <w:tcW w:w="570" w:type="dxa"/>
            <w:vAlign w:val="center"/>
          </w:tcPr>
          <w:p w14:paraId="0B1C3503"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8</w:t>
            </w:r>
          </w:p>
        </w:tc>
        <w:tc>
          <w:tcPr>
            <w:tcW w:w="1388" w:type="dxa"/>
            <w:vAlign w:val="center"/>
          </w:tcPr>
          <w:p w14:paraId="542A7846" w14:textId="77777777" w:rsidR="003667A9" w:rsidRDefault="00000000">
            <w:pPr>
              <w:pStyle w:val="aff7"/>
              <w:spacing w:line="360" w:lineRule="auto"/>
              <w:jc w:val="both"/>
              <w:rPr>
                <w:rFonts w:hint="eastAsia"/>
                <w:szCs w:val="21"/>
                <w:lang w:val="zh-CN"/>
              </w:rPr>
            </w:pPr>
            <w:r>
              <w:rPr>
                <w:rFonts w:hint="eastAsia"/>
                <w:szCs w:val="21"/>
                <w:lang w:val="zh-CN"/>
              </w:rPr>
              <w:t>谈判保证金</w:t>
            </w:r>
          </w:p>
        </w:tc>
        <w:tc>
          <w:tcPr>
            <w:tcW w:w="7237" w:type="dxa"/>
            <w:vAlign w:val="center"/>
          </w:tcPr>
          <w:p w14:paraId="7C54FA81" w14:textId="77777777" w:rsidR="003667A9" w:rsidRDefault="00000000">
            <w:pPr>
              <w:pStyle w:val="aff7"/>
              <w:spacing w:line="360" w:lineRule="auto"/>
              <w:jc w:val="both"/>
              <w:rPr>
                <w:rFonts w:hint="eastAsia"/>
                <w:szCs w:val="21"/>
              </w:rPr>
            </w:pPr>
            <w:r>
              <w:rPr>
                <w:rFonts w:hint="eastAsia"/>
                <w:szCs w:val="21"/>
              </w:rPr>
              <w:t>本项目不做要求。</w:t>
            </w:r>
          </w:p>
        </w:tc>
      </w:tr>
      <w:tr w:rsidR="003667A9" w14:paraId="698557EC" w14:textId="77777777">
        <w:trPr>
          <w:jc w:val="center"/>
        </w:trPr>
        <w:tc>
          <w:tcPr>
            <w:tcW w:w="570" w:type="dxa"/>
            <w:vAlign w:val="center"/>
          </w:tcPr>
          <w:p w14:paraId="23E766A7"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9</w:t>
            </w:r>
          </w:p>
        </w:tc>
        <w:tc>
          <w:tcPr>
            <w:tcW w:w="1388" w:type="dxa"/>
            <w:vAlign w:val="center"/>
          </w:tcPr>
          <w:p w14:paraId="7F59CE5C" w14:textId="77777777" w:rsidR="003667A9" w:rsidRDefault="00000000">
            <w:pPr>
              <w:pStyle w:val="aff7"/>
              <w:spacing w:line="360" w:lineRule="auto"/>
              <w:jc w:val="both"/>
              <w:rPr>
                <w:rFonts w:hint="eastAsia"/>
                <w:szCs w:val="21"/>
                <w:lang w:val="zh-CN"/>
              </w:rPr>
            </w:pPr>
            <w:r>
              <w:rPr>
                <w:rFonts w:hint="eastAsia"/>
                <w:szCs w:val="21"/>
                <w:lang w:val="zh-CN"/>
              </w:rPr>
              <w:t>履约保证金</w:t>
            </w:r>
          </w:p>
        </w:tc>
        <w:tc>
          <w:tcPr>
            <w:tcW w:w="7237" w:type="dxa"/>
            <w:vAlign w:val="center"/>
          </w:tcPr>
          <w:p w14:paraId="334E9A61" w14:textId="77777777" w:rsidR="003667A9" w:rsidRDefault="00000000">
            <w:pPr>
              <w:pStyle w:val="aff7"/>
              <w:spacing w:line="360" w:lineRule="auto"/>
              <w:jc w:val="both"/>
              <w:rPr>
                <w:rFonts w:hint="eastAsia"/>
                <w:szCs w:val="21"/>
              </w:rPr>
            </w:pPr>
            <w:r>
              <w:rPr>
                <w:rFonts w:hint="eastAsia"/>
                <w:szCs w:val="21"/>
              </w:rPr>
              <w:t>本项目不收取履约保证金。</w:t>
            </w:r>
          </w:p>
        </w:tc>
      </w:tr>
      <w:tr w:rsidR="003667A9" w14:paraId="1F0C56F8" w14:textId="77777777">
        <w:trPr>
          <w:jc w:val="center"/>
        </w:trPr>
        <w:tc>
          <w:tcPr>
            <w:tcW w:w="570" w:type="dxa"/>
            <w:vAlign w:val="center"/>
          </w:tcPr>
          <w:p w14:paraId="3B8AED06"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10</w:t>
            </w:r>
          </w:p>
        </w:tc>
        <w:tc>
          <w:tcPr>
            <w:tcW w:w="1388" w:type="dxa"/>
            <w:vAlign w:val="center"/>
          </w:tcPr>
          <w:p w14:paraId="5BB3D56C" w14:textId="77777777" w:rsidR="003667A9" w:rsidRDefault="00000000">
            <w:pPr>
              <w:pStyle w:val="aff7"/>
              <w:spacing w:line="360" w:lineRule="auto"/>
              <w:jc w:val="both"/>
              <w:rPr>
                <w:rFonts w:hint="eastAsia"/>
                <w:szCs w:val="21"/>
                <w:lang w:val="zh-CN"/>
              </w:rPr>
            </w:pPr>
            <w:r>
              <w:rPr>
                <w:rFonts w:hint="eastAsia"/>
                <w:szCs w:val="21"/>
              </w:rPr>
              <w:t>谈判</w:t>
            </w:r>
            <w:r>
              <w:rPr>
                <w:rFonts w:hint="eastAsia"/>
                <w:szCs w:val="21"/>
                <w:lang w:val="zh-CN"/>
              </w:rPr>
              <w:t>文件咨询</w:t>
            </w:r>
          </w:p>
        </w:tc>
        <w:tc>
          <w:tcPr>
            <w:tcW w:w="7237" w:type="dxa"/>
            <w:vAlign w:val="center"/>
          </w:tcPr>
          <w:p w14:paraId="1D0F6CB3"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73C9C80C"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tc>
      </w:tr>
      <w:tr w:rsidR="003667A9" w14:paraId="388AED4C" w14:textId="77777777">
        <w:trPr>
          <w:jc w:val="center"/>
        </w:trPr>
        <w:tc>
          <w:tcPr>
            <w:tcW w:w="570" w:type="dxa"/>
            <w:vAlign w:val="center"/>
          </w:tcPr>
          <w:p w14:paraId="37711D12"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lang w:val="zh-CN"/>
              </w:rPr>
              <w:t>1</w:t>
            </w:r>
            <w:r>
              <w:rPr>
                <w:rFonts w:cs="Courier New" w:hint="eastAsia"/>
                <w:sz w:val="21"/>
                <w:szCs w:val="21"/>
              </w:rPr>
              <w:t>1</w:t>
            </w:r>
          </w:p>
        </w:tc>
        <w:tc>
          <w:tcPr>
            <w:tcW w:w="1388" w:type="dxa"/>
            <w:vAlign w:val="center"/>
          </w:tcPr>
          <w:p w14:paraId="0974FF21" w14:textId="77777777" w:rsidR="003667A9" w:rsidRDefault="00000000">
            <w:pPr>
              <w:pStyle w:val="aff7"/>
              <w:spacing w:line="360" w:lineRule="auto"/>
              <w:jc w:val="both"/>
              <w:rPr>
                <w:rFonts w:hint="eastAsia"/>
                <w:szCs w:val="21"/>
                <w:lang w:val="zh-CN"/>
              </w:rPr>
            </w:pPr>
            <w:r>
              <w:rPr>
                <w:rFonts w:hint="eastAsia"/>
                <w:szCs w:val="21"/>
                <w:lang w:val="zh-CN"/>
              </w:rPr>
              <w:t>谈判过程、结果工作咨询</w:t>
            </w:r>
          </w:p>
        </w:tc>
        <w:tc>
          <w:tcPr>
            <w:tcW w:w="7237" w:type="dxa"/>
            <w:vAlign w:val="center"/>
          </w:tcPr>
          <w:p w14:paraId="686C4251"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1C391982"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55946246" w14:textId="77777777" w:rsidR="003667A9" w:rsidRDefault="003667A9">
            <w:pPr>
              <w:pStyle w:val="aff7"/>
              <w:spacing w:line="360" w:lineRule="auto"/>
              <w:jc w:val="both"/>
              <w:rPr>
                <w:rFonts w:hint="eastAsia"/>
                <w:szCs w:val="21"/>
                <w:lang w:val="zh-CN"/>
              </w:rPr>
            </w:pPr>
          </w:p>
        </w:tc>
      </w:tr>
      <w:tr w:rsidR="003667A9" w14:paraId="030B7625" w14:textId="77777777">
        <w:trPr>
          <w:jc w:val="center"/>
        </w:trPr>
        <w:tc>
          <w:tcPr>
            <w:tcW w:w="570" w:type="dxa"/>
            <w:vAlign w:val="center"/>
          </w:tcPr>
          <w:p w14:paraId="44BE5C98"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lang w:val="zh-CN"/>
              </w:rPr>
              <w:t>1</w:t>
            </w:r>
            <w:r>
              <w:rPr>
                <w:rFonts w:cs="Courier New" w:hint="eastAsia"/>
                <w:sz w:val="21"/>
                <w:szCs w:val="21"/>
              </w:rPr>
              <w:t>2</w:t>
            </w:r>
          </w:p>
        </w:tc>
        <w:tc>
          <w:tcPr>
            <w:tcW w:w="1388" w:type="dxa"/>
            <w:vAlign w:val="center"/>
          </w:tcPr>
          <w:p w14:paraId="55F300D8" w14:textId="77777777" w:rsidR="003667A9" w:rsidRDefault="00000000">
            <w:pPr>
              <w:pStyle w:val="aff7"/>
              <w:spacing w:line="360" w:lineRule="auto"/>
              <w:jc w:val="both"/>
              <w:rPr>
                <w:rFonts w:hint="eastAsia"/>
                <w:szCs w:val="21"/>
                <w:lang w:val="zh-CN"/>
              </w:rPr>
            </w:pPr>
            <w:r>
              <w:rPr>
                <w:rFonts w:hint="eastAsia"/>
                <w:szCs w:val="21"/>
                <w:lang w:val="zh-CN"/>
              </w:rPr>
              <w:t>成交通知书领取</w:t>
            </w:r>
          </w:p>
        </w:tc>
        <w:tc>
          <w:tcPr>
            <w:tcW w:w="7237" w:type="dxa"/>
            <w:vAlign w:val="center"/>
          </w:tcPr>
          <w:p w14:paraId="66743F33" w14:textId="77777777" w:rsidR="003667A9" w:rsidRDefault="00000000">
            <w:pPr>
              <w:pStyle w:val="aff7"/>
              <w:spacing w:line="360" w:lineRule="auto"/>
              <w:jc w:val="both"/>
              <w:rPr>
                <w:rFonts w:hint="eastAsia"/>
                <w:szCs w:val="21"/>
                <w:lang w:val="zh-CN"/>
              </w:rPr>
            </w:pPr>
            <w:r>
              <w:rPr>
                <w:rFonts w:hint="eastAsia"/>
                <w:szCs w:val="21"/>
                <w:lang w:val="zh-CN"/>
              </w:rPr>
              <w:t>请成交供应商</w:t>
            </w:r>
            <w:r>
              <w:rPr>
                <w:rFonts w:hint="eastAsia"/>
                <w:szCs w:val="21"/>
              </w:rPr>
              <w:t>自行前往成都市第二中学校园官方网站查询中标公告</w:t>
            </w:r>
            <w:r>
              <w:rPr>
                <w:rFonts w:hint="eastAsia"/>
                <w:szCs w:val="21"/>
                <w:lang w:val="zh-CN"/>
              </w:rPr>
              <w:t>。</w:t>
            </w:r>
          </w:p>
          <w:p w14:paraId="14A9747A"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43E623D8"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6EF9DFCC" w14:textId="77777777" w:rsidR="003667A9" w:rsidRDefault="003667A9">
            <w:pPr>
              <w:pStyle w:val="aff7"/>
              <w:spacing w:line="360" w:lineRule="auto"/>
              <w:jc w:val="both"/>
              <w:rPr>
                <w:rFonts w:hint="eastAsia"/>
                <w:szCs w:val="21"/>
              </w:rPr>
            </w:pPr>
          </w:p>
        </w:tc>
      </w:tr>
      <w:tr w:rsidR="003667A9" w14:paraId="19752365" w14:textId="77777777">
        <w:trPr>
          <w:jc w:val="center"/>
        </w:trPr>
        <w:tc>
          <w:tcPr>
            <w:tcW w:w="570" w:type="dxa"/>
            <w:vAlign w:val="center"/>
          </w:tcPr>
          <w:p w14:paraId="69C0259B"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lang w:val="zh-CN"/>
              </w:rPr>
              <w:t>1</w:t>
            </w:r>
            <w:r>
              <w:rPr>
                <w:rFonts w:cs="Courier New" w:hint="eastAsia"/>
                <w:sz w:val="21"/>
                <w:szCs w:val="21"/>
              </w:rPr>
              <w:t>3</w:t>
            </w:r>
          </w:p>
        </w:tc>
        <w:tc>
          <w:tcPr>
            <w:tcW w:w="1388" w:type="dxa"/>
            <w:vAlign w:val="center"/>
          </w:tcPr>
          <w:p w14:paraId="0B6FA60C" w14:textId="77777777" w:rsidR="003667A9" w:rsidRDefault="00000000">
            <w:pPr>
              <w:pStyle w:val="aff7"/>
              <w:spacing w:line="360" w:lineRule="auto"/>
              <w:jc w:val="both"/>
              <w:rPr>
                <w:rFonts w:hint="eastAsia"/>
                <w:szCs w:val="21"/>
                <w:lang w:val="zh-CN"/>
              </w:rPr>
            </w:pPr>
            <w:r>
              <w:rPr>
                <w:rFonts w:hint="eastAsia"/>
                <w:szCs w:val="21"/>
                <w:lang w:val="zh-CN"/>
              </w:rPr>
              <w:t>供应商询问</w:t>
            </w:r>
          </w:p>
        </w:tc>
        <w:tc>
          <w:tcPr>
            <w:tcW w:w="7237" w:type="dxa"/>
            <w:vAlign w:val="center"/>
          </w:tcPr>
          <w:p w14:paraId="5541D2B4" w14:textId="77777777" w:rsidR="003667A9" w:rsidRDefault="00000000">
            <w:pPr>
              <w:pStyle w:val="aff7"/>
              <w:spacing w:line="360" w:lineRule="auto"/>
              <w:jc w:val="both"/>
              <w:rPr>
                <w:rFonts w:hint="eastAsia"/>
                <w:szCs w:val="21"/>
                <w:lang w:val="zh-CN"/>
              </w:rPr>
            </w:pPr>
            <w:r>
              <w:rPr>
                <w:rFonts w:hint="eastAsia"/>
                <w:szCs w:val="21"/>
                <w:lang w:val="zh-CN"/>
              </w:rPr>
              <w:t>供应商询问由</w:t>
            </w:r>
            <w:r>
              <w:rPr>
                <w:rFonts w:hint="eastAsia"/>
                <w:szCs w:val="21"/>
              </w:rPr>
              <w:t>四川省成都市第二中学</w:t>
            </w:r>
            <w:r>
              <w:rPr>
                <w:rFonts w:hint="eastAsia"/>
                <w:szCs w:val="21"/>
                <w:lang w:val="zh-CN"/>
              </w:rPr>
              <w:t>负责答复。</w:t>
            </w:r>
          </w:p>
          <w:p w14:paraId="593D3402"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1C010ACB"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6F07CDF5" w14:textId="77777777" w:rsidR="003667A9" w:rsidRDefault="00000000">
            <w:pPr>
              <w:pStyle w:val="aff7"/>
              <w:spacing w:line="360" w:lineRule="auto"/>
              <w:jc w:val="both"/>
              <w:rPr>
                <w:rFonts w:hint="eastAsia"/>
                <w:szCs w:val="21"/>
              </w:rPr>
            </w:pPr>
            <w:r>
              <w:rPr>
                <w:rFonts w:hint="eastAsia"/>
                <w:szCs w:val="21"/>
              </w:rPr>
              <w:t>四川省成都市锦江去红星路一段37号</w:t>
            </w:r>
          </w:p>
        </w:tc>
      </w:tr>
      <w:tr w:rsidR="003667A9" w14:paraId="0E74FAE8" w14:textId="77777777">
        <w:trPr>
          <w:jc w:val="center"/>
        </w:trPr>
        <w:tc>
          <w:tcPr>
            <w:tcW w:w="570" w:type="dxa"/>
            <w:vAlign w:val="center"/>
          </w:tcPr>
          <w:p w14:paraId="3DDBA90A"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14</w:t>
            </w:r>
          </w:p>
        </w:tc>
        <w:tc>
          <w:tcPr>
            <w:tcW w:w="1388" w:type="dxa"/>
            <w:vAlign w:val="center"/>
          </w:tcPr>
          <w:p w14:paraId="2EF0CC2F" w14:textId="77777777" w:rsidR="003667A9" w:rsidRDefault="00000000">
            <w:pPr>
              <w:pStyle w:val="aff7"/>
              <w:spacing w:line="360" w:lineRule="auto"/>
              <w:jc w:val="both"/>
              <w:rPr>
                <w:rFonts w:hint="eastAsia"/>
                <w:szCs w:val="21"/>
                <w:lang w:val="zh-CN"/>
              </w:rPr>
            </w:pPr>
            <w:r>
              <w:rPr>
                <w:rFonts w:hint="eastAsia"/>
                <w:szCs w:val="21"/>
                <w:lang w:val="zh-CN"/>
              </w:rPr>
              <w:t>供应商质疑</w:t>
            </w:r>
          </w:p>
        </w:tc>
        <w:tc>
          <w:tcPr>
            <w:tcW w:w="7237" w:type="dxa"/>
            <w:vAlign w:val="center"/>
          </w:tcPr>
          <w:p w14:paraId="66D601F6" w14:textId="77777777" w:rsidR="003667A9" w:rsidRDefault="00000000">
            <w:pPr>
              <w:pStyle w:val="aff7"/>
              <w:spacing w:line="360" w:lineRule="auto"/>
              <w:jc w:val="both"/>
              <w:rPr>
                <w:rFonts w:hint="eastAsia"/>
                <w:szCs w:val="21"/>
              </w:rPr>
            </w:pPr>
            <w:r>
              <w:rPr>
                <w:rFonts w:hint="eastAsia"/>
                <w:szCs w:val="21"/>
              </w:rPr>
              <w:t>对谈判文件的质疑由四川省成都市第二中学负责答复；对谈判过程的质疑由四川省成都市第二中学负责答复；对谈判结果的质疑由四川省成都市第二中学负责答复。</w:t>
            </w:r>
          </w:p>
          <w:p w14:paraId="3B1620DF"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5AF7D111"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701C7302" w14:textId="77777777" w:rsidR="003667A9" w:rsidRDefault="00000000">
            <w:pPr>
              <w:pStyle w:val="aff7"/>
              <w:spacing w:line="360" w:lineRule="auto"/>
              <w:jc w:val="both"/>
              <w:rPr>
                <w:rFonts w:hint="eastAsia"/>
                <w:szCs w:val="21"/>
              </w:rPr>
            </w:pPr>
            <w:r>
              <w:rPr>
                <w:rFonts w:hint="eastAsia"/>
                <w:szCs w:val="21"/>
              </w:rPr>
              <w:t>四川省成都市锦江去红星路一段37号注：供应商质疑不得超出谈判文件、谈判过程、谈判结果的范围。</w:t>
            </w:r>
          </w:p>
        </w:tc>
      </w:tr>
      <w:tr w:rsidR="003667A9" w14:paraId="2B21A8F6" w14:textId="77777777">
        <w:trPr>
          <w:jc w:val="center"/>
        </w:trPr>
        <w:tc>
          <w:tcPr>
            <w:tcW w:w="570" w:type="dxa"/>
            <w:vAlign w:val="center"/>
          </w:tcPr>
          <w:p w14:paraId="38CA4E67"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15</w:t>
            </w:r>
          </w:p>
        </w:tc>
        <w:tc>
          <w:tcPr>
            <w:tcW w:w="1388" w:type="dxa"/>
            <w:vAlign w:val="center"/>
          </w:tcPr>
          <w:p w14:paraId="442EA121" w14:textId="77777777" w:rsidR="003667A9" w:rsidRDefault="00000000">
            <w:pPr>
              <w:pStyle w:val="aff7"/>
              <w:spacing w:line="360" w:lineRule="auto"/>
              <w:jc w:val="both"/>
              <w:rPr>
                <w:rFonts w:hint="eastAsia"/>
                <w:szCs w:val="21"/>
                <w:lang w:val="zh-CN"/>
              </w:rPr>
            </w:pPr>
            <w:r>
              <w:rPr>
                <w:rFonts w:hint="eastAsia"/>
                <w:szCs w:val="21"/>
                <w:lang w:val="zh-CN"/>
              </w:rPr>
              <w:t>代理服务费</w:t>
            </w:r>
          </w:p>
        </w:tc>
        <w:tc>
          <w:tcPr>
            <w:tcW w:w="7237" w:type="dxa"/>
            <w:vAlign w:val="center"/>
          </w:tcPr>
          <w:p w14:paraId="4BE8556A" w14:textId="77777777" w:rsidR="003667A9" w:rsidRDefault="00000000">
            <w:pPr>
              <w:pStyle w:val="aff7"/>
              <w:spacing w:line="360" w:lineRule="auto"/>
              <w:jc w:val="both"/>
              <w:rPr>
                <w:rFonts w:hint="eastAsia"/>
                <w:szCs w:val="21"/>
              </w:rPr>
            </w:pPr>
            <w:r>
              <w:rPr>
                <w:rFonts w:hint="eastAsia"/>
                <w:szCs w:val="21"/>
              </w:rPr>
              <w:t>无</w:t>
            </w:r>
          </w:p>
        </w:tc>
      </w:tr>
    </w:tbl>
    <w:p w14:paraId="455BBCF5" w14:textId="77777777" w:rsidR="003667A9" w:rsidRDefault="00000000">
      <w:pPr>
        <w:pStyle w:val="2"/>
        <w:keepNext w:val="0"/>
        <w:keepLines w:val="0"/>
        <w:spacing w:before="0" w:after="0" w:line="360" w:lineRule="auto"/>
        <w:jc w:val="center"/>
        <w:rPr>
          <w:rFonts w:ascii="黑体"/>
          <w:bCs w:val="0"/>
        </w:rPr>
      </w:pPr>
      <w:r>
        <w:rPr>
          <w:rFonts w:ascii="黑体"/>
          <w:bCs w:val="0"/>
        </w:rPr>
        <w:br w:type="page"/>
      </w:r>
      <w:bookmarkStart w:id="16" w:name="_Toc504987194"/>
      <w:bookmarkStart w:id="17" w:name="_Toc504988293"/>
      <w:bookmarkStart w:id="18" w:name="_Toc504991338"/>
      <w:bookmarkStart w:id="19" w:name="_Toc240382878"/>
      <w:r>
        <w:rPr>
          <w:rFonts w:ascii="黑体" w:hint="eastAsia"/>
          <w:bCs w:val="0"/>
        </w:rPr>
        <w:lastRenderedPageBreak/>
        <w:t>二、</w:t>
      </w:r>
      <w:proofErr w:type="gramStart"/>
      <w:r>
        <w:rPr>
          <w:rFonts w:ascii="黑体" w:hint="eastAsia"/>
          <w:bCs w:val="0"/>
        </w:rPr>
        <w:t>总  则</w:t>
      </w:r>
      <w:bookmarkEnd w:id="16"/>
      <w:bookmarkEnd w:id="17"/>
      <w:bookmarkEnd w:id="18"/>
      <w:bookmarkEnd w:id="19"/>
      <w:proofErr w:type="gramEnd"/>
    </w:p>
    <w:p w14:paraId="6B6CE9CE" w14:textId="77777777" w:rsidR="003667A9" w:rsidRDefault="00000000">
      <w:pPr>
        <w:spacing w:line="360" w:lineRule="auto"/>
        <w:rPr>
          <w:rFonts w:ascii="宋体" w:hAnsi="宋体" w:hint="eastAsia"/>
          <w:b/>
          <w:sz w:val="24"/>
        </w:rPr>
      </w:pPr>
      <w:bookmarkStart w:id="20" w:name="_Toc217446056"/>
      <w:bookmarkStart w:id="21" w:name="_Toc183582231"/>
      <w:bookmarkStart w:id="22" w:name="_Toc183682368"/>
      <w:bookmarkStart w:id="23" w:name="_Toc77400782"/>
      <w:bookmarkStart w:id="24" w:name="_Toc89075878"/>
      <w:r>
        <w:rPr>
          <w:rFonts w:ascii="宋体" w:hAnsi="宋体" w:hint="eastAsia"/>
          <w:b/>
          <w:sz w:val="24"/>
        </w:rPr>
        <w:t>1</w:t>
      </w:r>
      <w:r>
        <w:rPr>
          <w:rFonts w:ascii="宋体" w:hAnsi="宋体"/>
          <w:b/>
          <w:sz w:val="24"/>
        </w:rPr>
        <w:t>.</w:t>
      </w:r>
      <w:r>
        <w:rPr>
          <w:rFonts w:ascii="宋体" w:hAnsi="宋体" w:hint="eastAsia"/>
          <w:b/>
          <w:sz w:val="24"/>
        </w:rPr>
        <w:t>适用范围</w:t>
      </w:r>
    </w:p>
    <w:p w14:paraId="4C5265C4"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1</w:t>
      </w:r>
      <w:r>
        <w:rPr>
          <w:rFonts w:ascii="宋体" w:hAnsi="宋体"/>
          <w:sz w:val="24"/>
        </w:rPr>
        <w:t>.</w:t>
      </w:r>
      <w:r>
        <w:rPr>
          <w:rFonts w:ascii="宋体" w:hAnsi="宋体" w:hint="eastAsia"/>
          <w:sz w:val="24"/>
        </w:rPr>
        <w:t>1 本</w:t>
      </w:r>
      <w:proofErr w:type="gramEnd"/>
      <w:r>
        <w:rPr>
          <w:rFonts w:ascii="宋体" w:hAnsi="宋体" w:hint="eastAsia"/>
          <w:sz w:val="24"/>
        </w:rPr>
        <w:t>谈判文件仅适用于本次谈判所指采购项目。</w:t>
      </w:r>
    </w:p>
    <w:p w14:paraId="1016F9A1"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1.2 本</w:t>
      </w:r>
      <w:proofErr w:type="gramEnd"/>
      <w:r>
        <w:rPr>
          <w:rFonts w:ascii="宋体" w:hAnsi="宋体" w:hint="eastAsia"/>
          <w:sz w:val="24"/>
        </w:rPr>
        <w:t>谈判文件的解释权归采购人所有。</w:t>
      </w:r>
      <w:bookmarkStart w:id="25" w:name="_Toc217446035"/>
      <w:bookmarkStart w:id="26" w:name="_Toc183682343"/>
      <w:bookmarkStart w:id="27" w:name="_Toc183582206"/>
    </w:p>
    <w:p w14:paraId="5C735EC4" w14:textId="77777777" w:rsidR="003667A9" w:rsidRDefault="00000000">
      <w:pPr>
        <w:spacing w:line="360" w:lineRule="auto"/>
        <w:rPr>
          <w:rFonts w:ascii="宋体" w:hAnsi="宋体" w:hint="eastAsia"/>
          <w:b/>
          <w:sz w:val="24"/>
        </w:rPr>
      </w:pPr>
      <w:r>
        <w:rPr>
          <w:rFonts w:ascii="宋体" w:hAnsi="宋体"/>
          <w:b/>
          <w:sz w:val="24"/>
        </w:rPr>
        <w:t>2</w:t>
      </w:r>
      <w:proofErr w:type="gramStart"/>
      <w:r>
        <w:rPr>
          <w:rFonts w:ascii="宋体" w:hAnsi="宋体"/>
          <w:b/>
          <w:sz w:val="24"/>
        </w:rPr>
        <w:t>.</w:t>
      </w:r>
      <w:bookmarkEnd w:id="25"/>
      <w:bookmarkEnd w:id="26"/>
      <w:bookmarkEnd w:id="27"/>
      <w:r>
        <w:rPr>
          <w:rFonts w:hAnsi="宋体" w:hint="eastAsia"/>
          <w:b/>
          <w:sz w:val="24"/>
        </w:rPr>
        <w:t xml:space="preserve"> </w:t>
      </w:r>
      <w:r>
        <w:rPr>
          <w:rFonts w:hAnsi="宋体" w:hint="eastAsia"/>
          <w:b/>
          <w:sz w:val="24"/>
        </w:rPr>
        <w:t>定义</w:t>
      </w:r>
      <w:proofErr w:type="gramEnd"/>
    </w:p>
    <w:p w14:paraId="510777C5" w14:textId="77777777" w:rsidR="003667A9" w:rsidRDefault="00000000">
      <w:pPr>
        <w:spacing w:line="360" w:lineRule="auto"/>
        <w:ind w:firstLineChars="200" w:firstLine="480"/>
        <w:rPr>
          <w:rFonts w:ascii="宋体" w:hAnsi="宋体" w:hint="eastAsia"/>
          <w:sz w:val="24"/>
          <w:u w:val="single"/>
        </w:rPr>
      </w:pPr>
      <w:r>
        <w:rPr>
          <w:rFonts w:ascii="宋体" w:hAnsi="宋体" w:hint="eastAsia"/>
          <w:sz w:val="24"/>
        </w:rPr>
        <w:t>2</w:t>
      </w:r>
      <w:r>
        <w:rPr>
          <w:rFonts w:ascii="宋体" w:hAnsi="宋体"/>
          <w:sz w:val="24"/>
        </w:rPr>
        <w:t>.</w:t>
      </w:r>
      <w:r>
        <w:rPr>
          <w:rFonts w:ascii="宋体" w:hAnsi="宋体" w:hint="eastAsia"/>
          <w:sz w:val="24"/>
        </w:rPr>
        <w:t>1本次谈判的采购人是</w:t>
      </w:r>
      <w:r>
        <w:rPr>
          <w:rFonts w:ascii="宋体" w:hAnsi="宋体" w:hint="eastAsia"/>
          <w:sz w:val="24"/>
          <w:u w:val="single"/>
        </w:rPr>
        <w:t>四川省成都市第二中学</w:t>
      </w:r>
      <w:r>
        <w:rPr>
          <w:rFonts w:ascii="宋体" w:hAnsi="宋体" w:hint="eastAsia"/>
          <w:sz w:val="24"/>
        </w:rPr>
        <w:t>。</w:t>
      </w:r>
    </w:p>
    <w:p w14:paraId="268A8FFE" w14:textId="77777777" w:rsidR="003667A9" w:rsidRDefault="00000000">
      <w:pPr>
        <w:spacing w:line="360" w:lineRule="auto"/>
        <w:rPr>
          <w:rFonts w:ascii="宋体" w:hAnsi="宋体" w:hint="eastAsia"/>
          <w:b/>
          <w:sz w:val="24"/>
        </w:rPr>
      </w:pPr>
      <w:bookmarkStart w:id="28" w:name="_Toc183682344"/>
      <w:bookmarkStart w:id="29" w:name="_Toc217390843"/>
      <w:bookmarkStart w:id="30" w:name="_Toc183582207"/>
      <w:bookmarkStart w:id="31" w:name="_Toc217446036"/>
      <w:r>
        <w:rPr>
          <w:rFonts w:ascii="宋体" w:hAnsi="宋体"/>
          <w:b/>
          <w:sz w:val="24"/>
        </w:rPr>
        <w:t>3</w:t>
      </w:r>
      <w:proofErr w:type="gramStart"/>
      <w:r>
        <w:rPr>
          <w:rFonts w:ascii="宋体" w:hAnsi="宋体"/>
          <w:b/>
          <w:sz w:val="24"/>
        </w:rPr>
        <w:t>.</w:t>
      </w:r>
      <w:r>
        <w:rPr>
          <w:rFonts w:ascii="宋体" w:hAnsi="宋体" w:hint="eastAsia"/>
          <w:b/>
          <w:sz w:val="24"/>
        </w:rPr>
        <w:t xml:space="preserve"> 合格</w:t>
      </w:r>
      <w:bookmarkEnd w:id="28"/>
      <w:bookmarkEnd w:id="29"/>
      <w:bookmarkEnd w:id="30"/>
      <w:bookmarkEnd w:id="31"/>
      <w:proofErr w:type="gramEnd"/>
      <w:r>
        <w:rPr>
          <w:rFonts w:ascii="宋体" w:hAnsi="宋体" w:hint="eastAsia"/>
          <w:b/>
          <w:sz w:val="24"/>
        </w:rPr>
        <w:t>供应商（实质性要求）</w:t>
      </w:r>
    </w:p>
    <w:p w14:paraId="2CC2CB6E" w14:textId="77777777" w:rsidR="003667A9" w:rsidRDefault="00000000">
      <w:pPr>
        <w:tabs>
          <w:tab w:val="left" w:pos="7665"/>
        </w:tabs>
        <w:spacing w:line="360" w:lineRule="auto"/>
        <w:rPr>
          <w:rFonts w:ascii="宋体" w:hAnsi="宋体" w:hint="eastAsia"/>
          <w:sz w:val="24"/>
        </w:rPr>
      </w:pPr>
      <w:r>
        <w:rPr>
          <w:rFonts w:ascii="宋体" w:hAnsi="宋体" w:hint="eastAsia"/>
          <w:b/>
          <w:sz w:val="24"/>
        </w:rPr>
        <w:t xml:space="preserve">    </w:t>
      </w:r>
      <w:r>
        <w:rPr>
          <w:rFonts w:ascii="宋体" w:hAnsi="宋体" w:hint="eastAsia"/>
          <w:sz w:val="24"/>
        </w:rPr>
        <w:t>合格供应商应具备以下条件：</w:t>
      </w:r>
    </w:p>
    <w:p w14:paraId="480311BA"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3.1 具备</w:t>
      </w:r>
      <w:proofErr w:type="gramEnd"/>
      <w:r>
        <w:rPr>
          <w:rFonts w:ascii="宋体" w:hAnsi="宋体" w:hint="eastAsia"/>
          <w:sz w:val="24"/>
        </w:rPr>
        <w:t>法律法规和本采购文件规定的资格条件；</w:t>
      </w:r>
    </w:p>
    <w:p w14:paraId="38CBF373"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3.2 不</w:t>
      </w:r>
      <w:proofErr w:type="gramEnd"/>
      <w:r>
        <w:rPr>
          <w:rFonts w:ascii="宋体" w:hAnsi="宋体" w:hint="eastAsia"/>
          <w:sz w:val="24"/>
        </w:rPr>
        <w:t>属于禁止参加本项目采购活动的供应商；</w:t>
      </w:r>
    </w:p>
    <w:p w14:paraId="03474551" w14:textId="77777777" w:rsidR="003667A9" w:rsidRDefault="00000000">
      <w:pPr>
        <w:pStyle w:val="41"/>
        <w:snapToGrid w:val="0"/>
        <w:spacing w:line="360" w:lineRule="auto"/>
        <w:ind w:firstLineChars="200" w:firstLine="480"/>
        <w:rPr>
          <w:rFonts w:hAnsi="宋体" w:hint="eastAsia"/>
          <w:sz w:val="24"/>
        </w:rPr>
      </w:pPr>
      <w:r>
        <w:rPr>
          <w:rFonts w:hAnsi="宋体" w:hint="eastAsia"/>
          <w:sz w:val="24"/>
        </w:rPr>
        <w:t>3.3按规定获取了谈判文件，属于实质性参加采购活动的供应商。</w:t>
      </w:r>
      <w:bookmarkStart w:id="32" w:name="_Toc183682345"/>
      <w:bookmarkStart w:id="33" w:name="_Toc183582208"/>
      <w:bookmarkStart w:id="34" w:name="_Toc217446037"/>
    </w:p>
    <w:p w14:paraId="603AF34A" w14:textId="77777777" w:rsidR="003667A9" w:rsidRDefault="00000000">
      <w:pPr>
        <w:pStyle w:val="41"/>
        <w:snapToGrid w:val="0"/>
        <w:spacing w:line="360" w:lineRule="auto"/>
        <w:ind w:firstLineChars="200" w:firstLine="480"/>
        <w:rPr>
          <w:rFonts w:hAnsi="宋体" w:cs="宋体" w:hint="eastAsia"/>
          <w:color w:val="000000"/>
          <w:kern w:val="2"/>
          <w:sz w:val="24"/>
          <w:szCs w:val="24"/>
        </w:rPr>
      </w:pPr>
      <w:r>
        <w:rPr>
          <w:rFonts w:hAnsi="宋体" w:cs="宋体" w:hint="eastAsia"/>
          <w:color w:val="000000"/>
          <w:kern w:val="2"/>
          <w:sz w:val="24"/>
          <w:szCs w:val="24"/>
        </w:rPr>
        <w:t>3.4有下列情形之一的，视为供应商串通投标，其报价无效：</w:t>
      </w:r>
    </w:p>
    <w:p w14:paraId="509446EF"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（一）不同供应商的响应文件由同一单位或者个人</w:t>
      </w:r>
      <w:proofErr w:type="gramStart"/>
      <w:r>
        <w:rPr>
          <w:rFonts w:hAnsi="宋体" w:hint="eastAsia"/>
          <w:sz w:val="24"/>
        </w:rPr>
        <w:t>编制;</w:t>
      </w:r>
      <w:proofErr w:type="gramEnd"/>
    </w:p>
    <w:p w14:paraId="637222A0"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（二）不同供应商委托同一单位或者个人办理谈判</w:t>
      </w:r>
      <w:proofErr w:type="gramStart"/>
      <w:r>
        <w:rPr>
          <w:rFonts w:hAnsi="宋体" w:hint="eastAsia"/>
          <w:sz w:val="24"/>
        </w:rPr>
        <w:t>事宜;</w:t>
      </w:r>
      <w:proofErr w:type="gramEnd"/>
    </w:p>
    <w:p w14:paraId="2CA7523B"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（三）不同供应商的响应文件载明的项目管理成员或者联系人员为同一</w:t>
      </w:r>
      <w:proofErr w:type="gramStart"/>
      <w:r>
        <w:rPr>
          <w:rFonts w:hAnsi="宋体" w:hint="eastAsia"/>
          <w:sz w:val="24"/>
        </w:rPr>
        <w:t>人;</w:t>
      </w:r>
      <w:proofErr w:type="gramEnd"/>
    </w:p>
    <w:p w14:paraId="2A0A6FCF"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（四）不同供应商的响应文件异常一致或者报价呈规律性</w:t>
      </w:r>
      <w:proofErr w:type="gramStart"/>
      <w:r>
        <w:rPr>
          <w:rFonts w:hAnsi="宋体" w:hint="eastAsia"/>
          <w:sz w:val="24"/>
        </w:rPr>
        <w:t>差异;</w:t>
      </w:r>
      <w:proofErr w:type="gramEnd"/>
    </w:p>
    <w:p w14:paraId="6D7031E3"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（五）不同供应商的响应文件相互混</w:t>
      </w:r>
      <w:proofErr w:type="gramStart"/>
      <w:r>
        <w:rPr>
          <w:rFonts w:hAnsi="宋体" w:hint="eastAsia"/>
          <w:sz w:val="24"/>
        </w:rPr>
        <w:t>装;</w:t>
      </w:r>
      <w:proofErr w:type="gramEnd"/>
    </w:p>
    <w:p w14:paraId="0436BB91" w14:textId="77777777" w:rsidR="003667A9" w:rsidRDefault="00000000">
      <w:pPr>
        <w:spacing w:line="360" w:lineRule="auto"/>
        <w:rPr>
          <w:rFonts w:ascii="宋体" w:hAnsi="宋体" w:hint="eastAsia"/>
          <w:b/>
          <w:sz w:val="24"/>
        </w:rPr>
      </w:pPr>
      <w:r>
        <w:rPr>
          <w:rFonts w:ascii="宋体" w:hAnsi="宋体" w:hint="eastAsia"/>
          <w:b/>
          <w:sz w:val="24"/>
        </w:rPr>
        <w:t>4</w:t>
      </w:r>
      <w:proofErr w:type="gramStart"/>
      <w:r>
        <w:rPr>
          <w:rFonts w:ascii="宋体" w:hAnsi="宋体" w:hint="eastAsia"/>
          <w:b/>
          <w:sz w:val="24"/>
        </w:rPr>
        <w:t>. 谈判</w:t>
      </w:r>
      <w:proofErr w:type="gramEnd"/>
      <w:r>
        <w:rPr>
          <w:rFonts w:ascii="宋体" w:hAnsi="宋体" w:hint="eastAsia"/>
          <w:b/>
          <w:sz w:val="24"/>
        </w:rPr>
        <w:t>费用</w:t>
      </w:r>
      <w:bookmarkEnd w:id="32"/>
      <w:bookmarkEnd w:id="33"/>
      <w:bookmarkEnd w:id="34"/>
      <w:r>
        <w:rPr>
          <w:rFonts w:ascii="宋体" w:hAnsi="宋体" w:hint="eastAsia"/>
          <w:b/>
          <w:sz w:val="24"/>
        </w:rPr>
        <w:t>（实质性要求）</w:t>
      </w:r>
    </w:p>
    <w:p w14:paraId="42C664F2" w14:textId="77777777" w:rsidR="003667A9" w:rsidRDefault="00000000">
      <w:pPr>
        <w:pStyle w:val="51"/>
        <w:spacing w:line="360" w:lineRule="auto"/>
        <w:ind w:left="1" w:firstLineChars="200" w:firstLine="480"/>
        <w:rPr>
          <w:rFonts w:hAnsi="宋体" w:hint="eastAsia"/>
          <w:sz w:val="24"/>
          <w:szCs w:val="24"/>
        </w:rPr>
      </w:pPr>
      <w:r>
        <w:rPr>
          <w:rFonts w:hAnsi="宋体" w:hint="eastAsia"/>
          <w:sz w:val="24"/>
          <w:szCs w:val="24"/>
        </w:rPr>
        <w:t>无论谈判过程中的做法和结果如何，供应商应自行承担参加谈判活动的全部费用。</w:t>
      </w:r>
    </w:p>
    <w:p w14:paraId="501B6564" w14:textId="77777777" w:rsidR="003667A9" w:rsidRDefault="00000000">
      <w:pPr>
        <w:spacing w:line="360" w:lineRule="auto"/>
        <w:rPr>
          <w:rFonts w:ascii="宋体" w:hAnsi="宋体" w:hint="eastAsia"/>
          <w:b/>
          <w:sz w:val="24"/>
        </w:rPr>
      </w:pPr>
      <w:r>
        <w:rPr>
          <w:rFonts w:ascii="宋体" w:hAnsi="宋体" w:hint="eastAsia"/>
          <w:b/>
          <w:sz w:val="24"/>
        </w:rPr>
        <w:t>5.充分、公平竞争保障措施（实质性要求）</w:t>
      </w:r>
    </w:p>
    <w:p w14:paraId="460D8020" w14:textId="77777777" w:rsidR="003667A9" w:rsidRDefault="00000000">
      <w:pPr>
        <w:pStyle w:val="51"/>
        <w:spacing w:line="360" w:lineRule="auto"/>
        <w:ind w:left="1" w:firstLineChars="200" w:firstLine="480"/>
        <w:rPr>
          <w:rFonts w:hAnsi="宋体" w:hint="eastAsia"/>
          <w:sz w:val="24"/>
        </w:rPr>
      </w:pPr>
      <w:r>
        <w:rPr>
          <w:rFonts w:hAnsi="宋体" w:hint="eastAsia"/>
          <w:sz w:val="24"/>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0EF91A74" w14:textId="77777777" w:rsidR="003667A9" w:rsidRDefault="00000000">
      <w:pPr>
        <w:pStyle w:val="51"/>
        <w:spacing w:line="360" w:lineRule="auto"/>
        <w:ind w:left="1" w:firstLineChars="200" w:firstLine="480"/>
        <w:rPr>
          <w:rFonts w:hAnsi="宋体" w:hint="eastAsia"/>
          <w:sz w:val="24"/>
        </w:rPr>
      </w:pPr>
      <w:r>
        <w:rPr>
          <w:rFonts w:hAnsi="宋体" w:hint="eastAsia"/>
          <w:sz w:val="24"/>
        </w:rPr>
        <w:t>5.2利害关系授权代表处理。两家以上的供应商不得在同一合同项下的采购项目中，委托同一个自然人、同一家庭的人员、同一单位的人员作为其授权代表，否则，其响应文件作为无效处理。</w:t>
      </w:r>
    </w:p>
    <w:p w14:paraId="05788AEB" w14:textId="77777777" w:rsidR="003667A9" w:rsidRDefault="00000000">
      <w:pPr>
        <w:pStyle w:val="51"/>
        <w:spacing w:line="360" w:lineRule="auto"/>
        <w:ind w:left="1" w:firstLineChars="200" w:firstLine="480"/>
        <w:rPr>
          <w:rFonts w:hAnsi="宋体" w:hint="eastAsia"/>
          <w:sz w:val="24"/>
        </w:rPr>
      </w:pPr>
      <w:r>
        <w:rPr>
          <w:rFonts w:hAnsi="宋体" w:hint="eastAsia"/>
          <w:sz w:val="24"/>
        </w:rPr>
        <w:t>5.3前期参与供应商处理。为采购项目提供整体设计、规范编制或者项目管</w:t>
      </w:r>
      <w:r>
        <w:rPr>
          <w:rFonts w:hAnsi="宋体" w:hint="eastAsia"/>
          <w:sz w:val="24"/>
        </w:rPr>
        <w:lastRenderedPageBreak/>
        <w:t>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7C760460" w14:textId="77777777" w:rsidR="003667A9" w:rsidRDefault="00000000">
      <w:pPr>
        <w:pStyle w:val="51"/>
        <w:spacing w:line="360" w:lineRule="auto"/>
        <w:ind w:left="1" w:firstLineChars="200" w:firstLine="480"/>
        <w:rPr>
          <w:rFonts w:hAnsi="宋体" w:hint="eastAsia"/>
          <w:sz w:val="24"/>
        </w:rPr>
      </w:pPr>
      <w:r>
        <w:rPr>
          <w:rFonts w:hAnsi="宋体" w:hint="eastAsia"/>
          <w:sz w:val="24"/>
        </w:rPr>
        <w:t>5.4提供相同品牌产品处理。提供相同品牌产品的不同供应商参加同一合同项下的采购项目，以其中通过资格审查且报价最低的供应商参加谈判，报价相同的，由采购人自主采取公平、择优的方式确定一个供应商参见谈判，其他响应无效。</w:t>
      </w:r>
    </w:p>
    <w:p w14:paraId="5692E11E" w14:textId="77777777" w:rsidR="003667A9" w:rsidRDefault="00000000">
      <w:pPr>
        <w:pStyle w:val="51"/>
        <w:spacing w:line="360" w:lineRule="auto"/>
        <w:ind w:firstLineChars="200" w:firstLine="480"/>
        <w:rPr>
          <w:rFonts w:hAnsi="宋体" w:hint="eastAsia"/>
          <w:b/>
          <w:sz w:val="24"/>
          <w:szCs w:val="24"/>
        </w:rPr>
      </w:pPr>
      <w:r>
        <w:rPr>
          <w:rFonts w:hAnsi="宋体" w:hint="eastAsia"/>
          <w:sz w:val="24"/>
        </w:rPr>
        <w:t>非单一产品采购项目中，多家供应商提供的部分或所有核心产品品牌相同的，视为提供相同品牌产品。</w:t>
      </w:r>
    </w:p>
    <w:p w14:paraId="5BD31AAE" w14:textId="77777777" w:rsidR="003667A9" w:rsidRDefault="00000000">
      <w:pPr>
        <w:pStyle w:val="51"/>
        <w:spacing w:line="360" w:lineRule="auto"/>
        <w:ind w:left="1" w:firstLineChars="200" w:firstLine="480"/>
        <w:rPr>
          <w:rFonts w:hAnsi="宋体" w:hint="eastAsia"/>
          <w:sz w:val="24"/>
        </w:rPr>
      </w:pPr>
      <w:r>
        <w:rPr>
          <w:rFonts w:hAnsi="宋体" w:hint="eastAsia"/>
          <w:sz w:val="24"/>
        </w:rPr>
        <w:t>5.5供应商实际控制人或者中高级管理人员，同时是四川省成都市第二中学工作人员不得参与本项目采购活动。</w:t>
      </w:r>
    </w:p>
    <w:p w14:paraId="4CB37CCC" w14:textId="77777777" w:rsidR="003667A9" w:rsidRDefault="00000000">
      <w:pPr>
        <w:spacing w:line="360" w:lineRule="auto"/>
        <w:ind w:firstLineChars="200" w:firstLine="480"/>
        <w:rPr>
          <w:rFonts w:ascii="宋体" w:hAnsi="宋体" w:cs="宋体" w:hint="eastAsia"/>
          <w:sz w:val="24"/>
        </w:rPr>
      </w:pPr>
      <w:r>
        <w:rPr>
          <w:rFonts w:ascii="宋体" w:hAnsi="宋体" w:cs="宋体" w:hint="eastAsia"/>
          <w:sz w:val="24"/>
        </w:rPr>
        <w:t>5.6同一母公司的两家以上的子公司只能组成联合体参加本项目同一合同项下的采购活动，不得以不同供应商身份同时参加本项目同一合同项下的采购活动。</w:t>
      </w:r>
    </w:p>
    <w:p w14:paraId="1CC7740E" w14:textId="77777777" w:rsidR="003667A9" w:rsidRDefault="00000000">
      <w:pPr>
        <w:pStyle w:val="51"/>
        <w:spacing w:line="360" w:lineRule="auto"/>
        <w:ind w:left="1" w:firstLineChars="200" w:firstLine="480"/>
        <w:rPr>
          <w:rFonts w:hAnsi="宋体" w:hint="eastAsia"/>
          <w:sz w:val="24"/>
        </w:rPr>
      </w:pPr>
      <w:r>
        <w:rPr>
          <w:rFonts w:hAnsi="宋体" w:hint="eastAsia"/>
          <w:sz w:val="24"/>
        </w:rPr>
        <w:t>5.7回避。政府采购活动中，采购人员及相关人员与供应商有下列利害关系之一的，应当回避：</w:t>
      </w:r>
    </w:p>
    <w:p w14:paraId="2ABBFDAD" w14:textId="77777777" w:rsidR="003667A9" w:rsidRDefault="00000000">
      <w:pPr>
        <w:pStyle w:val="51"/>
        <w:spacing w:line="360" w:lineRule="auto"/>
        <w:ind w:left="1" w:firstLineChars="200" w:firstLine="480"/>
        <w:rPr>
          <w:rFonts w:hAnsi="宋体" w:hint="eastAsia"/>
          <w:sz w:val="24"/>
        </w:rPr>
      </w:pPr>
      <w:r>
        <w:rPr>
          <w:rFonts w:hAnsi="宋体" w:hint="eastAsia"/>
          <w:sz w:val="24"/>
        </w:rPr>
        <w:t>（1）参加采购活动前3年内与供应商存在劳动关系；</w:t>
      </w:r>
    </w:p>
    <w:p w14:paraId="08FF9F5B" w14:textId="77777777" w:rsidR="003667A9" w:rsidRDefault="00000000">
      <w:pPr>
        <w:pStyle w:val="51"/>
        <w:spacing w:line="360" w:lineRule="auto"/>
        <w:ind w:left="1" w:firstLineChars="200" w:firstLine="480"/>
        <w:rPr>
          <w:rFonts w:hAnsi="宋体" w:hint="eastAsia"/>
          <w:sz w:val="24"/>
        </w:rPr>
      </w:pPr>
      <w:r>
        <w:rPr>
          <w:rFonts w:hAnsi="宋体" w:hint="eastAsia"/>
          <w:sz w:val="24"/>
        </w:rPr>
        <w:t>（2）参加采购活动前3年内担任供应商的董事、监事；</w:t>
      </w:r>
    </w:p>
    <w:p w14:paraId="519120CD" w14:textId="77777777" w:rsidR="003667A9" w:rsidRDefault="00000000">
      <w:pPr>
        <w:pStyle w:val="51"/>
        <w:spacing w:line="360" w:lineRule="auto"/>
        <w:ind w:left="1" w:firstLineChars="200" w:firstLine="480"/>
        <w:rPr>
          <w:rFonts w:hAnsi="宋体" w:hint="eastAsia"/>
          <w:sz w:val="24"/>
        </w:rPr>
      </w:pPr>
      <w:r>
        <w:rPr>
          <w:rFonts w:hAnsi="宋体" w:hint="eastAsia"/>
          <w:sz w:val="24"/>
        </w:rPr>
        <w:t>（3）参加采购活动前3年内是供应商的控股股东或者实际控制人；</w:t>
      </w:r>
    </w:p>
    <w:p w14:paraId="47A441E6" w14:textId="77777777" w:rsidR="003667A9" w:rsidRDefault="00000000">
      <w:pPr>
        <w:pStyle w:val="51"/>
        <w:spacing w:line="360" w:lineRule="auto"/>
        <w:ind w:left="1" w:firstLineChars="200" w:firstLine="480"/>
        <w:rPr>
          <w:rFonts w:hAnsi="宋体" w:hint="eastAsia"/>
          <w:sz w:val="24"/>
        </w:rPr>
      </w:pPr>
      <w:r>
        <w:rPr>
          <w:rFonts w:hAnsi="宋体" w:hint="eastAsia"/>
          <w:sz w:val="24"/>
        </w:rPr>
        <w:t>（4）与供应商的法定代表人或者负责人有夫妻、直系血亲、三代以内旁系血亲或者近姻亲关系；</w:t>
      </w:r>
    </w:p>
    <w:p w14:paraId="0380DDD7" w14:textId="77777777" w:rsidR="003667A9" w:rsidRDefault="00000000">
      <w:pPr>
        <w:pStyle w:val="51"/>
        <w:spacing w:line="360" w:lineRule="auto"/>
        <w:ind w:left="1" w:firstLineChars="200" w:firstLine="480"/>
        <w:rPr>
          <w:rFonts w:hAnsi="宋体" w:hint="eastAsia"/>
          <w:sz w:val="24"/>
        </w:rPr>
      </w:pPr>
      <w:r>
        <w:rPr>
          <w:rFonts w:hAnsi="宋体" w:hint="eastAsia"/>
          <w:sz w:val="24"/>
        </w:rPr>
        <w:t>（5）与供应商有其他可能影响政府采购活动公平、公正进行的关系。</w:t>
      </w:r>
    </w:p>
    <w:p w14:paraId="01CB26F3" w14:textId="77777777" w:rsidR="003667A9" w:rsidRDefault="00000000">
      <w:pPr>
        <w:pStyle w:val="51"/>
        <w:spacing w:line="360" w:lineRule="auto"/>
        <w:ind w:left="1" w:firstLineChars="200" w:firstLine="480"/>
        <w:rPr>
          <w:rFonts w:hAnsi="宋体" w:hint="eastAsia"/>
          <w:sz w:val="24"/>
        </w:rPr>
      </w:pPr>
      <w:r>
        <w:rPr>
          <w:rFonts w:hAnsi="宋体" w:hint="eastAsia"/>
          <w:sz w:val="24"/>
        </w:rPr>
        <w:t>本项目政府采购活动中需要依法回避的采购人员是指采购人内部负责采购项目的具体经办工作人员和直接分管采购项目的负责人。本项目采购活动中需要依法回避的相关人员是指谈判小组成员。</w:t>
      </w:r>
    </w:p>
    <w:p w14:paraId="69A1E156" w14:textId="77777777" w:rsidR="003667A9" w:rsidRDefault="00000000">
      <w:pPr>
        <w:pStyle w:val="27"/>
        <w:spacing w:line="360" w:lineRule="auto"/>
        <w:ind w:left="1" w:firstLineChars="200" w:firstLine="480"/>
        <w:rPr>
          <w:rFonts w:hAnsi="宋体" w:hint="eastAsia"/>
          <w:sz w:val="24"/>
        </w:rPr>
      </w:pPr>
      <w:r>
        <w:rPr>
          <w:rFonts w:hAnsi="宋体" w:hint="eastAsia"/>
          <w:sz w:val="24"/>
        </w:rPr>
        <w:t>供应商认为采购人员及相关人员与其他供应商有利害关系的，可以向成都市第二中学书面提出回避申请，并说明理由。四川省成都市第二中学将及时询问被申请回避人员，有利害关系的被申请回避人员应当回避。</w:t>
      </w:r>
    </w:p>
    <w:p w14:paraId="024E8EC5" w14:textId="77777777" w:rsidR="003667A9" w:rsidRDefault="00000000">
      <w:pPr>
        <w:spacing w:line="360" w:lineRule="auto"/>
        <w:rPr>
          <w:rFonts w:ascii="宋体" w:hAnsi="宋体" w:hint="eastAsia"/>
          <w:b/>
          <w:sz w:val="24"/>
        </w:rPr>
      </w:pPr>
      <w:r>
        <w:rPr>
          <w:rFonts w:ascii="宋体" w:hAnsi="宋体" w:hint="eastAsia"/>
          <w:b/>
          <w:sz w:val="24"/>
        </w:rPr>
        <w:t>6.联合体竞争性谈判（实质性要求）</w:t>
      </w:r>
    </w:p>
    <w:p w14:paraId="1AC7BC9D" w14:textId="77777777" w:rsidR="003667A9" w:rsidRDefault="00000000">
      <w:pPr>
        <w:pStyle w:val="27"/>
        <w:spacing w:line="360" w:lineRule="auto"/>
        <w:ind w:left="1" w:firstLineChars="200" w:firstLine="480"/>
        <w:rPr>
          <w:rFonts w:hAnsi="宋体" w:hint="eastAsia"/>
          <w:sz w:val="24"/>
        </w:rPr>
      </w:pPr>
      <w:r>
        <w:rPr>
          <w:rFonts w:hAnsi="宋体" w:hint="eastAsia"/>
          <w:sz w:val="24"/>
        </w:rPr>
        <w:t>本项目不接受联合体参与采购活动。</w:t>
      </w:r>
    </w:p>
    <w:p w14:paraId="7B9B8A7B" w14:textId="77777777" w:rsidR="003667A9" w:rsidRDefault="00000000">
      <w:pPr>
        <w:spacing w:line="360" w:lineRule="auto"/>
        <w:rPr>
          <w:rFonts w:ascii="宋体" w:hAnsi="宋体" w:hint="eastAsia"/>
          <w:b/>
          <w:sz w:val="24"/>
        </w:rPr>
      </w:pPr>
      <w:r>
        <w:rPr>
          <w:rFonts w:ascii="宋体" w:hAnsi="宋体" w:hint="eastAsia"/>
          <w:b/>
          <w:sz w:val="24"/>
        </w:rPr>
        <w:lastRenderedPageBreak/>
        <w:t>7.响应文件有效期（实质性要求）</w:t>
      </w:r>
    </w:p>
    <w:p w14:paraId="191C916A" w14:textId="77777777" w:rsidR="003667A9" w:rsidRDefault="00000000">
      <w:pPr>
        <w:spacing w:line="360" w:lineRule="auto"/>
        <w:ind w:firstLineChars="196" w:firstLine="470"/>
        <w:rPr>
          <w:rFonts w:ascii="宋体" w:hAnsi="宋体" w:hint="eastAsia"/>
          <w:sz w:val="24"/>
        </w:rPr>
      </w:pPr>
      <w:r>
        <w:rPr>
          <w:rFonts w:ascii="宋体" w:hAnsi="宋体" w:hint="eastAsia"/>
          <w:sz w:val="24"/>
        </w:rPr>
        <w:t>本项目响应文件有效期为递交谈判响应文件截止之日起60天。供应商响应文件中必须载明响应文件有效期，响应文件中载明的响应文件有效期可以长于谈判文件规定的期限，但不得短于谈判文件规定的期限。否则，其响应文件将作为无效响应处理。</w:t>
      </w:r>
    </w:p>
    <w:p w14:paraId="78034561" w14:textId="77777777" w:rsidR="003667A9" w:rsidRDefault="00000000">
      <w:pPr>
        <w:spacing w:line="360" w:lineRule="auto"/>
        <w:rPr>
          <w:rFonts w:ascii="宋体" w:hAnsi="宋体" w:hint="eastAsia"/>
          <w:b/>
          <w:sz w:val="24"/>
        </w:rPr>
      </w:pPr>
      <w:r>
        <w:rPr>
          <w:rFonts w:ascii="宋体" w:hAnsi="宋体" w:hint="eastAsia"/>
          <w:b/>
          <w:sz w:val="24"/>
        </w:rPr>
        <w:t>8.知识产权（实质性要求）</w:t>
      </w:r>
    </w:p>
    <w:p w14:paraId="30898B15" w14:textId="77777777" w:rsidR="003667A9" w:rsidRDefault="00000000">
      <w:pPr>
        <w:pStyle w:val="aa"/>
        <w:spacing w:line="360" w:lineRule="auto"/>
        <w:ind w:firstLineChars="200" w:firstLine="480"/>
        <w:rPr>
          <w:rFonts w:ascii="宋体" w:hAnsi="宋体" w:hint="eastAsia"/>
          <w:sz w:val="24"/>
          <w:szCs w:val="24"/>
        </w:rPr>
      </w:pPr>
      <w:proofErr w:type="gramStart"/>
      <w:r>
        <w:rPr>
          <w:rFonts w:ascii="宋体" w:hAnsi="宋体" w:hint="eastAsia"/>
          <w:sz w:val="24"/>
          <w:szCs w:val="24"/>
        </w:rPr>
        <w:t>8</w:t>
      </w:r>
      <w:r>
        <w:rPr>
          <w:rFonts w:ascii="宋体" w:hAnsi="宋体"/>
          <w:sz w:val="24"/>
          <w:szCs w:val="24"/>
        </w:rPr>
        <w:t>.1</w:t>
      </w:r>
      <w:r>
        <w:rPr>
          <w:rFonts w:ascii="宋体" w:hAnsi="宋体" w:hint="eastAsia"/>
          <w:sz w:val="24"/>
          <w:szCs w:val="24"/>
        </w:rPr>
        <w:t xml:space="preserve"> </w:t>
      </w:r>
      <w:r>
        <w:rPr>
          <w:rFonts w:ascii="宋体" w:hAnsi="宋体" w:hint="eastAsia"/>
          <w:sz w:val="24"/>
        </w:rPr>
        <w:t>供应</w:t>
      </w:r>
      <w:proofErr w:type="gramEnd"/>
      <w:r>
        <w:rPr>
          <w:rFonts w:ascii="宋体" w:hAnsi="宋体" w:hint="eastAsia"/>
          <w:sz w:val="24"/>
        </w:rPr>
        <w:t>商</w:t>
      </w:r>
      <w:r>
        <w:rPr>
          <w:rFonts w:ascii="宋体" w:hAnsi="宋体" w:hint="eastAsia"/>
          <w:sz w:val="24"/>
          <w:szCs w:val="24"/>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Pr>
          <w:rFonts w:ascii="宋体" w:hAnsi="宋体" w:hint="eastAsia"/>
          <w:sz w:val="24"/>
        </w:rPr>
        <w:t>供应商</w:t>
      </w:r>
      <w:r>
        <w:rPr>
          <w:rFonts w:ascii="宋体" w:hAnsi="宋体" w:hint="eastAsia"/>
          <w:sz w:val="24"/>
          <w:szCs w:val="24"/>
        </w:rPr>
        <w:t>承担所有相关责任。</w:t>
      </w:r>
    </w:p>
    <w:p w14:paraId="27A96D63" w14:textId="77777777" w:rsidR="003667A9" w:rsidRDefault="00000000">
      <w:pPr>
        <w:pStyle w:val="aa"/>
        <w:spacing w:line="360" w:lineRule="auto"/>
        <w:ind w:firstLineChars="200" w:firstLine="480"/>
        <w:rPr>
          <w:rFonts w:ascii="宋体" w:hAnsi="宋体" w:hint="eastAsia"/>
          <w:sz w:val="24"/>
          <w:szCs w:val="24"/>
        </w:rPr>
      </w:pPr>
      <w:proofErr w:type="gramStart"/>
      <w:r>
        <w:rPr>
          <w:rFonts w:ascii="宋体" w:hAnsi="宋体" w:hint="eastAsia"/>
          <w:sz w:val="24"/>
          <w:szCs w:val="24"/>
        </w:rPr>
        <w:t>8</w:t>
      </w:r>
      <w:r>
        <w:rPr>
          <w:rFonts w:ascii="宋体" w:hAnsi="宋体"/>
          <w:sz w:val="24"/>
          <w:szCs w:val="24"/>
        </w:rPr>
        <w:t>.2</w:t>
      </w:r>
      <w:r>
        <w:rPr>
          <w:rFonts w:ascii="宋体" w:hAnsi="宋体" w:hint="eastAsia"/>
          <w:sz w:val="24"/>
          <w:szCs w:val="24"/>
        </w:rPr>
        <w:t xml:space="preserve"> 除非</w:t>
      </w:r>
      <w:proofErr w:type="gramEnd"/>
      <w:r>
        <w:rPr>
          <w:rFonts w:ascii="宋体" w:hAnsi="宋体" w:hint="eastAsia"/>
          <w:sz w:val="24"/>
          <w:szCs w:val="24"/>
        </w:rPr>
        <w:t>谈判文件特别规定，采购人享有本项目实施过程中产生的知识成果及知识产权。</w:t>
      </w:r>
    </w:p>
    <w:p w14:paraId="29D630C1"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8</w:t>
      </w:r>
      <w:r>
        <w:rPr>
          <w:rFonts w:ascii="宋体" w:hAnsi="宋体"/>
          <w:sz w:val="24"/>
        </w:rPr>
        <w:t>.3</w:t>
      </w:r>
      <w:r>
        <w:rPr>
          <w:rFonts w:ascii="宋体" w:hAnsi="宋体" w:hint="eastAsia"/>
          <w:sz w:val="24"/>
        </w:rPr>
        <w:t xml:space="preserve"> 供应</w:t>
      </w:r>
      <w:proofErr w:type="gramEnd"/>
      <w:r>
        <w:rPr>
          <w:rFonts w:ascii="宋体" w:hAnsi="宋体" w:hint="eastAsia"/>
          <w:sz w:val="24"/>
        </w:rPr>
        <w:t>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14:paraId="19192206" w14:textId="77777777" w:rsidR="003667A9" w:rsidRDefault="00000000">
      <w:pPr>
        <w:spacing w:line="360" w:lineRule="auto"/>
        <w:ind w:firstLineChars="192" w:firstLine="461"/>
        <w:rPr>
          <w:rFonts w:ascii="宋体" w:hAnsi="宋体" w:hint="eastAsia"/>
          <w:sz w:val="24"/>
        </w:rPr>
      </w:pPr>
      <w:proofErr w:type="gramStart"/>
      <w:r>
        <w:rPr>
          <w:rFonts w:ascii="宋体" w:hAnsi="宋体" w:hint="eastAsia"/>
          <w:sz w:val="24"/>
        </w:rPr>
        <w:t>8</w:t>
      </w:r>
      <w:r>
        <w:rPr>
          <w:rFonts w:ascii="宋体" w:hAnsi="宋体"/>
          <w:sz w:val="24"/>
        </w:rPr>
        <w:t>.4</w:t>
      </w:r>
      <w:r>
        <w:rPr>
          <w:rFonts w:ascii="宋体" w:hAnsi="宋体" w:hint="eastAsia"/>
          <w:sz w:val="24"/>
        </w:rPr>
        <w:t xml:space="preserve"> 如</w:t>
      </w:r>
      <w:proofErr w:type="gramEnd"/>
      <w:r>
        <w:rPr>
          <w:rFonts w:ascii="宋体" w:hAnsi="宋体" w:hint="eastAsia"/>
          <w:sz w:val="24"/>
        </w:rPr>
        <w:t>采用供应商所不拥有的知识产权，则在报价中必须包括合法获取该知识产权的相关费用。</w:t>
      </w:r>
      <w:bookmarkStart w:id="35" w:name="_Toc217446038"/>
      <w:bookmarkStart w:id="36" w:name="_Toc77400779"/>
      <w:bookmarkStart w:id="37" w:name="_Toc89075875"/>
      <w:bookmarkStart w:id="38" w:name="_Toc183582209"/>
      <w:bookmarkStart w:id="39" w:name="_Toc183682346"/>
    </w:p>
    <w:p w14:paraId="743B05B6" w14:textId="77777777" w:rsidR="003667A9" w:rsidRDefault="00000000">
      <w:pPr>
        <w:pStyle w:val="2"/>
        <w:keepNext w:val="0"/>
        <w:keepLines w:val="0"/>
        <w:spacing w:before="0" w:after="0" w:line="360" w:lineRule="auto"/>
        <w:jc w:val="center"/>
        <w:rPr>
          <w:rFonts w:ascii="黑体"/>
          <w:bCs w:val="0"/>
        </w:rPr>
      </w:pPr>
      <w:bookmarkStart w:id="40" w:name="_Toc504988022"/>
      <w:bookmarkStart w:id="41" w:name="_Toc504988294"/>
      <w:bookmarkStart w:id="42" w:name="_Toc504991339"/>
      <w:bookmarkStart w:id="43" w:name="_Toc240382879"/>
      <w:bookmarkStart w:id="44" w:name="_Toc504987195"/>
      <w:r>
        <w:rPr>
          <w:rFonts w:ascii="黑体" w:hint="eastAsia"/>
          <w:bCs w:val="0"/>
        </w:rPr>
        <w:t>三、谈判文件</w:t>
      </w:r>
      <w:bookmarkStart w:id="45" w:name="_Toc183682347"/>
      <w:bookmarkStart w:id="46" w:name="_Toc183582210"/>
      <w:bookmarkStart w:id="47" w:name="_Toc217446039"/>
      <w:bookmarkEnd w:id="35"/>
      <w:bookmarkEnd w:id="36"/>
      <w:bookmarkEnd w:id="37"/>
      <w:bookmarkEnd w:id="38"/>
      <w:bookmarkEnd w:id="39"/>
      <w:bookmarkEnd w:id="40"/>
      <w:bookmarkEnd w:id="41"/>
      <w:bookmarkEnd w:id="42"/>
      <w:bookmarkEnd w:id="43"/>
      <w:bookmarkEnd w:id="44"/>
    </w:p>
    <w:p w14:paraId="1757068A" w14:textId="77777777" w:rsidR="003667A9" w:rsidRDefault="00000000">
      <w:pPr>
        <w:spacing w:line="360" w:lineRule="auto"/>
        <w:rPr>
          <w:rFonts w:ascii="宋体" w:hAnsi="宋体" w:hint="eastAsia"/>
          <w:b/>
          <w:sz w:val="24"/>
        </w:rPr>
      </w:pPr>
      <w:r>
        <w:rPr>
          <w:rFonts w:ascii="宋体" w:hAnsi="宋体" w:hint="eastAsia"/>
          <w:b/>
          <w:sz w:val="24"/>
        </w:rPr>
        <w:t>9．谈判文件的构成</w:t>
      </w:r>
      <w:bookmarkEnd w:id="45"/>
      <w:bookmarkEnd w:id="46"/>
      <w:bookmarkEnd w:id="47"/>
      <w:r>
        <w:rPr>
          <w:rFonts w:ascii="宋体" w:hAnsi="宋体" w:hint="eastAsia"/>
          <w:b/>
          <w:sz w:val="24"/>
        </w:rPr>
        <w:t>（实质性要求）</w:t>
      </w:r>
    </w:p>
    <w:p w14:paraId="00A29382" w14:textId="77777777" w:rsidR="003667A9" w:rsidRDefault="00000000">
      <w:pPr>
        <w:tabs>
          <w:tab w:val="left" w:pos="720"/>
        </w:tabs>
        <w:spacing w:line="360" w:lineRule="auto"/>
        <w:ind w:firstLineChars="200" w:firstLine="480"/>
        <w:rPr>
          <w:rFonts w:ascii="宋体" w:hAnsi="宋体" w:hint="eastAsia"/>
          <w:sz w:val="24"/>
        </w:rPr>
      </w:pPr>
      <w:proofErr w:type="gramStart"/>
      <w:r>
        <w:rPr>
          <w:rFonts w:ascii="宋体" w:hAnsi="宋体" w:hint="eastAsia"/>
          <w:sz w:val="24"/>
        </w:rPr>
        <w:t>9</w:t>
      </w:r>
      <w:r>
        <w:rPr>
          <w:rFonts w:ascii="宋体" w:hAnsi="宋体"/>
          <w:b/>
          <w:bCs/>
          <w:sz w:val="24"/>
        </w:rPr>
        <w:t>.</w:t>
      </w:r>
      <w:r>
        <w:rPr>
          <w:rFonts w:ascii="宋体" w:hAnsi="宋体" w:hint="eastAsia"/>
          <w:sz w:val="24"/>
        </w:rPr>
        <w:t>1 谈判</w:t>
      </w:r>
      <w:proofErr w:type="gramEnd"/>
      <w:r>
        <w:rPr>
          <w:rFonts w:ascii="宋体" w:hAnsi="宋体" w:hint="eastAsia"/>
          <w:sz w:val="24"/>
        </w:rPr>
        <w:t>文件是供应商准备响应文件和参加谈判的依据，同时也是谈判的重要依据。谈判文件用以阐明谈判项目所需的资质、技术、服务及报价等要求、谈判程序、有关规定和注意事项以及合同主要条款等。</w:t>
      </w:r>
    </w:p>
    <w:p w14:paraId="78019E9E"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9</w:t>
      </w:r>
      <w:r>
        <w:rPr>
          <w:rFonts w:ascii="宋体" w:hAnsi="宋体" w:hint="eastAsia"/>
          <w:b/>
          <w:bCs/>
          <w:sz w:val="24"/>
        </w:rPr>
        <w:t>.</w:t>
      </w:r>
      <w:r>
        <w:rPr>
          <w:rFonts w:ascii="宋体" w:hAnsi="宋体" w:hint="eastAsia"/>
          <w:sz w:val="24"/>
        </w:rPr>
        <w:t>2 供应</w:t>
      </w:r>
      <w:proofErr w:type="gramEnd"/>
      <w:r>
        <w:rPr>
          <w:rFonts w:ascii="宋体" w:hAnsi="宋体" w:hint="eastAsia"/>
          <w:sz w:val="24"/>
        </w:rPr>
        <w:t>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bookmarkStart w:id="48" w:name="_Toc183682348"/>
      <w:bookmarkStart w:id="49" w:name="_Toc183582211"/>
      <w:bookmarkStart w:id="50" w:name="_Toc217446040"/>
    </w:p>
    <w:p w14:paraId="712EFCAC" w14:textId="77777777" w:rsidR="003667A9" w:rsidRDefault="00000000">
      <w:pPr>
        <w:spacing w:line="360" w:lineRule="auto"/>
        <w:rPr>
          <w:rFonts w:ascii="宋体" w:hAnsi="宋体" w:hint="eastAsia"/>
          <w:b/>
          <w:sz w:val="24"/>
        </w:rPr>
      </w:pPr>
      <w:r>
        <w:rPr>
          <w:rFonts w:ascii="宋体" w:hAnsi="宋体" w:hint="eastAsia"/>
          <w:b/>
          <w:sz w:val="24"/>
        </w:rPr>
        <w:t>10</w:t>
      </w:r>
      <w:proofErr w:type="gramStart"/>
      <w:r>
        <w:rPr>
          <w:rFonts w:ascii="宋体" w:hAnsi="宋体" w:hint="eastAsia"/>
          <w:b/>
          <w:sz w:val="24"/>
        </w:rPr>
        <w:t>. 谈判</w:t>
      </w:r>
      <w:proofErr w:type="gramEnd"/>
      <w:r>
        <w:rPr>
          <w:rFonts w:ascii="宋体" w:hAnsi="宋体" w:hint="eastAsia"/>
          <w:b/>
          <w:sz w:val="24"/>
        </w:rPr>
        <w:t>文件的澄清</w:t>
      </w:r>
      <w:bookmarkEnd w:id="48"/>
      <w:bookmarkEnd w:id="49"/>
      <w:r>
        <w:rPr>
          <w:rFonts w:ascii="宋体" w:hAnsi="宋体" w:hint="eastAsia"/>
          <w:b/>
          <w:sz w:val="24"/>
        </w:rPr>
        <w:t>和修改</w:t>
      </w:r>
      <w:bookmarkEnd w:id="50"/>
    </w:p>
    <w:p w14:paraId="32A03FCE" w14:textId="77777777" w:rsidR="003667A9" w:rsidRDefault="00000000">
      <w:pPr>
        <w:tabs>
          <w:tab w:val="left" w:pos="720"/>
        </w:tabs>
        <w:spacing w:line="360" w:lineRule="auto"/>
        <w:ind w:firstLineChars="200" w:firstLine="480"/>
        <w:rPr>
          <w:rFonts w:ascii="宋体" w:hAnsi="宋体" w:hint="eastAsia"/>
          <w:sz w:val="24"/>
        </w:rPr>
      </w:pPr>
      <w:proofErr w:type="gramStart"/>
      <w:r>
        <w:rPr>
          <w:rFonts w:ascii="宋体" w:hAnsi="宋体" w:hint="eastAsia"/>
          <w:sz w:val="24"/>
        </w:rPr>
        <w:t>10.1 在</w:t>
      </w:r>
      <w:proofErr w:type="gramEnd"/>
      <w:r>
        <w:rPr>
          <w:rFonts w:ascii="宋体" w:hAnsi="宋体" w:hint="eastAsia"/>
          <w:sz w:val="24"/>
        </w:rPr>
        <w:t>递交响应文件截止时间前，采购人可以对谈判文件进行澄清或者修改。</w:t>
      </w:r>
    </w:p>
    <w:p w14:paraId="48BC9C46" w14:textId="77777777" w:rsidR="003667A9" w:rsidRDefault="00000000">
      <w:pPr>
        <w:tabs>
          <w:tab w:val="left" w:pos="720"/>
        </w:tabs>
        <w:spacing w:line="360" w:lineRule="auto"/>
        <w:ind w:firstLineChars="200" w:firstLine="480"/>
        <w:rPr>
          <w:rFonts w:ascii="宋体" w:hAnsi="宋体" w:hint="eastAsia"/>
          <w:sz w:val="24"/>
        </w:rPr>
      </w:pPr>
      <w:proofErr w:type="gramStart"/>
      <w:r>
        <w:rPr>
          <w:rFonts w:ascii="宋体" w:hAnsi="宋体" w:hint="eastAsia"/>
          <w:sz w:val="24"/>
        </w:rPr>
        <w:lastRenderedPageBreak/>
        <w:t>10.2 采购</w:t>
      </w:r>
      <w:proofErr w:type="gramEnd"/>
      <w:r>
        <w:rPr>
          <w:rFonts w:ascii="宋体" w:hAnsi="宋体" w:hint="eastAsia"/>
          <w:sz w:val="24"/>
        </w:rPr>
        <w:t>人对已发出的谈判文件进行澄清或者修改，应当以书面形式将澄清或者修改的内容通知所有购买了谈判文件的供应商。该澄清或者修改的内容为谈判文件的组成部分，澄清或者修改的内容可能影响响应文件编制的，采购人书面通知供应商的时间，应当在</w:t>
      </w:r>
      <w:r>
        <w:rPr>
          <w:rFonts w:ascii="宋体" w:hAnsi="宋体" w:cs="宋体" w:hint="eastAsia"/>
          <w:sz w:val="24"/>
        </w:rPr>
        <w:t>提交</w:t>
      </w:r>
      <w:r>
        <w:rPr>
          <w:rFonts w:ascii="宋体" w:hAnsi="宋体" w:hint="eastAsia"/>
          <w:sz w:val="24"/>
        </w:rPr>
        <w:t>首次响应文件截止之日起3个工作日前；不足上述时间的，应当顺延递交响应文件的截止时间。</w:t>
      </w:r>
    </w:p>
    <w:p w14:paraId="06C40C7D" w14:textId="77777777" w:rsidR="003667A9" w:rsidRDefault="00000000">
      <w:pPr>
        <w:tabs>
          <w:tab w:val="left" w:pos="720"/>
        </w:tabs>
        <w:spacing w:line="360" w:lineRule="auto"/>
        <w:ind w:firstLineChars="200" w:firstLine="480"/>
        <w:rPr>
          <w:rFonts w:ascii="宋体" w:hAnsi="宋体" w:hint="eastAsia"/>
          <w:sz w:val="24"/>
        </w:rPr>
      </w:pPr>
      <w:r>
        <w:rPr>
          <w:rFonts w:ascii="宋体" w:hAnsi="宋体" w:hint="eastAsia"/>
          <w:sz w:val="24"/>
        </w:rPr>
        <w:t>10.3供应商认为采购人需要对谈判文件进行澄清或者修改的，可以在提交首次响应文件截止之日起3个工作日前以书面形式向采购人提出申请，由采购人决定是否采纳供应商的申请事项。</w:t>
      </w:r>
    </w:p>
    <w:p w14:paraId="2A1FCFD5" w14:textId="77777777" w:rsidR="003667A9" w:rsidRDefault="00000000">
      <w:pPr>
        <w:spacing w:line="360" w:lineRule="auto"/>
        <w:rPr>
          <w:rFonts w:ascii="宋体" w:hAnsi="宋体" w:hint="eastAsia"/>
          <w:b/>
          <w:sz w:val="24"/>
        </w:rPr>
      </w:pPr>
      <w:bookmarkStart w:id="51" w:name="_Toc208848971"/>
      <w:bookmarkStart w:id="52" w:name="_Toc217446041"/>
      <w:r>
        <w:rPr>
          <w:rFonts w:ascii="宋体" w:hAnsi="宋体" w:hint="eastAsia"/>
          <w:b/>
          <w:sz w:val="24"/>
        </w:rPr>
        <w:t>11</w:t>
      </w:r>
      <w:proofErr w:type="gramStart"/>
      <w:r>
        <w:rPr>
          <w:rFonts w:ascii="宋体" w:hAnsi="宋体" w:hint="eastAsia"/>
          <w:b/>
          <w:sz w:val="24"/>
        </w:rPr>
        <w:t>. 答疑</w:t>
      </w:r>
      <w:proofErr w:type="gramEnd"/>
      <w:r>
        <w:rPr>
          <w:rFonts w:ascii="宋体" w:hAnsi="宋体" w:hint="eastAsia"/>
          <w:b/>
          <w:sz w:val="24"/>
        </w:rPr>
        <w:t>会和现场考察</w:t>
      </w:r>
      <w:bookmarkEnd w:id="51"/>
      <w:bookmarkEnd w:id="52"/>
    </w:p>
    <w:p w14:paraId="2174EF9A" w14:textId="77777777" w:rsidR="003667A9" w:rsidRDefault="00000000">
      <w:pPr>
        <w:adjustRightInd w:val="0"/>
        <w:snapToGrid w:val="0"/>
        <w:spacing w:line="360" w:lineRule="auto"/>
        <w:ind w:firstLineChars="175" w:firstLine="420"/>
        <w:rPr>
          <w:rFonts w:ascii="宋体" w:hAnsi="宋体" w:hint="eastAsia"/>
          <w:sz w:val="24"/>
        </w:rPr>
      </w:pPr>
      <w:bookmarkStart w:id="53" w:name="_Toc89075876"/>
      <w:bookmarkStart w:id="54" w:name="_Toc183582214"/>
      <w:bookmarkStart w:id="55" w:name="_Toc217446042"/>
      <w:bookmarkStart w:id="56" w:name="_Toc183682351"/>
      <w:bookmarkStart w:id="57" w:name="_Toc77400780"/>
      <w:r>
        <w:rPr>
          <w:rFonts w:ascii="宋体" w:hAnsi="宋体" w:hint="eastAsia"/>
          <w:sz w:val="24"/>
        </w:rPr>
        <w:t>本项目不组织。</w:t>
      </w:r>
    </w:p>
    <w:p w14:paraId="1E18BCE4" w14:textId="77777777" w:rsidR="003667A9" w:rsidRDefault="00000000">
      <w:pPr>
        <w:pStyle w:val="2"/>
        <w:keepNext w:val="0"/>
        <w:keepLines w:val="0"/>
        <w:spacing w:before="0" w:after="0" w:line="360" w:lineRule="auto"/>
        <w:jc w:val="center"/>
        <w:rPr>
          <w:rFonts w:ascii="黑体"/>
          <w:bCs w:val="0"/>
        </w:rPr>
      </w:pPr>
      <w:bookmarkStart w:id="58" w:name="_Toc240382880"/>
      <w:bookmarkStart w:id="59" w:name="_Toc504987196"/>
      <w:bookmarkStart w:id="60" w:name="_Toc504988295"/>
      <w:bookmarkStart w:id="61" w:name="_Toc504991340"/>
      <w:r>
        <w:rPr>
          <w:rFonts w:ascii="黑体" w:hint="eastAsia"/>
          <w:bCs w:val="0"/>
        </w:rPr>
        <w:t>四、响应文件</w:t>
      </w:r>
      <w:bookmarkStart w:id="62" w:name="_Toc183682352"/>
      <w:bookmarkStart w:id="63" w:name="_Toc217446043"/>
      <w:bookmarkStart w:id="64" w:name="_Toc183582215"/>
      <w:bookmarkEnd w:id="53"/>
      <w:bookmarkEnd w:id="54"/>
      <w:bookmarkEnd w:id="55"/>
      <w:bookmarkEnd w:id="56"/>
      <w:bookmarkEnd w:id="57"/>
      <w:bookmarkEnd w:id="58"/>
      <w:bookmarkEnd w:id="59"/>
      <w:bookmarkEnd w:id="60"/>
      <w:bookmarkEnd w:id="61"/>
    </w:p>
    <w:p w14:paraId="3613376B" w14:textId="77777777" w:rsidR="003667A9" w:rsidRDefault="00000000">
      <w:pPr>
        <w:spacing w:line="360" w:lineRule="auto"/>
        <w:rPr>
          <w:rFonts w:ascii="宋体" w:hAnsi="宋体" w:hint="eastAsia"/>
          <w:b/>
          <w:sz w:val="24"/>
        </w:rPr>
      </w:pPr>
      <w:r>
        <w:rPr>
          <w:rFonts w:ascii="宋体" w:hAnsi="宋体" w:hint="eastAsia"/>
          <w:b/>
          <w:sz w:val="24"/>
        </w:rPr>
        <w:t>12.响应文件的组成（实质性要求）</w:t>
      </w:r>
    </w:p>
    <w:p w14:paraId="1A41CD61" w14:textId="77777777" w:rsidR="003667A9" w:rsidRDefault="00000000">
      <w:pPr>
        <w:spacing w:line="360" w:lineRule="auto"/>
        <w:ind w:firstLineChars="200" w:firstLine="480"/>
        <w:rPr>
          <w:rFonts w:ascii="宋体" w:hAnsi="宋体" w:hint="eastAsia"/>
          <w:sz w:val="24"/>
        </w:rPr>
      </w:pPr>
      <w:r>
        <w:rPr>
          <w:rFonts w:ascii="宋体" w:hAnsi="宋体" w:hint="eastAsia"/>
          <w:sz w:val="24"/>
        </w:rPr>
        <w:t>供应商应按照谈判文件的规定和要求编制响应文件。供应商在成交后将成交项目的非主体、非关键性工作分包他人完成的，应当在响应文件中载明或谈判过程中澄清。供应商编写的响应文件应包括资格性响应文件、技术、服务性响应文件和最终报价函三部分，其中资格性响应文件、技术、服务性响应文件应分册装订，最终报价函应密封提交；供应商需现场填写最后报价的，应自行准备密封袋。</w:t>
      </w:r>
    </w:p>
    <w:p w14:paraId="6970BCFB" w14:textId="77777777" w:rsidR="003667A9" w:rsidRDefault="00000000">
      <w:pPr>
        <w:spacing w:line="360" w:lineRule="auto"/>
        <w:rPr>
          <w:rFonts w:ascii="宋体" w:hAnsi="宋体" w:hint="eastAsia"/>
          <w:b/>
          <w:sz w:val="24"/>
        </w:rPr>
      </w:pPr>
      <w:r>
        <w:rPr>
          <w:rFonts w:ascii="宋体" w:hAnsi="宋体" w:hint="eastAsia"/>
          <w:b/>
          <w:sz w:val="24"/>
        </w:rPr>
        <w:t>13.响应文件的语言</w:t>
      </w:r>
      <w:bookmarkEnd w:id="62"/>
      <w:bookmarkEnd w:id="63"/>
      <w:bookmarkEnd w:id="64"/>
      <w:r>
        <w:rPr>
          <w:rFonts w:ascii="宋体" w:hAnsi="宋体" w:hint="eastAsia"/>
          <w:b/>
          <w:sz w:val="24"/>
        </w:rPr>
        <w:t>（实质性要求）</w:t>
      </w:r>
    </w:p>
    <w:p w14:paraId="250ED29C"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14.1</w:t>
      </w:r>
      <w:r>
        <w:rPr>
          <w:rFonts w:hint="eastAsia"/>
          <w:sz w:val="24"/>
        </w:rPr>
        <w:t xml:space="preserve"> </w:t>
      </w:r>
      <w:r>
        <w:rPr>
          <w:rFonts w:ascii="宋体" w:hAnsi="宋体" w:hint="eastAsia"/>
          <w:sz w:val="24"/>
        </w:rPr>
        <w:t>供应商</w:t>
      </w:r>
      <w:proofErr w:type="gramEnd"/>
      <w:r>
        <w:rPr>
          <w:rFonts w:ascii="宋体" w:hAnsi="宋体" w:hint="eastAsia"/>
          <w:sz w:val="24"/>
        </w:rPr>
        <w:t>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44B273F4"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14.2 翻译</w:t>
      </w:r>
      <w:proofErr w:type="gramEnd"/>
      <w:r>
        <w:rPr>
          <w:rFonts w:ascii="宋体" w:hAnsi="宋体" w:hint="eastAsia"/>
          <w:sz w:val="24"/>
        </w:rPr>
        <w:t>的中文资料与外文资料如果出现差异和矛盾，以中文为准。但不能故意错误翻译，否则，供应商的响应文件将作为无效处理。</w:t>
      </w:r>
      <w:bookmarkStart w:id="65" w:name="_Toc183582216"/>
      <w:bookmarkStart w:id="66" w:name="_Toc217446044"/>
      <w:bookmarkStart w:id="67" w:name="_Toc183682353"/>
    </w:p>
    <w:p w14:paraId="0D1723D9" w14:textId="77777777" w:rsidR="003667A9" w:rsidRDefault="00000000">
      <w:pPr>
        <w:spacing w:line="360" w:lineRule="auto"/>
        <w:rPr>
          <w:rFonts w:ascii="宋体" w:hAnsi="宋体" w:hint="eastAsia"/>
          <w:b/>
          <w:sz w:val="24"/>
        </w:rPr>
      </w:pPr>
      <w:r>
        <w:rPr>
          <w:rFonts w:ascii="宋体" w:hAnsi="宋体" w:hint="eastAsia"/>
          <w:b/>
          <w:sz w:val="24"/>
        </w:rPr>
        <w:t>14．计量单位</w:t>
      </w:r>
      <w:bookmarkEnd w:id="65"/>
      <w:bookmarkEnd w:id="66"/>
      <w:bookmarkEnd w:id="67"/>
    </w:p>
    <w:p w14:paraId="4BC6E4E4" w14:textId="77777777" w:rsidR="003667A9" w:rsidRDefault="00000000">
      <w:pPr>
        <w:spacing w:line="360" w:lineRule="auto"/>
        <w:ind w:firstLineChars="196" w:firstLine="470"/>
        <w:rPr>
          <w:rFonts w:ascii="宋体" w:hAnsi="宋体" w:hint="eastAsia"/>
          <w:sz w:val="24"/>
        </w:rPr>
      </w:pPr>
      <w:r>
        <w:rPr>
          <w:rFonts w:ascii="宋体" w:hAnsi="宋体"/>
          <w:sz w:val="24"/>
        </w:rPr>
        <w:t>按照通用计量单位报送。</w:t>
      </w:r>
      <w:bookmarkStart w:id="68" w:name="_Toc217446045"/>
    </w:p>
    <w:p w14:paraId="2847ED59" w14:textId="77777777" w:rsidR="003667A9" w:rsidRDefault="00000000">
      <w:pPr>
        <w:spacing w:line="360" w:lineRule="auto"/>
        <w:rPr>
          <w:rFonts w:ascii="宋体" w:hAnsi="宋体" w:hint="eastAsia"/>
          <w:b/>
          <w:sz w:val="24"/>
        </w:rPr>
      </w:pPr>
      <w:r>
        <w:rPr>
          <w:rFonts w:ascii="宋体" w:hAnsi="宋体" w:hint="eastAsia"/>
          <w:b/>
          <w:sz w:val="24"/>
        </w:rPr>
        <w:t>15</w:t>
      </w:r>
      <w:proofErr w:type="gramStart"/>
      <w:r>
        <w:rPr>
          <w:rFonts w:ascii="宋体" w:hAnsi="宋体" w:hint="eastAsia"/>
          <w:b/>
          <w:sz w:val="24"/>
        </w:rPr>
        <w:t>. 报价</w:t>
      </w:r>
      <w:proofErr w:type="gramEnd"/>
      <w:r>
        <w:rPr>
          <w:rFonts w:ascii="宋体" w:hAnsi="宋体" w:hint="eastAsia"/>
          <w:b/>
          <w:sz w:val="24"/>
        </w:rPr>
        <w:t>货币（实质性要求）</w:t>
      </w:r>
    </w:p>
    <w:p w14:paraId="6A694619" w14:textId="77777777" w:rsidR="003667A9" w:rsidRDefault="00000000">
      <w:pPr>
        <w:spacing w:line="360" w:lineRule="auto"/>
        <w:ind w:firstLineChars="195" w:firstLine="468"/>
        <w:rPr>
          <w:rFonts w:ascii="宋体" w:hAnsi="宋体" w:hint="eastAsia"/>
          <w:bCs/>
          <w:sz w:val="24"/>
        </w:rPr>
      </w:pPr>
      <w:r>
        <w:rPr>
          <w:rFonts w:ascii="宋体" w:hAnsi="宋体"/>
          <w:bCs/>
          <w:sz w:val="24"/>
        </w:rPr>
        <w:t>以人民币为唯一报价币种，单位：元</w:t>
      </w:r>
      <w:r>
        <w:rPr>
          <w:rFonts w:ascii="宋体" w:hAnsi="宋体" w:hint="eastAsia"/>
          <w:bCs/>
          <w:sz w:val="24"/>
        </w:rPr>
        <w:t>。</w:t>
      </w:r>
      <w:r>
        <w:rPr>
          <w:rFonts w:ascii="宋体" w:hAnsi="宋体"/>
          <w:bCs/>
          <w:sz w:val="24"/>
        </w:rPr>
        <w:t>报价包含完成本项目全部内容</w:t>
      </w:r>
      <w:r>
        <w:rPr>
          <w:rFonts w:ascii="宋体" w:hAnsi="宋体" w:hint="eastAsia"/>
          <w:bCs/>
          <w:sz w:val="24"/>
        </w:rPr>
        <w:t>。</w:t>
      </w:r>
    </w:p>
    <w:bookmarkEnd w:id="68"/>
    <w:p w14:paraId="63B313F5" w14:textId="77777777" w:rsidR="003667A9" w:rsidRDefault="00000000">
      <w:pPr>
        <w:spacing w:line="360" w:lineRule="auto"/>
        <w:rPr>
          <w:rFonts w:ascii="宋体" w:hAnsi="宋体" w:hint="eastAsia"/>
          <w:b/>
          <w:sz w:val="24"/>
        </w:rPr>
      </w:pPr>
      <w:r>
        <w:rPr>
          <w:rFonts w:ascii="宋体" w:hAnsi="宋体" w:hint="eastAsia"/>
          <w:b/>
          <w:sz w:val="24"/>
        </w:rPr>
        <w:t>16.响应文件格式</w:t>
      </w:r>
    </w:p>
    <w:p w14:paraId="681186E7" w14:textId="77777777" w:rsidR="003667A9" w:rsidRDefault="00000000">
      <w:pPr>
        <w:spacing w:line="360" w:lineRule="auto"/>
        <w:ind w:leftChars="1" w:left="2" w:firstLineChars="200" w:firstLine="480"/>
        <w:rPr>
          <w:rFonts w:ascii="宋体" w:hAnsi="宋体" w:hint="eastAsia"/>
          <w:sz w:val="24"/>
        </w:rPr>
      </w:pPr>
      <w:proofErr w:type="gramStart"/>
      <w:r>
        <w:rPr>
          <w:rFonts w:ascii="宋体" w:hAnsi="宋体" w:hint="eastAsia"/>
          <w:sz w:val="24"/>
        </w:rPr>
        <w:lastRenderedPageBreak/>
        <w:t>16.1 供应</w:t>
      </w:r>
      <w:proofErr w:type="gramEnd"/>
      <w:r>
        <w:rPr>
          <w:rFonts w:ascii="宋体" w:hAnsi="宋体" w:hint="eastAsia"/>
          <w:sz w:val="24"/>
        </w:rPr>
        <w:t>商应执行谈判文件第六章的规定要求。</w:t>
      </w:r>
    </w:p>
    <w:p w14:paraId="03713126" w14:textId="77777777" w:rsidR="003667A9" w:rsidRDefault="00000000">
      <w:pPr>
        <w:spacing w:line="360" w:lineRule="auto"/>
        <w:ind w:leftChars="1" w:left="2" w:firstLineChars="200" w:firstLine="480"/>
        <w:rPr>
          <w:rFonts w:ascii="宋体" w:hAnsi="宋体" w:hint="eastAsia"/>
          <w:sz w:val="24"/>
        </w:rPr>
      </w:pPr>
      <w:proofErr w:type="gramStart"/>
      <w:r>
        <w:rPr>
          <w:rFonts w:ascii="宋体" w:hAnsi="宋体" w:hint="eastAsia"/>
          <w:sz w:val="24"/>
        </w:rPr>
        <w:t>16.2 对于</w:t>
      </w:r>
      <w:proofErr w:type="gramEnd"/>
      <w:r>
        <w:rPr>
          <w:rFonts w:ascii="宋体" w:hAnsi="宋体" w:hint="eastAsia"/>
          <w:sz w:val="24"/>
        </w:rPr>
        <w:t>没有格式要求的谈判文件由供应商自行编写。</w:t>
      </w:r>
    </w:p>
    <w:p w14:paraId="2877417E" w14:textId="77777777" w:rsidR="003667A9" w:rsidRDefault="00000000">
      <w:pPr>
        <w:spacing w:line="360" w:lineRule="auto"/>
        <w:rPr>
          <w:rFonts w:ascii="宋体" w:hAnsi="宋体" w:hint="eastAsia"/>
          <w:b/>
          <w:sz w:val="24"/>
        </w:rPr>
      </w:pPr>
      <w:bookmarkStart w:id="69" w:name="_Toc183682361"/>
      <w:bookmarkStart w:id="70" w:name="_Toc217446051"/>
      <w:bookmarkStart w:id="71" w:name="_Toc183582224"/>
      <w:r>
        <w:rPr>
          <w:rFonts w:ascii="宋体" w:hAnsi="宋体" w:hint="eastAsia"/>
          <w:b/>
          <w:sz w:val="24"/>
        </w:rPr>
        <w:t>17.响应文件的编制和签署</w:t>
      </w:r>
    </w:p>
    <w:p w14:paraId="02184B94" w14:textId="77777777" w:rsidR="003667A9" w:rsidRDefault="00000000">
      <w:pPr>
        <w:spacing w:line="360" w:lineRule="auto"/>
        <w:ind w:firstLineChars="196" w:firstLine="470"/>
        <w:rPr>
          <w:rFonts w:ascii="宋体" w:hAnsi="宋体" w:hint="eastAsia"/>
          <w:sz w:val="24"/>
        </w:rPr>
      </w:pPr>
      <w:proofErr w:type="gramStart"/>
      <w:r>
        <w:rPr>
          <w:rFonts w:ascii="宋体" w:hAnsi="宋体" w:hint="eastAsia"/>
          <w:sz w:val="24"/>
        </w:rPr>
        <w:t>17.1 资格</w:t>
      </w:r>
      <w:proofErr w:type="gramEnd"/>
      <w:r>
        <w:rPr>
          <w:rFonts w:ascii="宋体" w:hAnsi="宋体" w:hint="eastAsia"/>
          <w:sz w:val="24"/>
        </w:rPr>
        <w:t>性响应文件正本1份，并在其封面上清楚地标明资格性响应文件、采购项目名称、采购项目编号、包件号及名称（若有）、供应商名称以及“正本”字样。</w:t>
      </w:r>
    </w:p>
    <w:p w14:paraId="79182735" w14:textId="77777777" w:rsidR="003667A9" w:rsidRDefault="00000000">
      <w:pPr>
        <w:spacing w:line="360" w:lineRule="auto"/>
        <w:ind w:firstLineChars="196" w:firstLine="470"/>
        <w:rPr>
          <w:rFonts w:ascii="宋体" w:hAnsi="宋体" w:hint="eastAsia"/>
          <w:sz w:val="24"/>
        </w:rPr>
      </w:pPr>
      <w:r>
        <w:rPr>
          <w:rFonts w:ascii="宋体" w:hAnsi="宋体" w:hint="eastAsia"/>
          <w:sz w:val="24"/>
        </w:rPr>
        <w:t>17.2技术、服务性响应文件正本1份，并在其封面上清楚地标明技术、服务性响应文件、采购项目名称、采购项目编号、包件号及名称（若有）、供应商名称以及“正本”字样。</w:t>
      </w:r>
    </w:p>
    <w:p w14:paraId="2EA5102C" w14:textId="77777777" w:rsidR="003667A9" w:rsidRDefault="00000000">
      <w:pPr>
        <w:spacing w:line="360" w:lineRule="auto"/>
        <w:ind w:firstLineChars="196" w:firstLine="470"/>
        <w:rPr>
          <w:rFonts w:ascii="宋体" w:hAnsi="宋体" w:hint="eastAsia"/>
          <w:sz w:val="24"/>
        </w:rPr>
      </w:pPr>
      <w:r>
        <w:rPr>
          <w:rFonts w:ascii="宋体" w:hAnsi="宋体" w:hint="eastAsia"/>
          <w:sz w:val="24"/>
        </w:rPr>
        <w:t>17.3最终报价函应密封提交；供应商需现场填写最后报价的，应自行准备密封袋。</w:t>
      </w:r>
    </w:p>
    <w:bookmarkEnd w:id="69"/>
    <w:bookmarkEnd w:id="70"/>
    <w:bookmarkEnd w:id="71"/>
    <w:p w14:paraId="0D6A3264" w14:textId="77777777" w:rsidR="003667A9" w:rsidRDefault="00000000">
      <w:pPr>
        <w:tabs>
          <w:tab w:val="left" w:pos="1095"/>
        </w:tabs>
        <w:spacing w:line="360" w:lineRule="auto"/>
        <w:ind w:firstLineChars="192" w:firstLine="461"/>
        <w:rPr>
          <w:rFonts w:ascii="宋体" w:hAnsi="宋体" w:hint="eastAsia"/>
          <w:sz w:val="24"/>
        </w:rPr>
      </w:pPr>
      <w:proofErr w:type="gramStart"/>
      <w:r>
        <w:rPr>
          <w:rFonts w:ascii="宋体" w:hAnsi="宋体" w:hint="eastAsia"/>
          <w:sz w:val="24"/>
        </w:rPr>
        <w:t>17.4 响应</w:t>
      </w:r>
      <w:proofErr w:type="gramEnd"/>
      <w:r>
        <w:rPr>
          <w:rFonts w:ascii="宋体" w:hAnsi="宋体" w:hint="eastAsia"/>
          <w:sz w:val="24"/>
        </w:rPr>
        <w:t>文件正本均需打印或用不褪色、不变质的墨水书写，并在规定签章处签字和盖章。</w:t>
      </w:r>
    </w:p>
    <w:p w14:paraId="3E1BE7F7" w14:textId="77777777" w:rsidR="003667A9" w:rsidRDefault="00000000">
      <w:pPr>
        <w:tabs>
          <w:tab w:val="left" w:pos="1095"/>
        </w:tabs>
        <w:spacing w:line="360" w:lineRule="auto"/>
        <w:ind w:firstLineChars="192" w:firstLine="461"/>
        <w:rPr>
          <w:rFonts w:ascii="宋体" w:hAnsi="宋体" w:hint="eastAsia"/>
          <w:sz w:val="24"/>
        </w:rPr>
      </w:pPr>
      <w:r>
        <w:rPr>
          <w:rFonts w:ascii="宋体" w:hAnsi="宋体" w:hint="eastAsia"/>
          <w:sz w:val="24"/>
        </w:rPr>
        <w:t>17.5响应文件的打印和书写应清楚工整，任何行间插字、涂改或增删，必须由供应商的法定代表人或其授权代表签字并盖供应商公章。字迹潦草、表达不清或可能导致非唯一理解的响应文件可能被作为无效处理。</w:t>
      </w:r>
    </w:p>
    <w:p w14:paraId="4F9ECD11"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17.6</w:t>
      </w:r>
      <w:r>
        <w:rPr>
          <w:rFonts w:ascii="宋体" w:hAnsi="宋体" w:hint="eastAsia"/>
          <w:b/>
          <w:sz w:val="24"/>
        </w:rPr>
        <w:t>（实质性要求）</w:t>
      </w:r>
      <w:r>
        <w:rPr>
          <w:rFonts w:ascii="宋体" w:hAnsi="宋体" w:hint="eastAsia"/>
          <w:sz w:val="24"/>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1A2DD2F4"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17.7响应文件需要逐页编目编码。</w:t>
      </w:r>
    </w:p>
    <w:p w14:paraId="6B02A2F2"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17.8响应文件应当采用合理方式装订成册，不得散装。</w:t>
      </w:r>
    </w:p>
    <w:p w14:paraId="5F32029E"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17.9</w:t>
      </w:r>
      <w:r>
        <w:rPr>
          <w:rFonts w:ascii="宋体" w:hAnsi="宋体" w:hint="eastAsia"/>
          <w:b/>
          <w:sz w:val="24"/>
        </w:rPr>
        <w:t>（实质性要求）</w:t>
      </w:r>
      <w:r>
        <w:rPr>
          <w:rFonts w:ascii="宋体" w:hAnsi="宋体" w:hint="eastAsia"/>
          <w:sz w:val="24"/>
        </w:rPr>
        <w:t>响应文件应根据谈判文件的要求制作，签署、盖章。（按照《四川省政府采购评审工作规程（修订）》规范）</w:t>
      </w:r>
    </w:p>
    <w:p w14:paraId="1C9B4609"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17.10响应文件统一用</w:t>
      </w:r>
      <w:r>
        <w:rPr>
          <w:rFonts w:ascii="宋体" w:hAnsi="宋体"/>
          <w:sz w:val="24"/>
        </w:rPr>
        <w:t>A4</w:t>
      </w:r>
      <w:r>
        <w:rPr>
          <w:rFonts w:ascii="宋体" w:hAnsi="宋体" w:hint="eastAsia"/>
          <w:sz w:val="24"/>
        </w:rPr>
        <w:t>幅面纸印制，除另有规定外。</w:t>
      </w:r>
    </w:p>
    <w:p w14:paraId="0BDA8A8F" w14:textId="77777777" w:rsidR="003667A9" w:rsidRDefault="00000000">
      <w:pPr>
        <w:spacing w:line="360" w:lineRule="auto"/>
        <w:rPr>
          <w:rFonts w:ascii="宋体" w:hAnsi="宋体" w:hint="eastAsia"/>
          <w:b/>
          <w:sz w:val="24"/>
        </w:rPr>
      </w:pPr>
      <w:bookmarkStart w:id="72" w:name="_Toc89075877"/>
      <w:bookmarkStart w:id="73" w:name="_Toc183682363"/>
      <w:bookmarkStart w:id="74" w:name="_Toc183582226"/>
      <w:bookmarkStart w:id="75" w:name="_Toc77400781"/>
      <w:bookmarkStart w:id="76" w:name="_Toc217446053"/>
      <w:r>
        <w:rPr>
          <w:rFonts w:ascii="宋体" w:hAnsi="宋体" w:hint="eastAsia"/>
          <w:b/>
          <w:sz w:val="24"/>
        </w:rPr>
        <w:t>18.响应文件的密封和标注（不属于本项目谈判小组评审范畴，由采购人在接收响应文件时及时处理）</w:t>
      </w:r>
    </w:p>
    <w:p w14:paraId="5A0247C5"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18.1 响应</w:t>
      </w:r>
      <w:proofErr w:type="gramEnd"/>
      <w:r>
        <w:rPr>
          <w:rFonts w:ascii="宋体" w:hint="eastAsia"/>
          <w:sz w:val="24"/>
        </w:rPr>
        <w:t>文件可以单独密封包装，也可以所有响应文件密封包装在一个密封袋内。</w:t>
      </w:r>
    </w:p>
    <w:p w14:paraId="248836C5"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18.2 响应</w:t>
      </w:r>
      <w:proofErr w:type="gramEnd"/>
      <w:r>
        <w:rPr>
          <w:rFonts w:ascii="宋体" w:hint="eastAsia"/>
          <w:sz w:val="24"/>
        </w:rPr>
        <w:t>文件密封袋的最外层应清楚地标明采购项目名称、采购项目编号</w:t>
      </w:r>
      <w:r>
        <w:rPr>
          <w:rFonts w:ascii="宋体" w:hint="eastAsia"/>
          <w:sz w:val="24"/>
        </w:rPr>
        <w:lastRenderedPageBreak/>
        <w:t>（若有）、包件号及名称（若有）、供应商名称。</w:t>
      </w:r>
    </w:p>
    <w:p w14:paraId="18A9F41E"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18.3 所有</w:t>
      </w:r>
      <w:proofErr w:type="gramEnd"/>
      <w:r>
        <w:rPr>
          <w:rFonts w:ascii="宋体" w:hint="eastAsia"/>
          <w:sz w:val="24"/>
        </w:rPr>
        <w:t>外层密封袋的封口处应粘贴牢固。</w:t>
      </w:r>
    </w:p>
    <w:p w14:paraId="4B06E07D"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18.4 未</w:t>
      </w:r>
      <w:proofErr w:type="gramEnd"/>
      <w:r>
        <w:rPr>
          <w:rFonts w:ascii="宋体" w:hint="eastAsia"/>
          <w:sz w:val="24"/>
        </w:rPr>
        <w:t>按以上要求进行密封和标注的响应文件，采购人将拒收或者在时间允许的范围内，要求修改完善后接收。</w:t>
      </w:r>
    </w:p>
    <w:p w14:paraId="61DF0116" w14:textId="77777777" w:rsidR="003667A9" w:rsidRDefault="00000000">
      <w:pPr>
        <w:spacing w:line="360" w:lineRule="auto"/>
        <w:rPr>
          <w:rFonts w:ascii="宋体" w:hAnsi="宋体" w:hint="eastAsia"/>
          <w:b/>
          <w:sz w:val="24"/>
        </w:rPr>
      </w:pPr>
      <w:r>
        <w:rPr>
          <w:rFonts w:ascii="宋体" w:hAnsi="宋体" w:hint="eastAsia"/>
          <w:b/>
          <w:sz w:val="24"/>
        </w:rPr>
        <w:t>19.响应文件的递交</w:t>
      </w:r>
    </w:p>
    <w:p w14:paraId="4339957D"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19.1 资格</w:t>
      </w:r>
      <w:proofErr w:type="gramEnd"/>
      <w:r>
        <w:rPr>
          <w:rFonts w:ascii="宋体" w:hint="eastAsia"/>
          <w:sz w:val="24"/>
        </w:rPr>
        <w:t>性响应文件和技术、服务性响应文件应于递交响应文件截止时间前送达指定地点，采购人拒绝接收截止时间后送达的响应文件。</w:t>
      </w:r>
    </w:p>
    <w:p w14:paraId="1328B6DA"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19.2 采购</w:t>
      </w:r>
      <w:proofErr w:type="gramEnd"/>
      <w:r>
        <w:rPr>
          <w:rFonts w:ascii="宋体" w:hint="eastAsia"/>
          <w:sz w:val="24"/>
        </w:rPr>
        <w:t>代人将向通过资格审查的供应商发出</w:t>
      </w:r>
      <w:r>
        <w:rPr>
          <w:rFonts w:ascii="宋体" w:hAnsi="宋体" w:hint="eastAsia"/>
          <w:sz w:val="24"/>
        </w:rPr>
        <w:t>谈判</w:t>
      </w:r>
      <w:r>
        <w:rPr>
          <w:rFonts w:ascii="宋体" w:hint="eastAsia"/>
          <w:sz w:val="24"/>
        </w:rPr>
        <w:t>邀请；告知未通过资格审查的供应商未通过的原因。</w:t>
      </w:r>
    </w:p>
    <w:p w14:paraId="1BFB85E4"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19.3 报价</w:t>
      </w:r>
      <w:proofErr w:type="gramEnd"/>
      <w:r>
        <w:rPr>
          <w:rFonts w:ascii="宋体" w:hint="eastAsia"/>
          <w:sz w:val="24"/>
        </w:rPr>
        <w:t>表在</w:t>
      </w:r>
      <w:r>
        <w:rPr>
          <w:rFonts w:ascii="宋体" w:hAnsi="宋体" w:hint="eastAsia"/>
          <w:sz w:val="24"/>
        </w:rPr>
        <w:t>谈判</w:t>
      </w:r>
      <w:r>
        <w:rPr>
          <w:rFonts w:ascii="宋体" w:hint="eastAsia"/>
          <w:sz w:val="24"/>
        </w:rPr>
        <w:t>后，</w:t>
      </w:r>
      <w:r>
        <w:rPr>
          <w:rFonts w:ascii="宋体" w:hAnsi="宋体" w:hint="eastAsia"/>
          <w:sz w:val="24"/>
        </w:rPr>
        <w:t>谈判</w:t>
      </w:r>
      <w:r>
        <w:rPr>
          <w:rFonts w:ascii="宋体" w:hint="eastAsia"/>
          <w:sz w:val="24"/>
        </w:rPr>
        <w:t>小组要求供应商进行最后报价时递交。</w:t>
      </w:r>
    </w:p>
    <w:p w14:paraId="1B4C3440"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19.4 本</w:t>
      </w:r>
      <w:proofErr w:type="gramEnd"/>
      <w:r>
        <w:rPr>
          <w:rFonts w:ascii="宋体" w:hint="eastAsia"/>
          <w:sz w:val="24"/>
        </w:rPr>
        <w:t>次采购不接收邮寄的响应文件。</w:t>
      </w:r>
    </w:p>
    <w:p w14:paraId="557D4C79" w14:textId="77777777" w:rsidR="003667A9" w:rsidRDefault="00000000">
      <w:pPr>
        <w:spacing w:line="360" w:lineRule="auto"/>
        <w:rPr>
          <w:rFonts w:ascii="宋体" w:hAnsi="宋体" w:hint="eastAsia"/>
          <w:b/>
          <w:sz w:val="24"/>
        </w:rPr>
      </w:pPr>
      <w:bookmarkStart w:id="77" w:name="_Toc217446055"/>
      <w:bookmarkStart w:id="78" w:name="_Toc183582228"/>
      <w:bookmarkStart w:id="79" w:name="_Toc183682365"/>
      <w:bookmarkEnd w:id="72"/>
      <w:bookmarkEnd w:id="73"/>
      <w:bookmarkEnd w:id="74"/>
      <w:bookmarkEnd w:id="75"/>
      <w:bookmarkEnd w:id="76"/>
      <w:r>
        <w:rPr>
          <w:rFonts w:ascii="宋体" w:hAnsi="宋体" w:hint="eastAsia"/>
          <w:b/>
          <w:sz w:val="24"/>
        </w:rPr>
        <w:t>20.响应文件的修改和撤回（补充、修改响应文件的密封和标注按照本章“19.响应文件的密封和标注”规定处理）</w:t>
      </w:r>
    </w:p>
    <w:p w14:paraId="42EB93E6" w14:textId="77777777" w:rsidR="003667A9" w:rsidRDefault="00000000">
      <w:pPr>
        <w:pStyle w:val="a0"/>
        <w:spacing w:line="360" w:lineRule="auto"/>
        <w:ind w:firstLine="480"/>
        <w:rPr>
          <w:rFonts w:ascii="宋体" w:hAnsi="宋体" w:hint="eastAsia"/>
          <w:sz w:val="24"/>
        </w:rPr>
      </w:pPr>
      <w:r>
        <w:rPr>
          <w:rFonts w:ascii="宋体" w:hAnsi="宋体" w:hint="eastAsia"/>
          <w:sz w:val="24"/>
        </w:rPr>
        <w:t>20</w:t>
      </w:r>
      <w:r>
        <w:rPr>
          <w:rFonts w:ascii="宋体" w:hAnsi="宋体"/>
          <w:sz w:val="24"/>
        </w:rPr>
        <w:t>.</w:t>
      </w:r>
      <w:r>
        <w:rPr>
          <w:rFonts w:ascii="宋体" w:hAnsi="宋体" w:hint="eastAsia"/>
          <w:sz w:val="24"/>
        </w:rPr>
        <w:t>1供应商在提交响应文件后可对其响应文件进行修改或撤回，但该修改或撤回的书面通知须在递交截止时间之前送达采购人指定地点，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6295C581" w14:textId="77777777" w:rsidR="003667A9" w:rsidRDefault="00000000">
      <w:pPr>
        <w:adjustRightInd w:val="0"/>
        <w:snapToGrid w:val="0"/>
        <w:spacing w:line="360" w:lineRule="auto"/>
        <w:ind w:firstLineChars="200" w:firstLine="480"/>
        <w:rPr>
          <w:rFonts w:ascii="宋体" w:hAnsi="宋体" w:hint="eastAsia"/>
          <w:sz w:val="24"/>
        </w:rPr>
      </w:pPr>
      <w:r>
        <w:rPr>
          <w:rFonts w:ascii="宋体" w:hAnsi="宋体" w:hint="eastAsia"/>
          <w:sz w:val="24"/>
        </w:rPr>
        <w:t>20</w:t>
      </w:r>
      <w:r>
        <w:rPr>
          <w:rFonts w:ascii="宋体" w:hAnsi="宋体"/>
          <w:sz w:val="24"/>
        </w:rPr>
        <w:t>.</w:t>
      </w:r>
      <w:r>
        <w:rPr>
          <w:rFonts w:ascii="宋体" w:hAnsi="宋体" w:hint="eastAsia"/>
          <w:sz w:val="24"/>
        </w:rPr>
        <w:t>2供应商对响应文件修改的书面材料或撤回的通知应该按规定进行编写、密封、标注和递送，并注明“修改响应文件”字样。</w:t>
      </w:r>
    </w:p>
    <w:p w14:paraId="26C6D5BC" w14:textId="77777777" w:rsidR="003667A9" w:rsidRDefault="00000000">
      <w:pPr>
        <w:adjustRightInd w:val="0"/>
        <w:snapToGrid w:val="0"/>
        <w:spacing w:line="360" w:lineRule="auto"/>
        <w:ind w:firstLineChars="200" w:firstLine="480"/>
        <w:rPr>
          <w:rFonts w:ascii="宋体" w:hAnsi="宋体" w:hint="eastAsia"/>
          <w:sz w:val="24"/>
        </w:rPr>
      </w:pPr>
      <w:proofErr w:type="gramStart"/>
      <w:r>
        <w:rPr>
          <w:rFonts w:ascii="宋体" w:hAnsi="宋体" w:hint="eastAsia"/>
          <w:sz w:val="24"/>
        </w:rPr>
        <w:t>20</w:t>
      </w:r>
      <w:r>
        <w:rPr>
          <w:rFonts w:ascii="宋体" w:hAnsi="宋体"/>
          <w:sz w:val="24"/>
        </w:rPr>
        <w:t>.</w:t>
      </w:r>
      <w:r>
        <w:rPr>
          <w:rFonts w:ascii="宋体" w:hAnsi="宋体" w:hint="eastAsia"/>
          <w:sz w:val="24"/>
        </w:rPr>
        <w:t>3 供应</w:t>
      </w:r>
      <w:proofErr w:type="gramEnd"/>
      <w:r>
        <w:rPr>
          <w:rFonts w:ascii="宋体" w:hAnsi="宋体" w:hint="eastAsia"/>
          <w:sz w:val="24"/>
        </w:rPr>
        <w:t>商不得在递交截止时间起至响应文件有效期期满前撤回其响应文件。</w:t>
      </w:r>
    </w:p>
    <w:p w14:paraId="3502480B" w14:textId="77777777" w:rsidR="003667A9" w:rsidRDefault="00000000">
      <w:pPr>
        <w:spacing w:line="360" w:lineRule="auto"/>
        <w:ind w:firstLine="480"/>
        <w:rPr>
          <w:rFonts w:hAnsi="宋体" w:hint="eastAsia"/>
          <w:sz w:val="24"/>
        </w:rPr>
      </w:pPr>
      <w:proofErr w:type="gramStart"/>
      <w:r>
        <w:rPr>
          <w:rFonts w:ascii="宋体" w:hAnsi="宋体" w:hint="eastAsia"/>
          <w:sz w:val="24"/>
        </w:rPr>
        <w:t>20.4 响应</w:t>
      </w:r>
      <w:proofErr w:type="gramEnd"/>
      <w:r>
        <w:rPr>
          <w:rFonts w:ascii="宋体" w:hAnsi="宋体" w:hint="eastAsia"/>
          <w:sz w:val="24"/>
        </w:rPr>
        <w:t>文件中报</w:t>
      </w:r>
      <w:r>
        <w:rPr>
          <w:rFonts w:hAnsi="宋体" w:hint="eastAsia"/>
          <w:sz w:val="24"/>
        </w:rPr>
        <w:t>价如果出现下列不一致的，可按以下原则进行修改：</w:t>
      </w:r>
    </w:p>
    <w:p w14:paraId="3392910F" w14:textId="77777777" w:rsidR="003667A9" w:rsidRDefault="00000000">
      <w:pPr>
        <w:spacing w:line="360" w:lineRule="auto"/>
        <w:ind w:firstLine="480"/>
        <w:rPr>
          <w:rFonts w:ascii="宋体" w:hAnsi="宋体" w:hint="eastAsia"/>
          <w:sz w:val="24"/>
        </w:rPr>
      </w:pPr>
      <w:r>
        <w:rPr>
          <w:rFonts w:ascii="宋体" w:hAnsi="宋体" w:hint="eastAsia"/>
          <w:sz w:val="24"/>
        </w:rPr>
        <w:t>（一）</w:t>
      </w:r>
      <w:r>
        <w:rPr>
          <w:rFonts w:ascii="宋体" w:hAnsi="宋体" w:cs="宋体" w:hint="eastAsia"/>
          <w:kern w:val="0"/>
          <w:sz w:val="24"/>
        </w:rPr>
        <w:t>大写金额和小写金额不一致的，以大写金额为准</w:t>
      </w:r>
      <w:r>
        <w:rPr>
          <w:rFonts w:ascii="宋体" w:hAnsi="宋体" w:hint="eastAsia"/>
          <w:sz w:val="24"/>
        </w:rPr>
        <w:t>，但大写金额文字存在错误的，应当先对大写金额的文字错误进行澄清、说明或者更正，再行修正。</w:t>
      </w:r>
    </w:p>
    <w:p w14:paraId="18D3B5BB" w14:textId="77777777" w:rsidR="003667A9" w:rsidRDefault="00000000">
      <w:pPr>
        <w:spacing w:line="360" w:lineRule="auto"/>
        <w:ind w:firstLine="480"/>
        <w:rPr>
          <w:rFonts w:ascii="宋体" w:hAnsi="宋体" w:hint="eastAsia"/>
          <w:sz w:val="24"/>
        </w:rPr>
      </w:pPr>
      <w:r>
        <w:rPr>
          <w:rFonts w:ascii="宋体" w:hAnsi="宋体" w:hint="eastAsia"/>
          <w:sz w:val="24"/>
        </w:rPr>
        <w:t>（二）</w:t>
      </w:r>
      <w:r>
        <w:rPr>
          <w:rFonts w:ascii="宋体" w:hAnsi="宋体" w:cs="宋体" w:hint="eastAsia"/>
          <w:kern w:val="0"/>
          <w:sz w:val="24"/>
        </w:rPr>
        <w:t>总价金额与按单价汇总金额不一致的，以单价金额计算结果为准，</w:t>
      </w:r>
      <w:r>
        <w:rPr>
          <w:rFonts w:ascii="宋体" w:hAnsi="宋体" w:hint="eastAsia"/>
          <w:sz w:val="24"/>
        </w:rPr>
        <w:t>但</w:t>
      </w:r>
      <w:r>
        <w:rPr>
          <w:rFonts w:ascii="宋体" w:hAnsi="宋体" w:cs="宋体" w:hint="eastAsia"/>
          <w:kern w:val="0"/>
          <w:sz w:val="24"/>
        </w:rPr>
        <w:t>单价或者单价汇总金额存在数字或者</w:t>
      </w:r>
      <w:r>
        <w:rPr>
          <w:rFonts w:ascii="宋体" w:hAnsi="宋体" w:hint="eastAsia"/>
          <w:sz w:val="24"/>
        </w:rPr>
        <w:t>文字错误的，应当先对</w:t>
      </w:r>
      <w:r>
        <w:rPr>
          <w:rFonts w:ascii="宋体" w:hAnsi="宋体" w:cs="宋体" w:hint="eastAsia"/>
          <w:kern w:val="0"/>
          <w:sz w:val="24"/>
        </w:rPr>
        <w:t>数字或者</w:t>
      </w:r>
      <w:r>
        <w:rPr>
          <w:rFonts w:ascii="宋体" w:hAnsi="宋体" w:hint="eastAsia"/>
          <w:sz w:val="24"/>
        </w:rPr>
        <w:t>文字错误进行澄清、说明或者更正，再行修正。</w:t>
      </w:r>
    </w:p>
    <w:p w14:paraId="0CEF9324" w14:textId="77777777" w:rsidR="003667A9" w:rsidRDefault="00000000">
      <w:pPr>
        <w:spacing w:line="360" w:lineRule="auto"/>
        <w:ind w:firstLine="480"/>
        <w:rPr>
          <w:rFonts w:ascii="宋体" w:hAnsi="宋体" w:hint="eastAsia"/>
          <w:sz w:val="24"/>
        </w:rPr>
      </w:pPr>
      <w:r>
        <w:rPr>
          <w:rFonts w:ascii="宋体" w:hAnsi="宋体" w:hint="eastAsia"/>
          <w:sz w:val="24"/>
        </w:rPr>
        <w:t>（三）单价金额小数点</w:t>
      </w:r>
      <w:r>
        <w:rPr>
          <w:rFonts w:ascii="宋体" w:hAnsi="宋体" w:cs="宋体" w:hint="eastAsia"/>
          <w:kern w:val="0"/>
          <w:sz w:val="24"/>
        </w:rPr>
        <w:t>或者百分比有明显错位的</w:t>
      </w:r>
      <w:r>
        <w:rPr>
          <w:rFonts w:ascii="宋体" w:hAnsi="宋体" w:hint="eastAsia"/>
          <w:sz w:val="24"/>
        </w:rPr>
        <w:t>，以总价为准，修正单价。</w:t>
      </w:r>
    </w:p>
    <w:p w14:paraId="5DEC7523" w14:textId="77777777" w:rsidR="003667A9" w:rsidRDefault="00000000">
      <w:pPr>
        <w:spacing w:line="360" w:lineRule="auto"/>
        <w:ind w:firstLineChars="200" w:firstLine="480"/>
        <w:jc w:val="left"/>
        <w:rPr>
          <w:rFonts w:ascii="宋体" w:hAnsi="宋体" w:cs="宋体" w:hint="eastAsia"/>
          <w:kern w:val="0"/>
          <w:sz w:val="24"/>
        </w:rPr>
      </w:pPr>
      <w:r>
        <w:rPr>
          <w:rFonts w:ascii="宋体" w:hAnsi="宋体" w:cs="宋体" w:hint="eastAsia"/>
          <w:kern w:val="0"/>
          <w:sz w:val="24"/>
        </w:rPr>
        <w:t>同时出现两种以上不一致的，按照上述规定的顺序修正。修正后的报价经</w:t>
      </w:r>
      <w:r>
        <w:rPr>
          <w:rFonts w:ascii="宋体" w:hAnsi="宋体" w:cs="宋体" w:hint="eastAsia"/>
          <w:kern w:val="0"/>
          <w:sz w:val="24"/>
        </w:rPr>
        <w:lastRenderedPageBreak/>
        <w:t>供应商确认后产生约束力，供应商不确认的，其响应文件作为无效处理。供应商确认采取书面且加盖单位公章或者供应商授权代表签字的方式。</w:t>
      </w:r>
    </w:p>
    <w:p w14:paraId="5356AE3C" w14:textId="77777777" w:rsidR="003667A9" w:rsidRDefault="00000000">
      <w:pPr>
        <w:spacing w:line="360" w:lineRule="auto"/>
        <w:ind w:firstLine="480"/>
        <w:rPr>
          <w:rFonts w:ascii="宋体" w:hAnsi="宋体" w:hint="eastAsia"/>
          <w:sz w:val="24"/>
        </w:rPr>
      </w:pPr>
      <w:proofErr w:type="gramStart"/>
      <w:r>
        <w:rPr>
          <w:rFonts w:ascii="宋体" w:hAnsi="宋体" w:hint="eastAsia"/>
          <w:sz w:val="24"/>
        </w:rPr>
        <w:t>20.5 供</w:t>
      </w:r>
      <w:r>
        <w:rPr>
          <w:rFonts w:hint="eastAsia"/>
          <w:sz w:val="24"/>
        </w:rPr>
        <w:t>应商</w:t>
      </w:r>
      <w:proofErr w:type="gramEnd"/>
      <w:r>
        <w:rPr>
          <w:rFonts w:hint="eastAsia"/>
          <w:sz w:val="24"/>
        </w:rPr>
        <w:t>对其提交的响应文件的真实性、合法性承担法律责任。</w:t>
      </w:r>
      <w:bookmarkEnd w:id="77"/>
      <w:bookmarkEnd w:id="78"/>
      <w:bookmarkEnd w:id="79"/>
    </w:p>
    <w:p w14:paraId="3F670A90" w14:textId="77777777" w:rsidR="003667A9" w:rsidRDefault="00000000">
      <w:pPr>
        <w:pStyle w:val="2"/>
        <w:keepNext w:val="0"/>
        <w:keepLines w:val="0"/>
        <w:spacing w:before="0" w:after="0" w:line="360" w:lineRule="auto"/>
        <w:jc w:val="center"/>
      </w:pPr>
      <w:bookmarkStart w:id="80" w:name="_Toc504988296"/>
      <w:bookmarkStart w:id="81" w:name="_Toc504987197"/>
      <w:bookmarkStart w:id="82" w:name="_Toc504991341"/>
      <w:bookmarkStart w:id="83" w:name="_Toc240382881"/>
      <w:r>
        <w:rPr>
          <w:rFonts w:hint="eastAsia"/>
        </w:rPr>
        <w:t>五、评审</w:t>
      </w:r>
      <w:bookmarkEnd w:id="80"/>
      <w:bookmarkEnd w:id="81"/>
      <w:bookmarkEnd w:id="82"/>
      <w:bookmarkEnd w:id="83"/>
    </w:p>
    <w:p w14:paraId="6F0D1D30" w14:textId="77777777" w:rsidR="003667A9" w:rsidRDefault="00000000">
      <w:pPr>
        <w:spacing w:line="360" w:lineRule="auto"/>
        <w:rPr>
          <w:rFonts w:ascii="宋体" w:hAnsi="宋体" w:hint="eastAsia"/>
          <w:b/>
          <w:sz w:val="24"/>
        </w:rPr>
      </w:pPr>
      <w:r>
        <w:rPr>
          <w:rFonts w:ascii="宋体" w:hAnsi="宋体" w:hint="eastAsia"/>
          <w:b/>
          <w:sz w:val="24"/>
        </w:rPr>
        <w:t>21</w:t>
      </w:r>
      <w:proofErr w:type="gramStart"/>
      <w:r>
        <w:rPr>
          <w:rFonts w:ascii="宋体" w:hAnsi="宋体" w:hint="eastAsia"/>
          <w:b/>
          <w:sz w:val="24"/>
        </w:rPr>
        <w:t>. 谈判</w:t>
      </w:r>
      <w:proofErr w:type="gramEnd"/>
      <w:r>
        <w:rPr>
          <w:rFonts w:ascii="宋体" w:hAnsi="宋体" w:hint="eastAsia"/>
          <w:b/>
          <w:sz w:val="24"/>
        </w:rPr>
        <w:t>小组的组建及其评审工作按照有关法律制度和本文件第七章的规定进行。</w:t>
      </w:r>
    </w:p>
    <w:p w14:paraId="6525A356" w14:textId="77777777" w:rsidR="003667A9" w:rsidRDefault="00000000">
      <w:pPr>
        <w:pStyle w:val="2"/>
        <w:keepNext w:val="0"/>
        <w:keepLines w:val="0"/>
        <w:spacing w:before="0" w:after="0" w:line="360" w:lineRule="auto"/>
        <w:jc w:val="center"/>
        <w:rPr>
          <w:rFonts w:ascii="黑体" w:hAnsi="宋体" w:hint="eastAsia"/>
        </w:rPr>
      </w:pPr>
      <w:bookmarkStart w:id="84" w:name="_Toc504991342"/>
      <w:bookmarkStart w:id="85" w:name="_Toc504988297"/>
      <w:bookmarkStart w:id="86" w:name="_Toc504987198"/>
      <w:bookmarkStart w:id="87" w:name="_Toc240382882"/>
      <w:r>
        <w:rPr>
          <w:rFonts w:ascii="黑体" w:hAnsi="宋体" w:hint="eastAsia"/>
        </w:rPr>
        <w:t>六、成交事项</w:t>
      </w:r>
      <w:bookmarkEnd w:id="84"/>
      <w:bookmarkEnd w:id="85"/>
      <w:bookmarkEnd w:id="86"/>
      <w:bookmarkEnd w:id="87"/>
    </w:p>
    <w:p w14:paraId="6FF7FF78" w14:textId="77777777" w:rsidR="003667A9" w:rsidRDefault="00000000">
      <w:pPr>
        <w:spacing w:line="360" w:lineRule="auto"/>
        <w:rPr>
          <w:rFonts w:ascii="宋体" w:hAnsi="宋体" w:hint="eastAsia"/>
          <w:b/>
          <w:sz w:val="24"/>
        </w:rPr>
      </w:pPr>
      <w:r>
        <w:rPr>
          <w:rFonts w:ascii="宋体" w:hAnsi="宋体" w:hint="eastAsia"/>
          <w:b/>
          <w:sz w:val="24"/>
        </w:rPr>
        <w:t>22.确定成交供应商</w:t>
      </w:r>
    </w:p>
    <w:p w14:paraId="181087A5" w14:textId="77777777" w:rsidR="003667A9" w:rsidRDefault="00000000">
      <w:pPr>
        <w:widowControl/>
        <w:spacing w:line="360" w:lineRule="auto"/>
        <w:ind w:firstLineChars="200" w:firstLine="480"/>
        <w:jc w:val="left"/>
        <w:rPr>
          <w:rFonts w:ascii="宋体" w:hAnsi="宋体" w:hint="eastAsia"/>
          <w:color w:val="FF0000"/>
          <w:sz w:val="24"/>
        </w:rPr>
      </w:pPr>
      <w:r>
        <w:rPr>
          <w:rFonts w:ascii="宋体" w:hAnsi="宋体" w:hint="eastAsia"/>
          <w:sz w:val="24"/>
        </w:rPr>
        <w:t>采购人将按谈判小组推荐的成交候选供应商顺序确定成交供应商。</w:t>
      </w:r>
    </w:p>
    <w:p w14:paraId="4D3091E4" w14:textId="77777777" w:rsidR="003667A9" w:rsidRDefault="00000000">
      <w:pPr>
        <w:spacing w:line="360" w:lineRule="auto"/>
        <w:ind w:firstLineChars="200" w:firstLine="480"/>
        <w:rPr>
          <w:rFonts w:ascii="宋体" w:hAnsi="宋体" w:hint="eastAsia"/>
          <w:sz w:val="24"/>
        </w:rPr>
      </w:pPr>
      <w:r>
        <w:rPr>
          <w:rFonts w:ascii="宋体" w:hAnsi="宋体" w:hint="eastAsia"/>
          <w:sz w:val="24"/>
        </w:rPr>
        <w:t>22.1采购人完成谈判后，将在5个工作日内按照谈判报告中推荐的成交候选供应商顺序确定成交供应商。成交候选供应商并列的，采购人自主采取公平、择优的方式选择成交供应商。采购人逾期未确定成交供应商且不提出异议的，视为确定谈判报告提出的排序第一的供应商为成交供应商。</w:t>
      </w:r>
    </w:p>
    <w:p w14:paraId="5B59C692" w14:textId="77777777" w:rsidR="003667A9" w:rsidRDefault="00000000">
      <w:pPr>
        <w:spacing w:line="360" w:lineRule="auto"/>
        <w:ind w:firstLineChars="200" w:firstLine="480"/>
        <w:rPr>
          <w:rFonts w:ascii="宋体" w:hAnsi="宋体" w:hint="eastAsia"/>
          <w:sz w:val="24"/>
        </w:rPr>
      </w:pPr>
      <w:r>
        <w:rPr>
          <w:rFonts w:ascii="宋体" w:hAnsi="宋体" w:hint="eastAsia"/>
          <w:sz w:val="24"/>
        </w:rPr>
        <w:t>22.3采购人确定成交供应商过程中，发现成交候选供应商有下列情形之一的，应当不予确定其为成交供应商：</w:t>
      </w:r>
    </w:p>
    <w:p w14:paraId="1E23BAB7" w14:textId="77777777" w:rsidR="003667A9" w:rsidRDefault="00000000">
      <w:pPr>
        <w:spacing w:line="360" w:lineRule="auto"/>
        <w:ind w:firstLineChars="200" w:firstLine="480"/>
        <w:rPr>
          <w:rFonts w:ascii="宋体" w:hAnsi="宋体" w:hint="eastAsia"/>
          <w:sz w:val="24"/>
        </w:rPr>
      </w:pPr>
      <w:r>
        <w:rPr>
          <w:rFonts w:ascii="宋体" w:hAnsi="宋体" w:hint="eastAsia"/>
          <w:sz w:val="24"/>
        </w:rPr>
        <w:t>（1）发现成交候选供应商存在禁止参加本项目采购活动的违法行为的；</w:t>
      </w:r>
    </w:p>
    <w:p w14:paraId="5BBEB2A1" w14:textId="77777777" w:rsidR="003667A9" w:rsidRDefault="00000000">
      <w:pPr>
        <w:spacing w:line="360" w:lineRule="auto"/>
        <w:ind w:firstLineChars="200" w:firstLine="480"/>
        <w:rPr>
          <w:rFonts w:ascii="宋体" w:hAnsi="宋体" w:hint="eastAsia"/>
          <w:sz w:val="24"/>
        </w:rPr>
      </w:pPr>
      <w:r>
        <w:rPr>
          <w:rFonts w:ascii="宋体" w:hAnsi="宋体" w:hint="eastAsia"/>
          <w:sz w:val="24"/>
        </w:rPr>
        <w:t>（2）成交候选供应商因不可抗力，不能继续参加采购活动。</w:t>
      </w:r>
    </w:p>
    <w:p w14:paraId="3DD7B483" w14:textId="77777777" w:rsidR="003667A9" w:rsidRDefault="00000000">
      <w:pPr>
        <w:spacing w:line="360" w:lineRule="auto"/>
        <w:ind w:firstLineChars="200" w:firstLine="480"/>
        <w:rPr>
          <w:rFonts w:ascii="宋体" w:hAnsi="宋体" w:hint="eastAsia"/>
          <w:sz w:val="24"/>
        </w:rPr>
      </w:pPr>
      <w:r>
        <w:rPr>
          <w:rFonts w:ascii="宋体" w:hAnsi="宋体" w:hint="eastAsia"/>
          <w:sz w:val="24"/>
        </w:rPr>
        <w:t>（3）成交候选供应商无偿赠与或者低于成本价竞争；</w:t>
      </w:r>
    </w:p>
    <w:p w14:paraId="1734E042" w14:textId="77777777" w:rsidR="003667A9" w:rsidRDefault="00000000">
      <w:pPr>
        <w:spacing w:line="360" w:lineRule="auto"/>
        <w:ind w:firstLineChars="200" w:firstLine="480"/>
        <w:rPr>
          <w:rFonts w:ascii="宋体" w:hAnsi="宋体" w:hint="eastAsia"/>
          <w:sz w:val="24"/>
        </w:rPr>
      </w:pPr>
      <w:r>
        <w:rPr>
          <w:rFonts w:ascii="宋体" w:hAnsi="宋体" w:hint="eastAsia"/>
          <w:sz w:val="24"/>
        </w:rPr>
        <w:t>（4）成交候选供应商提供虚假材料；</w:t>
      </w:r>
    </w:p>
    <w:p w14:paraId="628BEF35" w14:textId="77777777" w:rsidR="003667A9" w:rsidRDefault="00000000">
      <w:pPr>
        <w:spacing w:line="360" w:lineRule="auto"/>
        <w:ind w:firstLineChars="200" w:firstLine="480"/>
        <w:rPr>
          <w:rFonts w:ascii="宋体" w:hAnsi="宋体" w:hint="eastAsia"/>
          <w:sz w:val="24"/>
        </w:rPr>
      </w:pPr>
      <w:r>
        <w:rPr>
          <w:rFonts w:ascii="宋体" w:hAnsi="宋体" w:hint="eastAsia"/>
          <w:sz w:val="24"/>
        </w:rPr>
        <w:t>（5）成交候选供应商恶意串通。</w:t>
      </w:r>
    </w:p>
    <w:p w14:paraId="2D64BD0A" w14:textId="77777777" w:rsidR="003667A9" w:rsidRDefault="00000000">
      <w:pPr>
        <w:spacing w:line="360" w:lineRule="auto"/>
        <w:ind w:firstLineChars="200" w:firstLine="480"/>
        <w:rPr>
          <w:rFonts w:ascii="宋体" w:hAnsi="宋体" w:hint="eastAsia"/>
          <w:sz w:val="24"/>
        </w:rPr>
      </w:pPr>
      <w:r>
        <w:rPr>
          <w:rFonts w:ascii="宋体" w:hAnsi="宋体" w:hint="eastAsia"/>
          <w:sz w:val="24"/>
        </w:rPr>
        <w:t>成交候选供应商有本条情形之一的，采购人可以确定后一位成交候选供应商为成交供应商，依次类推。无法确定成交供应商的，应当重新组织采购。</w:t>
      </w:r>
    </w:p>
    <w:p w14:paraId="0CB4FAFC" w14:textId="77777777" w:rsidR="003667A9" w:rsidRDefault="00000000">
      <w:pPr>
        <w:spacing w:line="360" w:lineRule="auto"/>
        <w:rPr>
          <w:rFonts w:ascii="宋体" w:hAnsi="宋体" w:hint="eastAsia"/>
          <w:b/>
          <w:sz w:val="24"/>
        </w:rPr>
      </w:pPr>
      <w:r>
        <w:rPr>
          <w:rFonts w:ascii="宋体" w:hAnsi="宋体" w:hint="eastAsia"/>
          <w:b/>
          <w:sz w:val="24"/>
        </w:rPr>
        <w:t>23.成交结果</w:t>
      </w:r>
    </w:p>
    <w:p w14:paraId="160D3A90" w14:textId="77777777" w:rsidR="003667A9" w:rsidRDefault="00000000">
      <w:pPr>
        <w:spacing w:line="360" w:lineRule="auto"/>
        <w:ind w:firstLine="465"/>
        <w:rPr>
          <w:rFonts w:ascii="宋体" w:hAnsi="宋体" w:hint="eastAsia"/>
          <w:sz w:val="24"/>
        </w:rPr>
      </w:pPr>
      <w:r>
        <w:rPr>
          <w:rFonts w:ascii="宋体" w:hAnsi="宋体" w:hint="eastAsia"/>
          <w:sz w:val="24"/>
        </w:rPr>
        <w:t>23.1采购人确定成交供应商后，将及时通过学校官网发布成交结果公告。</w:t>
      </w:r>
    </w:p>
    <w:p w14:paraId="148C75D0" w14:textId="77777777" w:rsidR="003667A9" w:rsidRDefault="00000000">
      <w:pPr>
        <w:spacing w:line="360" w:lineRule="auto"/>
        <w:rPr>
          <w:rFonts w:ascii="宋体" w:hAnsi="宋体" w:hint="eastAsia"/>
          <w:b/>
          <w:sz w:val="24"/>
        </w:rPr>
      </w:pPr>
      <w:r>
        <w:rPr>
          <w:rFonts w:ascii="宋体" w:hAnsi="宋体" w:hint="eastAsia"/>
          <w:b/>
          <w:sz w:val="24"/>
        </w:rPr>
        <w:t>24.成交通知书</w:t>
      </w:r>
    </w:p>
    <w:p w14:paraId="6B907BAF" w14:textId="77777777" w:rsidR="003667A9" w:rsidRDefault="00000000">
      <w:pPr>
        <w:spacing w:line="360" w:lineRule="auto"/>
        <w:ind w:firstLineChars="200" w:firstLine="480"/>
        <w:rPr>
          <w:rFonts w:hAnsi="宋体" w:hint="eastAsia"/>
          <w:sz w:val="24"/>
        </w:rPr>
      </w:pPr>
      <w:r>
        <w:rPr>
          <w:rFonts w:hAnsi="宋体" w:hint="eastAsia"/>
          <w:sz w:val="24"/>
        </w:rPr>
        <w:t>24.1</w:t>
      </w:r>
      <w:r>
        <w:rPr>
          <w:rFonts w:hAnsi="宋体" w:hint="eastAsia"/>
          <w:sz w:val="24"/>
        </w:rPr>
        <w:t>成交结果公告对采购人和成交供应商均具有法律效力。成交结果公告发出后，采购人无正当理由改变成交结果，或者成交供应商无正当理由放弃成交的，将承担相应的法律责任。</w:t>
      </w:r>
    </w:p>
    <w:p w14:paraId="20E5E196" w14:textId="77777777" w:rsidR="003667A9" w:rsidRDefault="00000000">
      <w:pPr>
        <w:spacing w:line="360" w:lineRule="auto"/>
        <w:ind w:firstLineChars="200" w:firstLine="480"/>
        <w:rPr>
          <w:rFonts w:hAnsi="宋体" w:hint="eastAsia"/>
          <w:sz w:val="24"/>
        </w:rPr>
      </w:pPr>
      <w:r>
        <w:rPr>
          <w:rFonts w:hAnsi="宋体" w:hint="eastAsia"/>
          <w:sz w:val="24"/>
        </w:rPr>
        <w:t>24.2</w:t>
      </w:r>
      <w:r>
        <w:rPr>
          <w:rFonts w:hAnsi="宋体" w:hint="eastAsia"/>
          <w:sz w:val="24"/>
        </w:rPr>
        <w:t>成交供应商的响应文件作为无效响应文件处理或者有政府采购法律法</w:t>
      </w:r>
      <w:r>
        <w:rPr>
          <w:rFonts w:hAnsi="宋体" w:hint="eastAsia"/>
          <w:sz w:val="24"/>
        </w:rPr>
        <w:lastRenderedPageBreak/>
        <w:t>规规章制度规定的成交无效情形的，采购人在取得有权主体的认定以后，有权宣布发出的成交通知书无效，并收回发出的成交通知书，依法重新确定成交供应商或者重新开展采购活动。</w:t>
      </w:r>
    </w:p>
    <w:p w14:paraId="2E0BF875" w14:textId="77777777" w:rsidR="003667A9" w:rsidRDefault="00000000">
      <w:pPr>
        <w:pStyle w:val="2"/>
        <w:keepNext w:val="0"/>
        <w:keepLines w:val="0"/>
        <w:spacing w:before="0" w:after="0" w:line="360" w:lineRule="auto"/>
        <w:jc w:val="center"/>
      </w:pPr>
      <w:bookmarkStart w:id="88" w:name="_Toc504991343"/>
      <w:bookmarkStart w:id="89" w:name="_Toc504988298"/>
      <w:bookmarkStart w:id="90" w:name="_Toc240382883"/>
      <w:bookmarkStart w:id="91" w:name="_Toc504987199"/>
      <w:r>
        <w:rPr>
          <w:rFonts w:hint="eastAsia"/>
        </w:rPr>
        <w:t>七、合同事项</w:t>
      </w:r>
      <w:bookmarkEnd w:id="88"/>
      <w:bookmarkEnd w:id="89"/>
      <w:bookmarkEnd w:id="90"/>
      <w:bookmarkEnd w:id="91"/>
    </w:p>
    <w:p w14:paraId="1C47667D" w14:textId="77777777" w:rsidR="003667A9" w:rsidRDefault="00000000">
      <w:pPr>
        <w:spacing w:line="360" w:lineRule="auto"/>
        <w:rPr>
          <w:rFonts w:ascii="宋体" w:hAnsi="宋体" w:hint="eastAsia"/>
          <w:b/>
          <w:sz w:val="24"/>
        </w:rPr>
      </w:pPr>
      <w:bookmarkStart w:id="92" w:name="_Toc209847069"/>
      <w:bookmarkStart w:id="93" w:name="_Toc430773927"/>
      <w:bookmarkStart w:id="94" w:name="_Toc101174151"/>
      <w:bookmarkStart w:id="95" w:name="_Toc101250646"/>
      <w:bookmarkStart w:id="96" w:name="_Toc101338364"/>
      <w:r>
        <w:rPr>
          <w:rFonts w:ascii="宋体" w:hAnsi="宋体" w:hint="eastAsia"/>
          <w:b/>
          <w:sz w:val="24"/>
        </w:rPr>
        <w:t>25.签订合同</w:t>
      </w:r>
      <w:bookmarkEnd w:id="92"/>
      <w:bookmarkEnd w:id="93"/>
      <w:bookmarkEnd w:id="94"/>
      <w:bookmarkEnd w:id="95"/>
      <w:bookmarkEnd w:id="96"/>
    </w:p>
    <w:p w14:paraId="7A3395E9"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25.1 成交</w:t>
      </w:r>
      <w:proofErr w:type="gramEnd"/>
      <w:r>
        <w:rPr>
          <w:rFonts w:ascii="宋体" w:hAnsi="宋体" w:hint="eastAsia"/>
          <w:sz w:val="24"/>
        </w:rPr>
        <w:t>供应商应在成交通知书发出之日起三十日内与采购人签订采购合同。由于成交供应商的原因逾期未与采购人签订采购合同的，将视为放弃成交，取消其成交资格并将按相关规定进行处理。</w:t>
      </w:r>
    </w:p>
    <w:p w14:paraId="280AF6F2"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25.2 谈判</w:t>
      </w:r>
      <w:proofErr w:type="gramEnd"/>
      <w:r>
        <w:rPr>
          <w:rFonts w:ascii="宋体" w:hAnsi="宋体" w:hint="eastAsia"/>
          <w:sz w:val="24"/>
        </w:rPr>
        <w:t>文件、成交供应商的响应文件及双方确认的澄清文件等，均为有法律约束力的经济合同的组成部分。</w:t>
      </w:r>
    </w:p>
    <w:p w14:paraId="47B05996" w14:textId="77777777" w:rsidR="003667A9" w:rsidRDefault="00000000">
      <w:pPr>
        <w:spacing w:line="360" w:lineRule="auto"/>
        <w:ind w:firstLineChars="200" w:firstLine="480"/>
        <w:rPr>
          <w:rFonts w:hAnsi="宋体" w:hint="eastAsia"/>
          <w:sz w:val="24"/>
        </w:rPr>
      </w:pPr>
      <w:proofErr w:type="gramStart"/>
      <w:r>
        <w:rPr>
          <w:rFonts w:ascii="宋体" w:hAnsi="宋体" w:hint="eastAsia"/>
          <w:sz w:val="24"/>
        </w:rPr>
        <w:t>25.3 采购</w:t>
      </w:r>
      <w:proofErr w:type="gramEnd"/>
      <w:r>
        <w:rPr>
          <w:rFonts w:hAnsi="宋体" w:hint="eastAsia"/>
          <w:sz w:val="24"/>
        </w:rPr>
        <w:t>人不得向成交供应商提出任何不合理的要求，作为签订合同的条件，不得与成交供应商私下订立背离合同实质性内容的任何协议，所签订的合同不得对谈判文件和成交供应商响应文件确定的事项进行修改。</w:t>
      </w:r>
    </w:p>
    <w:p w14:paraId="5369A7C2"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25.4 成交</w:t>
      </w:r>
      <w:proofErr w:type="gramEnd"/>
      <w:r>
        <w:rPr>
          <w:rFonts w:ascii="宋体" w:hAnsi="宋体" w:hint="eastAsia"/>
          <w:sz w:val="24"/>
        </w:rPr>
        <w:t>供应商因不可抗力原因不能履行采购合同或放弃成交的，采购人可以与排在成交供应商之后第一位的成交候选人签订采购合同，以此类推。</w:t>
      </w:r>
    </w:p>
    <w:p w14:paraId="17559645" w14:textId="77777777" w:rsidR="003667A9" w:rsidRDefault="00000000">
      <w:pPr>
        <w:spacing w:line="360" w:lineRule="auto"/>
        <w:ind w:firstLineChars="200" w:firstLine="480"/>
        <w:rPr>
          <w:rFonts w:hAnsi="宋体" w:hint="eastAsia"/>
          <w:sz w:val="24"/>
        </w:rPr>
      </w:pPr>
      <w:proofErr w:type="gramStart"/>
      <w:r>
        <w:rPr>
          <w:rFonts w:ascii="宋体" w:hAnsi="宋体" w:hint="eastAsia"/>
          <w:sz w:val="24"/>
        </w:rPr>
        <w:t xml:space="preserve">25.5 </w:t>
      </w:r>
      <w:r>
        <w:rPr>
          <w:rFonts w:hAnsi="宋体" w:hint="eastAsia"/>
          <w:sz w:val="24"/>
        </w:rPr>
        <w:t>竞争</w:t>
      </w:r>
      <w:proofErr w:type="gramEnd"/>
      <w:r>
        <w:rPr>
          <w:rFonts w:hAnsi="宋体" w:hint="eastAsia"/>
          <w:sz w:val="24"/>
        </w:rPr>
        <w:t>性谈判文件、成交供应商提交的响应文件、</w:t>
      </w:r>
      <w:r>
        <w:rPr>
          <w:rFonts w:ascii="宋体" w:hAnsi="宋体" w:hint="eastAsia"/>
          <w:sz w:val="24"/>
        </w:rPr>
        <w:t>谈判</w:t>
      </w:r>
      <w:r>
        <w:rPr>
          <w:rFonts w:hAnsi="宋体" w:hint="eastAsia"/>
          <w:sz w:val="24"/>
        </w:rPr>
        <w:t>中的最后报价、成交供应商承诺书、成交通知书等均称为有法律约束力的合同组成内容。</w:t>
      </w:r>
    </w:p>
    <w:p w14:paraId="497291E8" w14:textId="77777777" w:rsidR="003667A9" w:rsidRDefault="00000000">
      <w:pPr>
        <w:spacing w:line="360" w:lineRule="auto"/>
        <w:rPr>
          <w:rFonts w:ascii="宋体" w:hAnsi="宋体" w:hint="eastAsia"/>
          <w:b/>
          <w:sz w:val="24"/>
        </w:rPr>
      </w:pPr>
      <w:r>
        <w:rPr>
          <w:rFonts w:ascii="宋体" w:hAnsi="宋体" w:hint="eastAsia"/>
          <w:b/>
          <w:sz w:val="24"/>
        </w:rPr>
        <w:t>26.合同分包（实质性要求）</w:t>
      </w:r>
    </w:p>
    <w:p w14:paraId="4B545E00" w14:textId="77777777" w:rsidR="003667A9" w:rsidRDefault="00000000">
      <w:pPr>
        <w:spacing w:line="360" w:lineRule="auto"/>
        <w:rPr>
          <w:rFonts w:ascii="宋体" w:hAnsi="宋体" w:hint="eastAsia"/>
          <w:sz w:val="24"/>
        </w:rPr>
      </w:pPr>
      <w:r>
        <w:rPr>
          <w:rFonts w:ascii="宋体" w:hAnsi="宋体" w:hint="eastAsia"/>
          <w:sz w:val="24"/>
        </w:rPr>
        <w:t>本项目不允许分包。</w:t>
      </w:r>
    </w:p>
    <w:p w14:paraId="7EA71557" w14:textId="77777777" w:rsidR="003667A9" w:rsidRDefault="00000000">
      <w:pPr>
        <w:spacing w:line="360" w:lineRule="auto"/>
        <w:rPr>
          <w:rFonts w:ascii="宋体" w:hAnsi="宋体" w:hint="eastAsia"/>
          <w:b/>
          <w:sz w:val="24"/>
        </w:rPr>
      </w:pPr>
      <w:r>
        <w:rPr>
          <w:rFonts w:ascii="宋体" w:hAnsi="宋体" w:hint="eastAsia"/>
          <w:b/>
          <w:sz w:val="24"/>
        </w:rPr>
        <w:t>27.合同转包（实质性要求）</w:t>
      </w:r>
    </w:p>
    <w:p w14:paraId="6AEAA7A9" w14:textId="77777777" w:rsidR="003667A9" w:rsidRDefault="00000000">
      <w:pPr>
        <w:spacing w:line="360" w:lineRule="auto"/>
        <w:ind w:firstLineChars="200" w:firstLine="480"/>
        <w:rPr>
          <w:rFonts w:hAnsi="宋体" w:hint="eastAsia"/>
          <w:sz w:val="24"/>
        </w:rPr>
      </w:pPr>
      <w:r>
        <w:rPr>
          <w:rFonts w:hAnsi="宋体" w:hint="eastAsia"/>
          <w:sz w:val="24"/>
        </w:rPr>
        <w:t>本采购项目严禁成交供应商将任何政府采购合同义务转包。本项目所称转包，是指成交供应商将采购合同义务转让给第三人，并退出现有采购合同当事人双方的权利义务关系，受让人（即第三人）成为采购合同的另一方当事人的行为。</w:t>
      </w:r>
    </w:p>
    <w:p w14:paraId="472EDE61" w14:textId="77777777" w:rsidR="003667A9" w:rsidRDefault="00000000">
      <w:pPr>
        <w:spacing w:line="360" w:lineRule="auto"/>
        <w:rPr>
          <w:rFonts w:hAnsi="宋体" w:hint="eastAsia"/>
          <w:sz w:val="24"/>
        </w:rPr>
      </w:pPr>
      <w:r>
        <w:rPr>
          <w:rFonts w:hAnsi="宋体" w:hint="eastAsia"/>
          <w:sz w:val="24"/>
        </w:rPr>
        <w:t>成交供应商转包的，视同拒绝履行采购合同义务，将依法追究法律责任。</w:t>
      </w:r>
    </w:p>
    <w:p w14:paraId="6C15FCF0" w14:textId="77777777" w:rsidR="003667A9" w:rsidRDefault="00000000">
      <w:pPr>
        <w:spacing w:line="360" w:lineRule="auto"/>
        <w:rPr>
          <w:rFonts w:ascii="宋体" w:hAnsi="宋体" w:hint="eastAsia"/>
          <w:b/>
          <w:sz w:val="24"/>
        </w:rPr>
      </w:pPr>
      <w:r>
        <w:rPr>
          <w:rFonts w:ascii="宋体" w:hAnsi="宋体" w:hint="eastAsia"/>
          <w:b/>
          <w:sz w:val="24"/>
        </w:rPr>
        <w:t>28.补充合同</w:t>
      </w:r>
    </w:p>
    <w:p w14:paraId="22956AE4" w14:textId="77777777" w:rsidR="003667A9" w:rsidRDefault="00000000">
      <w:pPr>
        <w:spacing w:line="360" w:lineRule="auto"/>
        <w:ind w:firstLineChars="200" w:firstLine="480"/>
        <w:rPr>
          <w:rFonts w:hAnsi="宋体" w:hint="eastAsia"/>
          <w:sz w:val="24"/>
        </w:rPr>
      </w:pPr>
      <w:r>
        <w:rPr>
          <w:rFonts w:hAnsi="宋体" w:hint="eastAsia"/>
          <w:sz w:val="24"/>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r>
        <w:rPr>
          <w:rFonts w:hAnsi="宋体" w:hint="eastAsia"/>
          <w:sz w:val="24"/>
        </w:rPr>
        <w:t xml:space="preserve"> </w:t>
      </w:r>
    </w:p>
    <w:p w14:paraId="59326F4A" w14:textId="77777777" w:rsidR="003667A9" w:rsidRDefault="00000000">
      <w:pPr>
        <w:spacing w:line="360" w:lineRule="auto"/>
        <w:rPr>
          <w:rFonts w:ascii="宋体" w:hAnsi="宋体" w:hint="eastAsia"/>
          <w:b/>
          <w:sz w:val="24"/>
        </w:rPr>
      </w:pPr>
      <w:r>
        <w:rPr>
          <w:rFonts w:ascii="宋体" w:hAnsi="宋体" w:hint="eastAsia"/>
          <w:b/>
          <w:sz w:val="24"/>
        </w:rPr>
        <w:lastRenderedPageBreak/>
        <w:t>29.履约保证金（实质性要求）</w:t>
      </w:r>
    </w:p>
    <w:p w14:paraId="7EE44824" w14:textId="77777777" w:rsidR="003667A9" w:rsidRDefault="00000000">
      <w:pPr>
        <w:spacing w:line="360" w:lineRule="auto"/>
        <w:ind w:firstLineChars="200" w:firstLine="480"/>
        <w:rPr>
          <w:sz w:val="24"/>
        </w:rPr>
      </w:pPr>
      <w:r>
        <w:rPr>
          <w:rFonts w:hint="eastAsia"/>
          <w:sz w:val="24"/>
        </w:rPr>
        <w:t>本项目不收取履约保证金。</w:t>
      </w:r>
    </w:p>
    <w:p w14:paraId="16B07A40" w14:textId="77777777" w:rsidR="003667A9" w:rsidRDefault="00000000">
      <w:pPr>
        <w:spacing w:line="360" w:lineRule="auto"/>
        <w:rPr>
          <w:rFonts w:ascii="宋体" w:hAnsi="宋体" w:hint="eastAsia"/>
          <w:b/>
          <w:sz w:val="24"/>
        </w:rPr>
      </w:pPr>
      <w:r>
        <w:rPr>
          <w:rFonts w:ascii="宋体" w:hAnsi="宋体" w:hint="eastAsia"/>
          <w:b/>
          <w:sz w:val="24"/>
        </w:rPr>
        <w:t>30.履行合同</w:t>
      </w:r>
    </w:p>
    <w:p w14:paraId="0B4EB5C1"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30.1 成交</w:t>
      </w:r>
      <w:proofErr w:type="gramEnd"/>
      <w:r>
        <w:rPr>
          <w:rFonts w:ascii="宋体" w:hAnsi="宋体" w:hint="eastAsia"/>
          <w:sz w:val="24"/>
        </w:rPr>
        <w:t>供应商与采购人签订合同后，合同双方应严格执行合同条款，履行合同规定的义务，保证合同的顺利完成。</w:t>
      </w:r>
    </w:p>
    <w:p w14:paraId="659F720C" w14:textId="77777777" w:rsidR="003667A9" w:rsidRDefault="00000000">
      <w:pPr>
        <w:spacing w:line="360" w:lineRule="auto"/>
        <w:ind w:firstLineChars="200" w:firstLine="480"/>
        <w:rPr>
          <w:rFonts w:hAnsi="宋体" w:hint="eastAsia"/>
          <w:sz w:val="24"/>
        </w:rPr>
      </w:pPr>
      <w:proofErr w:type="gramStart"/>
      <w:r>
        <w:rPr>
          <w:rFonts w:ascii="宋体" w:hAnsi="宋体" w:hint="eastAsia"/>
          <w:sz w:val="24"/>
        </w:rPr>
        <w:t>30.2 在</w:t>
      </w:r>
      <w:proofErr w:type="gramEnd"/>
      <w:r>
        <w:rPr>
          <w:rFonts w:ascii="宋体" w:hAnsi="宋体" w:hint="eastAsia"/>
          <w:sz w:val="24"/>
        </w:rPr>
        <w:t>合同</w:t>
      </w:r>
      <w:r>
        <w:rPr>
          <w:rFonts w:hAnsi="宋体" w:hint="eastAsia"/>
          <w:sz w:val="24"/>
        </w:rPr>
        <w:t>履行过程中，如发生合同纠纷，合同双方应按照《合同法》的有关规定进行处理。</w:t>
      </w:r>
    </w:p>
    <w:p w14:paraId="30E71465" w14:textId="77777777" w:rsidR="003667A9" w:rsidRDefault="00000000">
      <w:pPr>
        <w:spacing w:line="360" w:lineRule="auto"/>
        <w:rPr>
          <w:rFonts w:ascii="宋体" w:hAnsi="宋体" w:hint="eastAsia"/>
          <w:b/>
          <w:sz w:val="24"/>
        </w:rPr>
      </w:pPr>
      <w:r>
        <w:rPr>
          <w:rFonts w:ascii="宋体" w:hAnsi="宋体" w:hint="eastAsia"/>
          <w:b/>
          <w:sz w:val="24"/>
        </w:rPr>
        <w:t>31.验收</w:t>
      </w:r>
    </w:p>
    <w:p w14:paraId="2C063EF5" w14:textId="77777777" w:rsidR="003667A9" w:rsidRDefault="00000000">
      <w:pPr>
        <w:spacing w:line="360" w:lineRule="auto"/>
        <w:ind w:firstLineChars="200" w:firstLine="480"/>
        <w:rPr>
          <w:rFonts w:ascii="宋体" w:hAnsi="宋体" w:hint="eastAsia"/>
          <w:sz w:val="24"/>
        </w:rPr>
      </w:pPr>
      <w:r>
        <w:rPr>
          <w:rFonts w:ascii="宋体" w:hAnsi="宋体" w:hint="eastAsia"/>
          <w:sz w:val="24"/>
        </w:rPr>
        <w:t>本项目采购人将参照政府采购相关法律法规以及《财政部关于进一步加强政府采购需求和履约验收管理的指导意见》（财库〔2026〕205号）的要求进行验收。</w:t>
      </w:r>
    </w:p>
    <w:p w14:paraId="06AA15CC"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32.资金支付</w:t>
      </w:r>
    </w:p>
    <w:p w14:paraId="4612EFF3" w14:textId="77777777" w:rsidR="003667A9" w:rsidRDefault="00000000">
      <w:pPr>
        <w:tabs>
          <w:tab w:val="left" w:pos="851"/>
        </w:tabs>
        <w:spacing w:line="360" w:lineRule="auto"/>
        <w:ind w:firstLineChars="200" w:firstLine="480"/>
        <w:rPr>
          <w:rFonts w:ascii="宋体" w:hAnsi="宋体" w:hint="eastAsia"/>
          <w:sz w:val="24"/>
        </w:rPr>
      </w:pPr>
      <w:bookmarkStart w:id="97" w:name="_Toc504991344"/>
      <w:bookmarkStart w:id="98" w:name="_Toc504987200"/>
      <w:bookmarkStart w:id="99" w:name="_Toc504988299"/>
      <w:r>
        <w:rPr>
          <w:rFonts w:ascii="宋体" w:hAnsi="宋体" w:hint="eastAsia"/>
          <w:sz w:val="24"/>
        </w:rPr>
        <w:t>具体付款方式详见第五章商务要求。</w:t>
      </w:r>
    </w:p>
    <w:p w14:paraId="5F8C29FF" w14:textId="77777777" w:rsidR="003667A9" w:rsidRDefault="00000000">
      <w:pPr>
        <w:pStyle w:val="2"/>
        <w:keepNext w:val="0"/>
        <w:keepLines w:val="0"/>
        <w:spacing w:before="0" w:after="0" w:line="360" w:lineRule="auto"/>
        <w:jc w:val="center"/>
      </w:pPr>
      <w:bookmarkStart w:id="100" w:name="_Toc240382884"/>
      <w:r>
        <w:rPr>
          <w:rFonts w:hint="eastAsia"/>
        </w:rPr>
        <w:t>八、谈判纪律要求</w:t>
      </w:r>
      <w:bookmarkEnd w:id="97"/>
      <w:bookmarkEnd w:id="98"/>
      <w:bookmarkEnd w:id="99"/>
      <w:bookmarkEnd w:id="100"/>
    </w:p>
    <w:p w14:paraId="1F340AFC" w14:textId="77777777" w:rsidR="003667A9" w:rsidRDefault="00000000">
      <w:pPr>
        <w:spacing w:line="360" w:lineRule="auto"/>
        <w:rPr>
          <w:rFonts w:ascii="宋体" w:hAnsi="宋体" w:hint="eastAsia"/>
          <w:b/>
          <w:sz w:val="24"/>
        </w:rPr>
      </w:pPr>
      <w:r>
        <w:rPr>
          <w:rFonts w:ascii="宋体" w:hAnsi="宋体" w:hint="eastAsia"/>
          <w:b/>
          <w:sz w:val="24"/>
        </w:rPr>
        <w:t>33.供应商不得具有的情形</w:t>
      </w:r>
    </w:p>
    <w:p w14:paraId="2A9615E1"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供应商参加本项目谈判不得有下列情形：</w:t>
      </w:r>
    </w:p>
    <w:p w14:paraId="5AD21248"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（1）提供虚假材料谋取成交；</w:t>
      </w:r>
    </w:p>
    <w:p w14:paraId="4814412D"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（2）采取不正当手段诋毁、排挤其他供应商；</w:t>
      </w:r>
    </w:p>
    <w:p w14:paraId="4C154033"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（3）与采购人、或其他供应商恶意串通；</w:t>
      </w:r>
    </w:p>
    <w:p w14:paraId="664CD119"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（4）向采购人、谈判小组成员行贿或者提供其他不正当利益；</w:t>
      </w:r>
    </w:p>
    <w:p w14:paraId="2BFE8D7E"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（5）在谈判过程中与采购人进行协商；</w:t>
      </w:r>
    </w:p>
    <w:p w14:paraId="5F86D358"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（6）成交后无正当理由拒不与采购人签订采购合同；</w:t>
      </w:r>
    </w:p>
    <w:p w14:paraId="5266B620"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（7）未按照谈判文件确定的事项签订采购合同；</w:t>
      </w:r>
    </w:p>
    <w:p w14:paraId="4965DDB0"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（8）将采购合同转包或者违规分包；</w:t>
      </w:r>
    </w:p>
    <w:p w14:paraId="63F690A3"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（9）提供假冒伪劣产品；</w:t>
      </w:r>
    </w:p>
    <w:p w14:paraId="0517A60B"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（10）擅自变更、中止或者终止采购合同；</w:t>
      </w:r>
    </w:p>
    <w:p w14:paraId="7749ABE4"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（11）拒绝有关部门的监督检查或者向监督检查部门提供虚假情况；</w:t>
      </w:r>
    </w:p>
    <w:p w14:paraId="605436FF"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（12）法律法规规定的其他情形。</w:t>
      </w:r>
    </w:p>
    <w:p w14:paraId="19CEC781"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供应商有上述情形的，按照规定追究法律责任，具备（1）-（12）条情形之一的，同时将取消被确认为成交供应商的资格或者认定成交无效。</w:t>
      </w:r>
    </w:p>
    <w:p w14:paraId="2CC864CC" w14:textId="77777777" w:rsidR="003667A9" w:rsidRDefault="00000000">
      <w:pPr>
        <w:pStyle w:val="2"/>
        <w:keepNext w:val="0"/>
        <w:keepLines w:val="0"/>
        <w:spacing w:before="0" w:after="0" w:line="360" w:lineRule="auto"/>
        <w:jc w:val="center"/>
      </w:pPr>
      <w:bookmarkStart w:id="101" w:name="_Toc240382885"/>
      <w:r>
        <w:rPr>
          <w:rFonts w:hint="eastAsia"/>
        </w:rPr>
        <w:lastRenderedPageBreak/>
        <w:t>九、询问、质疑和投诉</w:t>
      </w:r>
      <w:bookmarkEnd w:id="101"/>
    </w:p>
    <w:p w14:paraId="1ECFC426" w14:textId="77777777" w:rsidR="003667A9" w:rsidRDefault="00000000">
      <w:pPr>
        <w:spacing w:line="360" w:lineRule="auto"/>
        <w:rPr>
          <w:rFonts w:ascii="宋体" w:hAnsi="宋体" w:hint="eastAsia"/>
          <w:b/>
          <w:sz w:val="24"/>
        </w:rPr>
      </w:pPr>
      <w:r>
        <w:rPr>
          <w:rFonts w:ascii="宋体" w:hAnsi="宋体" w:hint="eastAsia"/>
          <w:b/>
          <w:sz w:val="24"/>
        </w:rPr>
        <w:t>35.质疑的接收和处理参照《中华人民共和国政府采购法》</w:t>
      </w:r>
      <w:proofErr w:type="gramStart"/>
      <w:r>
        <w:rPr>
          <w:rFonts w:ascii="宋体" w:hAnsi="宋体" w:hint="eastAsia"/>
          <w:b/>
          <w:sz w:val="24"/>
        </w:rPr>
        <w:t xml:space="preserve"> 、</w:t>
      </w:r>
      <w:proofErr w:type="gramEnd"/>
      <w:r>
        <w:rPr>
          <w:rFonts w:ascii="宋体" w:hAnsi="宋体" w:hint="eastAsia"/>
          <w:b/>
          <w:sz w:val="24"/>
        </w:rPr>
        <w:t>《中华人民共和国政府采购法实施条例》</w:t>
      </w:r>
      <w:proofErr w:type="gramStart"/>
      <w:r>
        <w:rPr>
          <w:rFonts w:ascii="宋体" w:hAnsi="宋体" w:hint="eastAsia"/>
          <w:b/>
          <w:sz w:val="24"/>
        </w:rPr>
        <w:t xml:space="preserve"> 、</w:t>
      </w:r>
      <w:proofErr w:type="gramEnd"/>
      <w:r>
        <w:rPr>
          <w:rFonts w:ascii="宋体" w:hAnsi="宋体" w:hint="eastAsia"/>
          <w:b/>
          <w:sz w:val="24"/>
        </w:rPr>
        <w:t>《中华人民共和国财政部令第94号政府采购质疑和投诉办法》</w:t>
      </w:r>
      <w:proofErr w:type="gramStart"/>
      <w:r>
        <w:rPr>
          <w:rFonts w:ascii="宋体" w:hAnsi="宋体" w:hint="eastAsia"/>
          <w:b/>
          <w:sz w:val="24"/>
        </w:rPr>
        <w:t xml:space="preserve"> 、</w:t>
      </w:r>
      <w:proofErr w:type="gramEnd"/>
      <w:r>
        <w:rPr>
          <w:rFonts w:ascii="宋体" w:hAnsi="宋体" w:hint="eastAsia"/>
          <w:b/>
          <w:sz w:val="24"/>
        </w:rPr>
        <w:t>《财政部关于加强政府采购供应商投诉受理审查工作的通知》的规定办理（详细规定请自行查询中国政府采购网或四川政府采购网政策法规相关内容）。针对谈判文件技术条款和专业商务条件的质疑由采购人进行回复，谈判过程、成交结果提出的质疑由采购人进行回复。供应商应在法定质疑期内一次性提出针对同一采购程序环节的质疑。</w:t>
      </w:r>
    </w:p>
    <w:p w14:paraId="23A497B6" w14:textId="77777777" w:rsidR="003667A9" w:rsidRDefault="00000000">
      <w:pPr>
        <w:pStyle w:val="2"/>
        <w:keepNext w:val="0"/>
        <w:keepLines w:val="0"/>
        <w:spacing w:before="0" w:after="0" w:line="360" w:lineRule="auto"/>
        <w:jc w:val="center"/>
      </w:pPr>
      <w:bookmarkStart w:id="102" w:name="_Toc240382886"/>
      <w:r>
        <w:rPr>
          <w:rFonts w:hint="eastAsia"/>
        </w:rPr>
        <w:t>十、</w:t>
      </w:r>
      <w:proofErr w:type="gramStart"/>
      <w:r>
        <w:rPr>
          <w:rFonts w:hint="eastAsia"/>
        </w:rPr>
        <w:t>其</w:t>
      </w:r>
      <w:r>
        <w:rPr>
          <w:rFonts w:hint="eastAsia"/>
        </w:rPr>
        <w:t xml:space="preserve">  </w:t>
      </w:r>
      <w:r>
        <w:rPr>
          <w:rFonts w:hint="eastAsia"/>
        </w:rPr>
        <w:t>他</w:t>
      </w:r>
      <w:bookmarkEnd w:id="102"/>
      <w:proofErr w:type="gramEnd"/>
    </w:p>
    <w:p w14:paraId="7C5CD38A" w14:textId="77777777" w:rsidR="003667A9" w:rsidRDefault="00000000">
      <w:pPr>
        <w:spacing w:line="360" w:lineRule="auto"/>
        <w:rPr>
          <w:rFonts w:ascii="宋体" w:hAnsi="宋体" w:hint="eastAsia"/>
          <w:b/>
          <w:sz w:val="24"/>
        </w:rPr>
      </w:pPr>
      <w:r>
        <w:rPr>
          <w:rFonts w:ascii="宋体" w:hAnsi="宋体" w:hint="eastAsia"/>
          <w:b/>
          <w:sz w:val="24"/>
        </w:rPr>
        <w:t>36.本谈判文件中所引相关法律制度规定，在政府采购中有变化的，参照变化后的相关法律制度规定执行。本章规定的内容条款，在本项目递交响应文件截止时间届满后，因相关法律制度规定的变化导致不符合相关法律制度规定的，直接按照变化后的相关法律制度规定执行，本谈判文件不再做调整。</w:t>
      </w:r>
    </w:p>
    <w:p w14:paraId="102C5EB4" w14:textId="77777777" w:rsidR="003667A9" w:rsidRDefault="00000000">
      <w:pPr>
        <w:pStyle w:val="af9"/>
        <w:spacing w:before="0" w:after="0" w:line="360" w:lineRule="auto"/>
        <w:rPr>
          <w:rFonts w:hint="eastAsia"/>
          <w:color w:val="000000"/>
        </w:rPr>
      </w:pPr>
      <w:r>
        <w:br w:type="page"/>
      </w:r>
      <w:bookmarkStart w:id="103" w:name="_Toc240382887"/>
      <w:bookmarkStart w:id="104" w:name="_Toc504987201"/>
      <w:bookmarkStart w:id="105" w:name="_Toc504988300"/>
      <w:bookmarkStart w:id="106" w:name="_Toc504991345"/>
      <w:proofErr w:type="gramStart"/>
      <w:r>
        <w:rPr>
          <w:rFonts w:hint="eastAsia"/>
          <w:color w:val="000000"/>
        </w:rPr>
        <w:lastRenderedPageBreak/>
        <w:t>第三章</w:t>
      </w:r>
      <w:r>
        <w:rPr>
          <w:rFonts w:hint="eastAsia"/>
          <w:color w:val="000000"/>
        </w:rPr>
        <w:t xml:space="preserve">  </w:t>
      </w:r>
      <w:r>
        <w:rPr>
          <w:rFonts w:hint="eastAsia"/>
          <w:color w:val="000000"/>
        </w:rPr>
        <w:t>供应商资格条件要求</w:t>
      </w:r>
      <w:bookmarkEnd w:id="103"/>
      <w:bookmarkEnd w:id="104"/>
      <w:bookmarkEnd w:id="105"/>
      <w:bookmarkEnd w:id="106"/>
      <w:proofErr w:type="gramEnd"/>
    </w:p>
    <w:p w14:paraId="1139E5C0" w14:textId="77777777" w:rsidR="003667A9" w:rsidRDefault="00000000">
      <w:pPr>
        <w:spacing w:line="360" w:lineRule="auto"/>
        <w:ind w:firstLineChars="225" w:firstLine="540"/>
        <w:rPr>
          <w:rFonts w:ascii="宋体" w:hAnsi="宋体" w:hint="eastAsia"/>
          <w:sz w:val="24"/>
        </w:rPr>
      </w:pPr>
      <w:r>
        <w:rPr>
          <w:rFonts w:ascii="宋体" w:hAnsi="宋体" w:hint="eastAsia"/>
          <w:sz w:val="24"/>
        </w:rPr>
        <w:t>一、参加谈判的供应商应具备下列资格条件：</w:t>
      </w:r>
    </w:p>
    <w:p w14:paraId="752FBFBA"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1、具有独立承担民事责任的能力；</w:t>
      </w:r>
    </w:p>
    <w:p w14:paraId="43DB3FA0"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2、具有良好的商业信誉和健全的财务会计制度；</w:t>
      </w:r>
    </w:p>
    <w:p w14:paraId="4D24BD1C"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3、具有履行合同所必需的设备和专业技术能力；</w:t>
      </w:r>
    </w:p>
    <w:p w14:paraId="1577A8CD"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4、有依法缴纳税收和社会保障资金的良好记录；</w:t>
      </w:r>
    </w:p>
    <w:p w14:paraId="2A937AD8"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5、参加本次采购活动前三年内，在经营活动中没有重大违法记录；</w:t>
      </w:r>
    </w:p>
    <w:p w14:paraId="76DC770C"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6、本项目参加采购活动的供应商、法定代表人、主要负责人近三年内不得具有行贿犯罪记录；</w:t>
      </w:r>
    </w:p>
    <w:p w14:paraId="02D00B9D"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7、本项目不接受联合体参加谈判活动。</w:t>
      </w:r>
    </w:p>
    <w:p w14:paraId="025A2A14" w14:textId="77777777" w:rsidR="003667A9" w:rsidRDefault="00000000">
      <w:pPr>
        <w:pStyle w:val="affd"/>
        <w:ind w:firstLineChars="250" w:firstLine="600"/>
        <w:rPr>
          <w:rFonts w:ascii="宋体" w:hAnsi="宋体" w:hint="eastAsia"/>
          <w:sz w:val="24"/>
          <w:szCs w:val="22"/>
        </w:rPr>
      </w:pPr>
      <w:r>
        <w:rPr>
          <w:rFonts w:ascii="宋体" w:hAnsi="宋体" w:hint="eastAsia"/>
          <w:sz w:val="24"/>
          <w:szCs w:val="22"/>
        </w:rPr>
        <w:t>二、严禁参加本次采购活动的供应商</w:t>
      </w:r>
    </w:p>
    <w:p w14:paraId="580D02E7" w14:textId="77777777" w:rsidR="003667A9" w:rsidRDefault="00000000">
      <w:pPr>
        <w:pStyle w:val="affd"/>
        <w:ind w:firstLineChars="250" w:firstLine="600"/>
        <w:rPr>
          <w:rFonts w:ascii="宋体" w:hAnsi="宋体" w:hint="eastAsia"/>
          <w:sz w:val="24"/>
          <w:szCs w:val="22"/>
        </w:rPr>
      </w:pPr>
      <w:r>
        <w:rPr>
          <w:rFonts w:ascii="宋体" w:hAnsi="宋体" w:hint="eastAsia"/>
          <w:sz w:val="24"/>
          <w:szCs w:val="22"/>
        </w:rPr>
        <w:t>1.根据《财政部关于在政府采购活动中查询及使用信用记录的通知》（财库[2026]125号）的要求，截止至谈判截止时间当日被“信用中国”网站（www.creditchina.gov.cn）、“中国政府采购网”网站（www.ccgp.gov.cn）等平台列入失信被执行人、重大税收违法案件当事人名单、政府采购严重违法失信行为记录名单中的供应商不得参加本项目的采购活动。</w:t>
      </w:r>
    </w:p>
    <w:p w14:paraId="06354D41" w14:textId="77777777" w:rsidR="003667A9" w:rsidRDefault="00000000">
      <w:pPr>
        <w:spacing w:line="360" w:lineRule="auto"/>
        <w:ind w:firstLineChars="200" w:firstLine="361"/>
        <w:rPr>
          <w:rFonts w:hAnsi="宋体" w:cs="宋体" w:hint="eastAsia"/>
          <w:sz w:val="18"/>
          <w:szCs w:val="18"/>
        </w:rPr>
      </w:pPr>
      <w:r>
        <w:rPr>
          <w:rFonts w:hAnsi="宋体" w:cs="宋体" w:hint="eastAsia"/>
          <w:b/>
          <w:bCs/>
          <w:sz w:val="18"/>
          <w:szCs w:val="18"/>
        </w:rPr>
        <w:t>注：</w:t>
      </w:r>
      <w:r>
        <w:rPr>
          <w:rFonts w:hAnsi="宋体" w:cs="宋体" w:hint="eastAsia"/>
          <w:sz w:val="18"/>
          <w:szCs w:val="18"/>
        </w:rPr>
        <w:t>1</w:t>
      </w:r>
      <w:r>
        <w:rPr>
          <w:rFonts w:hAnsi="宋体" w:cs="宋体" w:hint="eastAsia"/>
          <w:sz w:val="18"/>
          <w:szCs w:val="18"/>
        </w:rPr>
        <w:t>、重大违法记录是指供应商因违法经营受到刑事处罚或者责令停产停业、吊销许可证或者执照、较大数额罚款等行政处罚。供应商在参加采购活动前</w:t>
      </w:r>
      <w:r>
        <w:rPr>
          <w:rFonts w:hAnsi="宋体" w:cs="宋体" w:hint="eastAsia"/>
          <w:sz w:val="18"/>
          <w:szCs w:val="18"/>
        </w:rPr>
        <w:t>3</w:t>
      </w:r>
      <w:r>
        <w:rPr>
          <w:rFonts w:hAnsi="宋体" w:cs="宋体" w:hint="eastAsia"/>
          <w:sz w:val="18"/>
          <w:szCs w:val="18"/>
        </w:rPr>
        <w:t>年内因违法经营被禁止在一定期限内参加采购活动，期限届满的，可以参加采购活动。</w:t>
      </w:r>
    </w:p>
    <w:p w14:paraId="45E173AE" w14:textId="77777777" w:rsidR="003667A9" w:rsidRDefault="00000000">
      <w:pPr>
        <w:spacing w:line="360" w:lineRule="auto"/>
        <w:ind w:firstLineChars="200" w:firstLine="360"/>
        <w:rPr>
          <w:rFonts w:hAnsi="宋体" w:cs="宋体" w:hint="eastAsia"/>
          <w:sz w:val="18"/>
          <w:szCs w:val="18"/>
        </w:rPr>
      </w:pPr>
      <w:r>
        <w:rPr>
          <w:rFonts w:hAnsi="宋体" w:cs="宋体" w:hint="eastAsia"/>
          <w:sz w:val="18"/>
          <w:szCs w:val="18"/>
        </w:rPr>
        <w:t>2</w:t>
      </w:r>
      <w:r>
        <w:rPr>
          <w:rFonts w:hAnsi="宋体" w:cs="宋体" w:hint="eastAsia"/>
          <w:sz w:val="18"/>
          <w:szCs w:val="18"/>
        </w:rPr>
        <w:t>、本项目确定供应商重大违法记录中较大数额罚款的金额标准是：财库〔</w:t>
      </w:r>
      <w:proofErr w:type="gramStart"/>
      <w:r>
        <w:rPr>
          <w:rFonts w:hAnsi="宋体" w:cs="宋体" w:hint="eastAsia"/>
          <w:sz w:val="18"/>
          <w:szCs w:val="18"/>
        </w:rPr>
        <w:t>2022)</w:t>
      </w:r>
      <w:proofErr w:type="gramEnd"/>
      <w:r>
        <w:rPr>
          <w:rFonts w:hAnsi="宋体" w:cs="宋体" w:hint="eastAsia"/>
          <w:sz w:val="18"/>
          <w:szCs w:val="18"/>
        </w:rPr>
        <w:t>3</w:t>
      </w:r>
      <w:r>
        <w:rPr>
          <w:rFonts w:hAnsi="宋体" w:cs="宋体" w:hint="eastAsia"/>
          <w:sz w:val="18"/>
          <w:szCs w:val="18"/>
        </w:rPr>
        <w:t>号文件中关于“较大数额罚款”认定为</w:t>
      </w:r>
      <w:r>
        <w:rPr>
          <w:rFonts w:hAnsi="宋体" w:cs="宋体" w:hint="eastAsia"/>
          <w:sz w:val="18"/>
          <w:szCs w:val="18"/>
        </w:rPr>
        <w:t>200</w:t>
      </w:r>
      <w:r>
        <w:rPr>
          <w:rFonts w:hAnsi="宋体" w:cs="宋体" w:hint="eastAsia"/>
          <w:sz w:val="18"/>
          <w:szCs w:val="18"/>
        </w:rPr>
        <w:t>万元以上的罚款，法律、行政法规以及国务院有关部门明确规定相关领域“较大数额罚款”标准高于</w:t>
      </w:r>
      <w:r>
        <w:rPr>
          <w:rFonts w:hAnsi="宋体" w:cs="宋体" w:hint="eastAsia"/>
          <w:sz w:val="18"/>
          <w:szCs w:val="18"/>
        </w:rPr>
        <w:t>200</w:t>
      </w:r>
      <w:r>
        <w:rPr>
          <w:rFonts w:hAnsi="宋体" w:cs="宋体" w:hint="eastAsia"/>
          <w:sz w:val="18"/>
          <w:szCs w:val="18"/>
        </w:rPr>
        <w:t>万元的，从其规定。</w:t>
      </w:r>
    </w:p>
    <w:p w14:paraId="751FB578" w14:textId="77777777" w:rsidR="003667A9" w:rsidRDefault="00000000">
      <w:pPr>
        <w:spacing w:line="360" w:lineRule="auto"/>
        <w:ind w:firstLineChars="200" w:firstLine="360"/>
        <w:rPr>
          <w:rFonts w:hAnsi="宋体" w:cs="宋体" w:hint="eastAsia"/>
          <w:sz w:val="18"/>
          <w:szCs w:val="18"/>
        </w:rPr>
      </w:pPr>
      <w:r>
        <w:rPr>
          <w:rFonts w:hAnsi="宋体" w:cs="宋体" w:hint="eastAsia"/>
          <w:sz w:val="18"/>
          <w:szCs w:val="18"/>
        </w:rPr>
        <w:t>3</w:t>
      </w:r>
      <w:r>
        <w:rPr>
          <w:rFonts w:hAnsi="宋体" w:cs="宋体" w:hint="eastAsia"/>
          <w:sz w:val="18"/>
          <w:szCs w:val="18"/>
        </w:rPr>
        <w:t>、供应商在参加采购活动前，被纳入法院、市场监管部门、税务部门、银行认定的失信名单且在有效期内，或者在前三年采购合同履约过程中及其他经营活动履约过程中未依法履约被有关行政部门处罚</w:t>
      </w:r>
      <w:proofErr w:type="gramStart"/>
      <w:r>
        <w:rPr>
          <w:rFonts w:hAnsi="宋体" w:cs="宋体" w:hint="eastAsia"/>
          <w:sz w:val="18"/>
          <w:szCs w:val="18"/>
        </w:rPr>
        <w:t>(</w:t>
      </w:r>
      <w:r>
        <w:rPr>
          <w:rFonts w:hAnsi="宋体" w:cs="宋体" w:hint="eastAsia"/>
          <w:sz w:val="18"/>
          <w:szCs w:val="18"/>
        </w:rPr>
        <w:t>处理</w:t>
      </w:r>
      <w:r>
        <w:rPr>
          <w:rFonts w:hAnsi="宋体" w:cs="宋体" w:hint="eastAsia"/>
          <w:sz w:val="18"/>
          <w:szCs w:val="18"/>
        </w:rPr>
        <w:t>)</w:t>
      </w:r>
      <w:proofErr w:type="gramEnd"/>
      <w:r>
        <w:rPr>
          <w:rFonts w:hAnsi="宋体" w:cs="宋体" w:hint="eastAsia"/>
          <w:sz w:val="18"/>
          <w:szCs w:val="18"/>
        </w:rPr>
        <w:t>的，本项目不认定其具有良好的商业信誉。若提供虚假承诺将被视为虚假</w:t>
      </w:r>
      <w:proofErr w:type="gramStart"/>
      <w:r>
        <w:rPr>
          <w:rFonts w:hAnsi="宋体" w:cs="宋体" w:hint="eastAsia"/>
          <w:sz w:val="18"/>
          <w:szCs w:val="18"/>
        </w:rPr>
        <w:t>响应</w:t>
      </w:r>
      <w:r>
        <w:rPr>
          <w:rFonts w:hAnsi="宋体" w:cs="宋体" w:hint="eastAsia"/>
          <w:sz w:val="18"/>
          <w:szCs w:val="18"/>
        </w:rPr>
        <w:t>,</w:t>
      </w:r>
      <w:proofErr w:type="gramEnd"/>
      <w:r>
        <w:rPr>
          <w:rFonts w:hAnsi="宋体" w:cs="宋体" w:hint="eastAsia"/>
          <w:sz w:val="18"/>
          <w:szCs w:val="18"/>
        </w:rPr>
        <w:t>取消成交资格</w:t>
      </w:r>
    </w:p>
    <w:p w14:paraId="5C81C5F0" w14:textId="77777777" w:rsidR="003667A9" w:rsidRDefault="00000000">
      <w:bookmarkStart w:id="107" w:name="_Toc504988301"/>
      <w:bookmarkStart w:id="108" w:name="_Toc504987202"/>
      <w:bookmarkStart w:id="109" w:name="_Toc504991346"/>
      <w:r>
        <w:rPr>
          <w:rFonts w:hint="eastAsia"/>
        </w:rPr>
        <w:br w:type="page"/>
      </w:r>
    </w:p>
    <w:p w14:paraId="79936013" w14:textId="77777777" w:rsidR="003667A9" w:rsidRDefault="00000000">
      <w:pPr>
        <w:pStyle w:val="af9"/>
        <w:spacing w:before="0" w:after="0" w:line="360" w:lineRule="auto"/>
        <w:rPr>
          <w:rFonts w:hint="eastAsia"/>
        </w:rPr>
      </w:pPr>
      <w:bookmarkStart w:id="110" w:name="_Toc240382888"/>
      <w:proofErr w:type="gramStart"/>
      <w:r>
        <w:rPr>
          <w:rFonts w:hint="eastAsia"/>
        </w:rPr>
        <w:lastRenderedPageBreak/>
        <w:t>第四章</w:t>
      </w:r>
      <w:r>
        <w:rPr>
          <w:rFonts w:hint="eastAsia"/>
        </w:rPr>
        <w:t xml:space="preserve">  </w:t>
      </w:r>
      <w:r>
        <w:rPr>
          <w:rFonts w:hint="eastAsia"/>
        </w:rPr>
        <w:t>供应商资格证明材料</w:t>
      </w:r>
      <w:bookmarkEnd w:id="107"/>
      <w:bookmarkEnd w:id="108"/>
      <w:bookmarkEnd w:id="109"/>
      <w:bookmarkEnd w:id="110"/>
      <w:proofErr w:type="gramEnd"/>
    </w:p>
    <w:p w14:paraId="25D9BB94" w14:textId="77777777" w:rsidR="003667A9" w:rsidRDefault="00000000">
      <w:pPr>
        <w:spacing w:line="360" w:lineRule="auto"/>
        <w:ind w:firstLineChars="196" w:firstLine="470"/>
        <w:rPr>
          <w:rFonts w:ascii="宋体" w:hAnsi="宋体" w:hint="eastAsia"/>
          <w:sz w:val="24"/>
        </w:rPr>
      </w:pPr>
      <w:r>
        <w:rPr>
          <w:rFonts w:ascii="宋体" w:hAnsi="宋体"/>
          <w:sz w:val="24"/>
        </w:rPr>
        <w:t>一、供应商应提交的资格证明材料</w:t>
      </w:r>
    </w:p>
    <w:p w14:paraId="2CFDEE37" w14:textId="77777777" w:rsidR="003667A9" w:rsidRDefault="00000000">
      <w:pPr>
        <w:spacing w:line="360" w:lineRule="auto"/>
        <w:ind w:firstLineChars="200" w:firstLine="48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）具有独立承担民事责任的能力；</w:t>
      </w:r>
      <w:r>
        <w:rPr>
          <w:rFonts w:hAnsi="宋体" w:hint="eastAsia"/>
          <w:sz w:val="24"/>
        </w:rPr>
        <w:t>【</w:t>
      </w:r>
      <w:r>
        <w:rPr>
          <w:rFonts w:hAnsi="宋体" w:hint="eastAsia"/>
          <w:b/>
          <w:bCs/>
          <w:sz w:val="24"/>
        </w:rPr>
        <w:t>注：①供应商若为企业法人：提供“统一社会信用代码营业执照”；未换证的提供“营业执照、税务登记证、组织机构代码证”；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r>
        <w:rPr>
          <w:rFonts w:hAnsi="宋体" w:hint="eastAsia"/>
          <w:sz w:val="24"/>
        </w:rPr>
        <w:t>】</w:t>
      </w:r>
    </w:p>
    <w:p w14:paraId="24A87878" w14:textId="77777777" w:rsidR="003667A9" w:rsidRDefault="00000000">
      <w:pPr>
        <w:spacing w:line="360" w:lineRule="auto"/>
        <w:ind w:firstLineChars="200" w:firstLine="48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）具有良好的商业信誉；</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p>
    <w:p w14:paraId="6E2247D1" w14:textId="77777777" w:rsidR="003667A9" w:rsidRDefault="00000000">
      <w:pPr>
        <w:spacing w:line="360" w:lineRule="auto"/>
        <w:ind w:firstLineChars="200" w:firstLine="480"/>
        <w:rPr>
          <w:rFonts w:hAnsi="宋体" w:hint="eastAsia"/>
          <w:b/>
          <w:bCs/>
          <w:sz w:val="24"/>
        </w:rPr>
      </w:pPr>
      <w:r>
        <w:rPr>
          <w:rFonts w:ascii="宋体" w:hAnsi="宋体" w:hint="eastAsia"/>
          <w:sz w:val="24"/>
        </w:rPr>
        <w:t>（</w:t>
      </w:r>
      <w:r>
        <w:rPr>
          <w:rFonts w:ascii="宋体" w:hAnsi="宋体"/>
          <w:sz w:val="24"/>
        </w:rPr>
        <w:t>3</w:t>
      </w:r>
      <w:r>
        <w:rPr>
          <w:rFonts w:ascii="宋体" w:hAnsi="宋体" w:hint="eastAsia"/>
          <w:sz w:val="24"/>
        </w:rPr>
        <w:t>）具有健全的财务会计制度；</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r>
        <w:rPr>
          <w:rFonts w:hAnsi="宋体" w:hint="eastAsia"/>
          <w:b/>
          <w:bCs/>
          <w:sz w:val="24"/>
        </w:rPr>
        <w:t>；</w:t>
      </w:r>
    </w:p>
    <w:p w14:paraId="342A0DEB" w14:textId="77777777" w:rsidR="003667A9" w:rsidRDefault="00000000">
      <w:pPr>
        <w:spacing w:line="360" w:lineRule="auto"/>
        <w:ind w:firstLineChars="200" w:firstLine="480"/>
        <w:rPr>
          <w:rFonts w:hAnsi="宋体" w:hint="eastAsia"/>
          <w:sz w:val="24"/>
        </w:rPr>
      </w:pPr>
      <w:r>
        <w:rPr>
          <w:rFonts w:hAnsi="宋体" w:hint="eastAsia"/>
          <w:sz w:val="24"/>
        </w:rPr>
        <w:t>（</w:t>
      </w:r>
      <w:r>
        <w:rPr>
          <w:rFonts w:hAnsi="宋体" w:hint="eastAsia"/>
          <w:sz w:val="24"/>
        </w:rPr>
        <w:t>4</w:t>
      </w:r>
      <w:r>
        <w:rPr>
          <w:rFonts w:hAnsi="宋体" w:hint="eastAsia"/>
          <w:sz w:val="24"/>
        </w:rPr>
        <w:t>）</w:t>
      </w:r>
      <w:r>
        <w:rPr>
          <w:rFonts w:ascii="宋体" w:hAnsi="宋体" w:hint="eastAsia"/>
          <w:sz w:val="24"/>
        </w:rPr>
        <w:t>具有履行合同所必须的设备和专业技术能力；</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p>
    <w:p w14:paraId="4C64C6EA" w14:textId="77777777" w:rsidR="003667A9" w:rsidRDefault="00000000">
      <w:pPr>
        <w:spacing w:line="360" w:lineRule="auto"/>
        <w:ind w:firstLine="480"/>
        <w:rPr>
          <w:rFonts w:ascii="宋体" w:hAnsi="宋体" w:hint="eastAsia"/>
          <w:sz w:val="24"/>
        </w:rPr>
      </w:pPr>
      <w:r>
        <w:rPr>
          <w:rFonts w:ascii="宋体" w:hAnsi="宋体" w:hint="eastAsia"/>
          <w:sz w:val="24"/>
        </w:rPr>
        <w:t>（5）具有依法缴纳税收和社会保障资金的良好记录；</w:t>
      </w:r>
      <w:r>
        <w:rPr>
          <w:rFonts w:hAnsi="宋体" w:hint="eastAsia"/>
          <w:sz w:val="24"/>
        </w:rPr>
        <w:t>【</w:t>
      </w:r>
      <w:r>
        <w:rPr>
          <w:rFonts w:ascii="宋体" w:hAnsi="宋体" w:cs="宋体" w:hint="eastAsia"/>
          <w:b/>
          <w:bCs/>
          <w:sz w:val="24"/>
        </w:rPr>
        <w:t>注：</w:t>
      </w:r>
      <w:r>
        <w:rPr>
          <w:rFonts w:hAnsi="宋体" w:hint="eastAsia"/>
          <w:b/>
          <w:bCs/>
          <w:sz w:val="24"/>
        </w:rPr>
        <w:t>可提供承诺函，详见第六章格式</w:t>
      </w:r>
      <w:r>
        <w:rPr>
          <w:rFonts w:hAnsi="宋体" w:hint="eastAsia"/>
          <w:b/>
          <w:bCs/>
          <w:sz w:val="24"/>
        </w:rPr>
        <w:t>1-3</w:t>
      </w:r>
      <w:r>
        <w:rPr>
          <w:rFonts w:hAnsi="宋体" w:hint="eastAsia"/>
          <w:b/>
          <w:bCs/>
          <w:sz w:val="24"/>
        </w:rPr>
        <w:t>。</w:t>
      </w:r>
      <w:r>
        <w:rPr>
          <w:rFonts w:hAnsi="宋体" w:hint="eastAsia"/>
          <w:sz w:val="24"/>
        </w:rPr>
        <w:t>】</w:t>
      </w:r>
    </w:p>
    <w:p w14:paraId="512FD0FB" w14:textId="77777777" w:rsidR="003667A9" w:rsidRDefault="00000000">
      <w:pPr>
        <w:spacing w:line="360" w:lineRule="auto"/>
        <w:ind w:firstLine="480"/>
        <w:rPr>
          <w:rFonts w:ascii="宋体" w:hAnsi="宋体" w:hint="eastAsia"/>
          <w:sz w:val="24"/>
          <w:szCs w:val="22"/>
        </w:rPr>
      </w:pPr>
      <w:r>
        <w:rPr>
          <w:rFonts w:ascii="宋体" w:hAnsi="宋体" w:hint="eastAsia"/>
          <w:sz w:val="24"/>
        </w:rPr>
        <w:t>（6）</w:t>
      </w:r>
      <w:r>
        <w:rPr>
          <w:rFonts w:ascii="宋体" w:hAnsi="宋体" w:hint="eastAsia"/>
          <w:sz w:val="24"/>
          <w:szCs w:val="22"/>
        </w:rPr>
        <w:t>参加本次采购活动前三年内，在经营活动中没有重大违法记录。</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p>
    <w:p w14:paraId="3270FC16" w14:textId="77777777" w:rsidR="003667A9" w:rsidRDefault="00000000">
      <w:pPr>
        <w:spacing w:line="360" w:lineRule="auto"/>
        <w:ind w:firstLine="480"/>
        <w:rPr>
          <w:rFonts w:ascii="宋体" w:hAnsi="宋体" w:hint="eastAsia"/>
          <w:sz w:val="24"/>
        </w:rPr>
      </w:pPr>
      <w:r>
        <w:rPr>
          <w:rFonts w:ascii="宋体" w:hAnsi="宋体" w:hint="eastAsia"/>
          <w:sz w:val="24"/>
        </w:rPr>
        <w:t>（7）本项目参加采购活动的供应商在前三年内不得具有行贿犯罪记录。</w:t>
      </w:r>
      <w:r>
        <w:rPr>
          <w:rFonts w:hAnsi="宋体" w:hint="eastAsia"/>
          <w:sz w:val="24"/>
        </w:rPr>
        <w:t>【</w:t>
      </w:r>
      <w:r>
        <w:rPr>
          <w:rFonts w:ascii="宋体" w:hAnsi="宋体" w:hint="eastAsia"/>
          <w:b/>
          <w:bCs/>
          <w:sz w:val="24"/>
        </w:rPr>
        <w:t>注：</w:t>
      </w:r>
      <w:r>
        <w:rPr>
          <w:rFonts w:hAnsi="宋体" w:hint="eastAsia"/>
          <w:b/>
          <w:bCs/>
          <w:sz w:val="24"/>
        </w:rPr>
        <w:t>可提供承诺函，详见第六章格式</w:t>
      </w:r>
      <w:r>
        <w:rPr>
          <w:rFonts w:hAnsi="宋体" w:hint="eastAsia"/>
          <w:b/>
          <w:bCs/>
          <w:sz w:val="24"/>
        </w:rPr>
        <w:t>1-3</w:t>
      </w:r>
      <w:r>
        <w:rPr>
          <w:rFonts w:hAnsi="宋体" w:hint="eastAsia"/>
          <w:b/>
          <w:bCs/>
          <w:sz w:val="24"/>
        </w:rPr>
        <w:t>。</w:t>
      </w:r>
      <w:r>
        <w:rPr>
          <w:rFonts w:hAnsi="宋体" w:hint="eastAsia"/>
          <w:sz w:val="24"/>
        </w:rPr>
        <w:t>】</w:t>
      </w:r>
    </w:p>
    <w:p w14:paraId="338395BC" w14:textId="77777777" w:rsidR="003667A9" w:rsidRDefault="00000000">
      <w:pPr>
        <w:spacing w:line="360" w:lineRule="auto"/>
        <w:ind w:firstLine="480"/>
        <w:rPr>
          <w:rFonts w:ascii="宋体" w:hAnsi="宋体" w:hint="eastAsia"/>
          <w:sz w:val="24"/>
        </w:rPr>
      </w:pPr>
      <w:r>
        <w:rPr>
          <w:rFonts w:ascii="宋体" w:hAnsi="宋体" w:hint="eastAsia"/>
          <w:sz w:val="24"/>
        </w:rPr>
        <w:t>（8）具备法律、行政法规规定的其他条件的证明材料；</w:t>
      </w:r>
      <w:r>
        <w:rPr>
          <w:rFonts w:hAnsi="宋体" w:hint="eastAsia"/>
          <w:sz w:val="24"/>
        </w:rPr>
        <w:t>【</w:t>
      </w:r>
      <w:r>
        <w:rPr>
          <w:rFonts w:ascii="宋体" w:hAnsi="宋体" w:hint="eastAsia"/>
          <w:b/>
          <w:bCs/>
          <w:sz w:val="24"/>
        </w:rPr>
        <w:t>注：可提供承诺函，详见第六章格式1-3</w:t>
      </w:r>
      <w:r>
        <w:rPr>
          <w:rFonts w:hAnsi="宋体" w:hint="eastAsia"/>
          <w:sz w:val="24"/>
        </w:rPr>
        <w:t>】</w:t>
      </w:r>
    </w:p>
    <w:p w14:paraId="5A141A8C" w14:textId="77777777" w:rsidR="003667A9" w:rsidRDefault="00000000">
      <w:pPr>
        <w:spacing w:line="360" w:lineRule="auto"/>
        <w:ind w:firstLine="480"/>
        <w:rPr>
          <w:rFonts w:ascii="宋体" w:hAnsi="宋体" w:hint="eastAsia"/>
          <w:sz w:val="24"/>
        </w:rPr>
      </w:pPr>
      <w:r>
        <w:rPr>
          <w:rFonts w:ascii="宋体" w:hAnsi="宋体" w:hint="eastAsia"/>
          <w:sz w:val="24"/>
        </w:rPr>
        <w:t>（9）法定代表人/单位负责人身份证明书原件及法定代表人/单位负责人有效身份证复印件。</w:t>
      </w:r>
    </w:p>
    <w:p w14:paraId="504B511D" w14:textId="77777777" w:rsidR="003667A9" w:rsidRDefault="00000000">
      <w:pPr>
        <w:spacing w:line="360" w:lineRule="auto"/>
        <w:ind w:firstLine="480"/>
        <w:rPr>
          <w:rFonts w:ascii="宋体" w:hAnsi="宋体" w:hint="eastAsia"/>
          <w:sz w:val="24"/>
        </w:rPr>
      </w:pPr>
      <w:r>
        <w:rPr>
          <w:rFonts w:ascii="宋体" w:hAnsi="宋体" w:hint="eastAsia"/>
          <w:sz w:val="24"/>
        </w:rPr>
        <w:t>（10）法定代表人/单位负责人授权书原件；</w:t>
      </w:r>
      <w:r>
        <w:rPr>
          <w:rFonts w:hAnsi="宋体" w:hint="eastAsia"/>
          <w:sz w:val="24"/>
        </w:rPr>
        <w:t>【</w:t>
      </w:r>
      <w:r>
        <w:rPr>
          <w:rFonts w:ascii="宋体" w:hAnsi="宋体" w:hint="eastAsia"/>
          <w:sz w:val="24"/>
        </w:rPr>
        <w:t>注：</w:t>
      </w:r>
      <w:r>
        <w:rPr>
          <w:rFonts w:ascii="宋体" w:hAnsi="宋体" w:hint="eastAsia"/>
          <w:b/>
          <w:bCs/>
          <w:sz w:val="24"/>
        </w:rPr>
        <w:t>①附法定代表人/单位负责人身份证明材料复印件；②法定代表人/单位负责人参与谈判时不需要提供</w:t>
      </w:r>
      <w:r>
        <w:rPr>
          <w:rFonts w:hAnsi="宋体" w:hint="eastAsia"/>
          <w:sz w:val="24"/>
        </w:rPr>
        <w:t>】</w:t>
      </w:r>
    </w:p>
    <w:p w14:paraId="7473A0B8"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（11）被授权代表的身份证复印件；</w:t>
      </w:r>
    </w:p>
    <w:p w14:paraId="12E9B539" w14:textId="77777777" w:rsidR="003667A9" w:rsidRDefault="00000000">
      <w:pPr>
        <w:spacing w:line="360" w:lineRule="auto"/>
        <w:ind w:firstLine="480"/>
        <w:rPr>
          <w:rFonts w:ascii="宋体" w:hAnsi="宋体" w:hint="eastAsia"/>
          <w:sz w:val="24"/>
        </w:rPr>
      </w:pPr>
      <w:r>
        <w:rPr>
          <w:rFonts w:ascii="宋体" w:hAnsi="宋体" w:hint="eastAsia"/>
          <w:sz w:val="24"/>
        </w:rPr>
        <w:t>（12）</w:t>
      </w:r>
      <w:r>
        <w:rPr>
          <w:rFonts w:ascii="宋体" w:hAnsi="宋体" w:cs="宋体" w:hint="eastAsia"/>
          <w:spacing w:val="2"/>
          <w:sz w:val="24"/>
        </w:rPr>
        <w:t>本项目不接受联合体参加谈判活动。</w:t>
      </w:r>
      <w:r>
        <w:rPr>
          <w:rFonts w:hAnsi="宋体" w:hint="eastAsia"/>
          <w:sz w:val="24"/>
        </w:rPr>
        <w:t>【</w:t>
      </w:r>
      <w:r>
        <w:rPr>
          <w:rFonts w:ascii="宋体" w:hAnsi="宋体" w:hint="eastAsia"/>
          <w:b/>
          <w:bCs/>
          <w:sz w:val="24"/>
        </w:rPr>
        <w:t>注：提供承诺函</w:t>
      </w:r>
      <w:r>
        <w:rPr>
          <w:rFonts w:hAnsi="宋体" w:hint="eastAsia"/>
          <w:sz w:val="24"/>
        </w:rPr>
        <w:t>】</w:t>
      </w:r>
    </w:p>
    <w:p w14:paraId="2ADA0148" w14:textId="77777777" w:rsidR="003667A9" w:rsidRDefault="00000000">
      <w:pPr>
        <w:spacing w:line="360" w:lineRule="auto"/>
        <w:ind w:firstLineChars="100" w:firstLine="180"/>
        <w:rPr>
          <w:rFonts w:ascii="宋体" w:hAnsi="宋体" w:hint="eastAsia"/>
          <w:sz w:val="18"/>
          <w:szCs w:val="18"/>
        </w:rPr>
      </w:pPr>
      <w:r>
        <w:rPr>
          <w:rFonts w:ascii="宋体" w:hAnsi="宋体" w:hint="eastAsia"/>
          <w:sz w:val="18"/>
          <w:szCs w:val="18"/>
        </w:rPr>
        <w:t>注：1.本章要求提供的相关证明材料应当与第三章的规定要求对应，除供应商自愿以外，不能要求供应商提供额外的证明材料。如果要求提供额外的证明材料，供应商有权拒绝提供，且不影响响应文件的有效性和完整性。</w:t>
      </w:r>
    </w:p>
    <w:p w14:paraId="086FFC21" w14:textId="77777777" w:rsidR="003667A9" w:rsidRDefault="00000000">
      <w:pPr>
        <w:spacing w:line="360" w:lineRule="auto"/>
        <w:ind w:left="240"/>
        <w:rPr>
          <w:rFonts w:ascii="宋体" w:hAnsi="宋体" w:hint="eastAsia"/>
          <w:sz w:val="18"/>
          <w:szCs w:val="18"/>
        </w:rPr>
      </w:pPr>
      <w:r>
        <w:rPr>
          <w:rFonts w:ascii="宋体" w:hAnsi="宋体" w:hint="eastAsia"/>
          <w:sz w:val="18"/>
          <w:szCs w:val="18"/>
        </w:rPr>
        <w:lastRenderedPageBreak/>
        <w:t>2.本章要求提供的相关证明材料应当结合采购项目具体情况和供应商的组织机构性质确定，不得一概而论。</w:t>
      </w:r>
    </w:p>
    <w:p w14:paraId="4B2830B7" w14:textId="77777777" w:rsidR="003667A9" w:rsidRDefault="00000000">
      <w:pPr>
        <w:spacing w:line="360" w:lineRule="auto"/>
        <w:ind w:firstLineChars="100" w:firstLine="180"/>
        <w:rPr>
          <w:rFonts w:ascii="宋体" w:hAnsi="宋体" w:hint="eastAsia"/>
          <w:sz w:val="18"/>
          <w:szCs w:val="18"/>
        </w:rPr>
      </w:pPr>
      <w:r>
        <w:rPr>
          <w:rFonts w:ascii="宋体" w:hAnsi="宋体" w:hint="eastAsia"/>
          <w:sz w:val="18"/>
          <w:szCs w:val="18"/>
        </w:rPr>
        <w:t>3.供应商提供的以上资格证明材料为复印件的均应加盖供应商公章</w:t>
      </w:r>
      <w:proofErr w:type="gramStart"/>
      <w:r>
        <w:rPr>
          <w:rFonts w:ascii="宋体" w:hAnsi="宋体" w:hint="eastAsia"/>
          <w:sz w:val="18"/>
          <w:szCs w:val="18"/>
        </w:rPr>
        <w:t>(鲜章)</w:t>
      </w:r>
      <w:proofErr w:type="gramEnd"/>
      <w:r>
        <w:rPr>
          <w:rFonts w:ascii="宋体" w:hAnsi="宋体" w:hint="eastAsia"/>
          <w:sz w:val="18"/>
          <w:szCs w:val="18"/>
        </w:rPr>
        <w:t>。</w:t>
      </w:r>
    </w:p>
    <w:p w14:paraId="5FE1B532" w14:textId="77777777" w:rsidR="003667A9" w:rsidRDefault="00000000">
      <w:pPr>
        <w:spacing w:line="360" w:lineRule="auto"/>
        <w:ind w:left="240"/>
        <w:rPr>
          <w:rFonts w:ascii="宋体" w:hAnsi="宋体" w:hint="eastAsia"/>
          <w:sz w:val="18"/>
          <w:szCs w:val="18"/>
        </w:rPr>
      </w:pPr>
      <w:r>
        <w:rPr>
          <w:rFonts w:ascii="宋体" w:hAnsi="宋体" w:hint="eastAsia"/>
          <w:sz w:val="18"/>
          <w:szCs w:val="18"/>
        </w:rPr>
        <w:t>4</w:t>
      </w:r>
      <w:proofErr w:type="gramStart"/>
      <w:r>
        <w:rPr>
          <w:rFonts w:ascii="宋体" w:hAnsi="宋体" w:hint="eastAsia"/>
          <w:sz w:val="18"/>
          <w:szCs w:val="18"/>
        </w:rPr>
        <w:t>.</w:t>
      </w:r>
      <w:r>
        <w:rPr>
          <w:rFonts w:hint="eastAsia"/>
          <w:sz w:val="18"/>
          <w:szCs w:val="18"/>
        </w:rPr>
        <w:t xml:space="preserve"> </w:t>
      </w:r>
      <w:r>
        <w:rPr>
          <w:rFonts w:ascii="宋体" w:hAnsi="宋体" w:hint="eastAsia"/>
          <w:sz w:val="18"/>
          <w:szCs w:val="18"/>
        </w:rPr>
        <w:t>本章</w:t>
      </w:r>
      <w:proofErr w:type="gramEnd"/>
      <w:r>
        <w:rPr>
          <w:rFonts w:ascii="宋体" w:hAnsi="宋体" w:hint="eastAsia"/>
          <w:sz w:val="18"/>
          <w:szCs w:val="18"/>
        </w:rPr>
        <w:t>要求按第六章格式1-3承诺函格式及要求提供书面承诺函原件的条款只需提供一份涵盖所有内容的承诺函，不需多份提供。</w:t>
      </w:r>
    </w:p>
    <w:p w14:paraId="70F11B66" w14:textId="77777777" w:rsidR="003667A9" w:rsidRDefault="00000000">
      <w:pPr>
        <w:pStyle w:val="af9"/>
        <w:spacing w:before="0" w:after="0" w:line="360" w:lineRule="auto"/>
        <w:rPr>
          <w:rFonts w:hint="eastAsia"/>
        </w:rPr>
      </w:pPr>
      <w:r>
        <w:rPr>
          <w:rFonts w:hint="eastAsia"/>
        </w:rPr>
        <w:br w:type="page"/>
      </w:r>
      <w:bookmarkStart w:id="111" w:name="_Toc504991347"/>
      <w:bookmarkStart w:id="112" w:name="_Toc504987203"/>
      <w:bookmarkStart w:id="113" w:name="_Toc240382889"/>
      <w:bookmarkStart w:id="114" w:name="_Toc504988302"/>
      <w:proofErr w:type="gramStart"/>
      <w:r>
        <w:rPr>
          <w:rFonts w:hint="eastAsia"/>
        </w:rPr>
        <w:lastRenderedPageBreak/>
        <w:t>第五章</w:t>
      </w:r>
      <w:r>
        <w:rPr>
          <w:rFonts w:hint="eastAsia"/>
        </w:rPr>
        <w:t xml:space="preserve">  </w:t>
      </w:r>
      <w:r>
        <w:rPr>
          <w:rFonts w:hint="eastAsia"/>
        </w:rPr>
        <w:t>采购项目技术</w:t>
      </w:r>
      <w:proofErr w:type="gramEnd"/>
      <w:r>
        <w:rPr>
          <w:rFonts w:hint="eastAsia"/>
        </w:rPr>
        <w:t>、服务、</w:t>
      </w:r>
      <w:bookmarkStart w:id="115" w:name="_Hlk518391207"/>
      <w:r>
        <w:rPr>
          <w:rFonts w:hint="eastAsia"/>
        </w:rPr>
        <w:t>采购合同内容条款及其他商务要求</w:t>
      </w:r>
      <w:bookmarkEnd w:id="111"/>
      <w:bookmarkEnd w:id="112"/>
      <w:bookmarkEnd w:id="113"/>
      <w:bookmarkEnd w:id="114"/>
      <w:bookmarkEnd w:id="115"/>
    </w:p>
    <w:p w14:paraId="6CB508E5" w14:textId="77777777" w:rsidR="003667A9" w:rsidRDefault="00000000">
      <w:pPr>
        <w:pStyle w:val="null3"/>
        <w:ind w:firstLine="420"/>
        <w:rPr>
          <w:rFonts w:hint="default"/>
        </w:rPr>
      </w:pPr>
      <w:r>
        <w:rPr>
          <w:rFonts w:ascii="仿宋_GB2312" w:eastAsia="仿宋_GB2312" w:hAnsi="仿宋_GB2312" w:cs="仿宋_GB2312"/>
        </w:rPr>
        <w:t>（注：本章的技术、服务及其他要求中，带“★”的要求为实质性要求。）</w:t>
      </w:r>
    </w:p>
    <w:p w14:paraId="7823284F" w14:textId="77777777" w:rsidR="003667A9" w:rsidRDefault="00000000">
      <w:pPr>
        <w:spacing w:line="360" w:lineRule="auto"/>
        <w:ind w:firstLine="482"/>
        <w:rPr>
          <w:rFonts w:ascii="宋体" w:hAnsi="宋体" w:hint="eastAsia"/>
          <w:b/>
          <w:kern w:val="1"/>
          <w:sz w:val="28"/>
        </w:rPr>
      </w:pPr>
      <w:bookmarkStart w:id="116" w:name="_Toc504988303"/>
      <w:bookmarkStart w:id="117" w:name="_Toc504991348"/>
      <w:bookmarkStart w:id="118" w:name="_Toc504987204"/>
      <w:bookmarkStart w:id="119" w:name="_Toc183582232"/>
      <w:bookmarkStart w:id="120" w:name="_Toc217446057"/>
      <w:bookmarkStart w:id="121" w:name="_Toc183682369"/>
      <w:bookmarkEnd w:id="20"/>
      <w:bookmarkEnd w:id="21"/>
      <w:bookmarkEnd w:id="22"/>
      <w:bookmarkEnd w:id="23"/>
      <w:bookmarkEnd w:id="24"/>
      <w:r>
        <w:rPr>
          <w:rFonts w:ascii="宋体" w:hAnsi="宋体" w:hint="eastAsia"/>
          <w:b/>
          <w:kern w:val="1"/>
          <w:sz w:val="28"/>
        </w:rPr>
        <w:t>一、项目概况</w:t>
      </w:r>
    </w:p>
    <w:p w14:paraId="77CE46EC" w14:textId="6B111E69" w:rsidR="003667A9" w:rsidRDefault="001A24C8">
      <w:pPr>
        <w:spacing w:line="360" w:lineRule="auto"/>
        <w:ind w:firstLine="482"/>
        <w:rPr>
          <w:rFonts w:ascii="宋体" w:hAnsi="宋体" w:cs="宋体" w:hint="eastAsia"/>
          <w:kern w:val="1"/>
          <w:sz w:val="24"/>
        </w:rPr>
      </w:pPr>
      <w:r>
        <w:rPr>
          <w:rFonts w:ascii="宋体" w:hAnsi="宋体" w:cs="宋体" w:hint="eastAsia"/>
          <w:kern w:val="1"/>
          <w:sz w:val="24"/>
        </w:rPr>
        <w:t>四川省成都市第二中学</w:t>
      </w:r>
      <w:r w:rsidR="00000000">
        <w:rPr>
          <w:rFonts w:ascii="宋体" w:hAnsi="宋体" w:cs="宋体" w:hint="eastAsia"/>
          <w:kern w:val="1"/>
          <w:sz w:val="24"/>
        </w:rPr>
        <w:t>教育教学资料及校园文化展览展示服务</w:t>
      </w:r>
      <w:r w:rsidR="00000000">
        <w:rPr>
          <w:rFonts w:ascii="宋体" w:hAnsi="宋体" w:cs="宋体"/>
          <w:kern w:val="1"/>
          <w:sz w:val="24"/>
        </w:rPr>
        <w:t>项目</w:t>
      </w:r>
      <w:r w:rsidR="00000000">
        <w:rPr>
          <w:rFonts w:ascii="宋体" w:hAnsi="宋体" w:cs="宋体" w:hint="eastAsia"/>
          <w:kern w:val="1"/>
          <w:sz w:val="24"/>
        </w:rPr>
        <w:t>。</w:t>
      </w:r>
      <w:r w:rsidR="00363A0A">
        <w:rPr>
          <w:rFonts w:ascii="宋体" w:hAnsi="宋体" w:cs="仿宋_GB2312" w:hint="eastAsia"/>
          <w:sz w:val="24"/>
        </w:rPr>
        <w:t>本采购项目共</w:t>
      </w:r>
      <w:r w:rsidR="00363A0A">
        <w:rPr>
          <w:rFonts w:ascii="宋体" w:hAnsi="宋体" w:cs="仿宋_GB2312" w:hint="eastAsia"/>
          <w:sz w:val="24"/>
        </w:rPr>
        <w:t>2</w:t>
      </w:r>
      <w:r w:rsidR="00363A0A">
        <w:rPr>
          <w:rFonts w:ascii="宋体" w:hAnsi="宋体" w:cs="仿宋_GB2312" w:hint="eastAsia"/>
          <w:sz w:val="24"/>
        </w:rPr>
        <w:t>个包</w:t>
      </w:r>
      <w:proofErr w:type="gramStart"/>
      <w:r w:rsidR="00363A0A">
        <w:rPr>
          <w:rFonts w:ascii="宋体" w:hAnsi="宋体" w:cs="仿宋_GB2312" w:hint="eastAsia"/>
          <w:sz w:val="24"/>
        </w:rPr>
        <w:t>，</w:t>
      </w:r>
      <w:r w:rsidRPr="001A24C8">
        <w:rPr>
          <w:rFonts w:ascii="宋体" w:hAnsi="宋体"/>
          <w:sz w:val="24"/>
        </w:rPr>
        <w:t xml:space="preserve"> </w:t>
      </w:r>
      <w:r w:rsidRPr="001A24C8">
        <w:rPr>
          <w:rFonts w:ascii="宋体" w:hAnsi="宋体"/>
          <w:sz w:val="24"/>
        </w:rPr>
        <w:t>01</w:t>
      </w:r>
      <w:proofErr w:type="gramEnd"/>
      <w:r w:rsidRPr="001A24C8">
        <w:rPr>
          <w:rFonts w:ascii="宋体" w:hAnsi="宋体"/>
          <w:sz w:val="24"/>
        </w:rPr>
        <w:t>包采购红星校区教育教学资料及校园文化展览展示服务入围供应商2名；02包采购凤凰校区教育教学资料及校园文化展览展示服务入围供应商2名。</w:t>
      </w:r>
    </w:p>
    <w:p w14:paraId="3F83BF0D" w14:textId="77777777" w:rsidR="003667A9" w:rsidRDefault="00000000">
      <w:pPr>
        <w:spacing w:line="360" w:lineRule="auto"/>
        <w:ind w:firstLine="482"/>
        <w:rPr>
          <w:rFonts w:ascii="宋体" w:hAnsi="宋体" w:hint="eastAsia"/>
          <w:b/>
          <w:kern w:val="1"/>
          <w:sz w:val="28"/>
        </w:rPr>
      </w:pPr>
      <w:r>
        <w:rPr>
          <w:rFonts w:ascii="宋体" w:hAnsi="宋体" w:hint="eastAsia"/>
          <w:b/>
          <w:kern w:val="1"/>
          <w:sz w:val="28"/>
        </w:rPr>
        <w:t>二、采购内容及要求</w:t>
      </w:r>
    </w:p>
    <w:p w14:paraId="3C451E2E" w14:textId="77777777" w:rsidR="003667A9" w:rsidRDefault="00000000">
      <w:pPr>
        <w:spacing w:line="360" w:lineRule="auto"/>
        <w:ind w:firstLineChars="200" w:firstLine="480"/>
        <w:rPr>
          <w:sz w:val="24"/>
        </w:rPr>
      </w:pPr>
      <w:r>
        <w:rPr>
          <w:rFonts w:hint="eastAsia"/>
          <w:sz w:val="24"/>
        </w:rPr>
        <w:t>1.</w:t>
      </w:r>
      <w:r>
        <w:rPr>
          <w:rFonts w:hint="eastAsia"/>
          <w:sz w:val="24"/>
        </w:rPr>
        <w:t>项目背景：</w:t>
      </w:r>
    </w:p>
    <w:p w14:paraId="42A396FD" w14:textId="77777777" w:rsidR="003667A9" w:rsidRDefault="00000000">
      <w:pPr>
        <w:spacing w:line="360" w:lineRule="auto"/>
        <w:ind w:firstLineChars="200" w:firstLine="480"/>
        <w:rPr>
          <w:rFonts w:ascii="宋体" w:hAnsi="宋体" w:hint="eastAsia"/>
          <w:sz w:val="24"/>
        </w:rPr>
      </w:pPr>
      <w:r>
        <w:rPr>
          <w:rFonts w:ascii="宋体" w:hAnsi="宋体" w:hint="eastAsia"/>
          <w:sz w:val="24"/>
        </w:rPr>
        <w:t>校园文化宣传与展览展示是学校传递办学理念、展示育人成果、营造育人氛围的日常载体，其质量直接关系到学校文化形象的塑造与传播。校园文化展示服务肩负双重使命：一是以宣传促育人，通过规范、精美、及时的教育教学资料与宣传品设计制作，让学校的教育理念与办学特色可感可知、深入人心；二是以展示树形象，通过持续完善的文化墙建设与展览布置，让校园的每一处空间都成为展示学校精神内涵与师生风采的窗口。在此基础上，结合学校办学发展这一核心定位，围绕学校日常教育教学与校园文化建设的常态化需求，进一步将设计制作+环境布置+展览展示进行深度融合，围绕日常广告宣传品的设计制作、环境布置、文化版面跟新完善、活动物料准备等内容，特此规划教育教学资料及校园文化展览展示服务项目。</w:t>
      </w:r>
    </w:p>
    <w:p w14:paraId="18E43E4E" w14:textId="77777777" w:rsidR="003667A9" w:rsidRDefault="00000000">
      <w:pPr>
        <w:spacing w:line="360" w:lineRule="auto"/>
        <w:ind w:firstLineChars="200" w:firstLine="562"/>
        <w:rPr>
          <w:sz w:val="24"/>
        </w:rPr>
      </w:pPr>
      <w:r>
        <w:rPr>
          <w:rFonts w:ascii="宋体" w:hAnsi="宋体" w:hint="eastAsia"/>
          <w:b/>
          <w:kern w:val="1"/>
          <w:sz w:val="28"/>
        </w:rPr>
        <w:t>★</w:t>
      </w:r>
      <w:r>
        <w:rPr>
          <w:rFonts w:hint="eastAsia"/>
          <w:sz w:val="24"/>
        </w:rPr>
        <w:t>2.</w:t>
      </w:r>
      <w:r>
        <w:rPr>
          <w:rFonts w:hint="eastAsia"/>
          <w:sz w:val="24"/>
        </w:rPr>
        <w:t>服务技术、采购内容要求：</w:t>
      </w:r>
    </w:p>
    <w:p w14:paraId="0736FA60" w14:textId="77777777" w:rsidR="003667A9" w:rsidRDefault="00000000">
      <w:pPr>
        <w:spacing w:line="360" w:lineRule="auto"/>
        <w:ind w:firstLine="482"/>
        <w:rPr>
          <w:sz w:val="24"/>
        </w:rPr>
      </w:pPr>
      <w:proofErr w:type="gramStart"/>
      <w:r>
        <w:rPr>
          <w:rFonts w:hint="eastAsia"/>
          <w:sz w:val="24"/>
        </w:rPr>
        <w:t xml:space="preserve">2.1 </w:t>
      </w:r>
      <w:r>
        <w:rPr>
          <w:rFonts w:hint="eastAsia"/>
          <w:sz w:val="24"/>
        </w:rPr>
        <w:t>总体</w:t>
      </w:r>
      <w:proofErr w:type="gramEnd"/>
      <w:r>
        <w:rPr>
          <w:rFonts w:hint="eastAsia"/>
          <w:sz w:val="24"/>
        </w:rPr>
        <w:t>要求</w:t>
      </w:r>
    </w:p>
    <w:p w14:paraId="632FE5A7" w14:textId="617419ED" w:rsidR="003667A9" w:rsidRDefault="00000000">
      <w:pPr>
        <w:spacing w:line="360" w:lineRule="auto"/>
        <w:ind w:firstLine="482"/>
        <w:rPr>
          <w:sz w:val="24"/>
        </w:rPr>
      </w:pPr>
      <w:r>
        <w:rPr>
          <w:rFonts w:hint="eastAsia"/>
          <w:sz w:val="24"/>
        </w:rPr>
        <w:t>供应商须在</w:t>
      </w:r>
      <w:r w:rsidR="001A24C8">
        <w:rPr>
          <w:rFonts w:hint="eastAsia"/>
          <w:sz w:val="24"/>
        </w:rPr>
        <w:t>指定时间地点</w:t>
      </w:r>
      <w:r>
        <w:rPr>
          <w:rFonts w:hint="eastAsia"/>
          <w:sz w:val="24"/>
        </w:rPr>
        <w:t>，完成</w:t>
      </w:r>
      <w:r w:rsidR="001A24C8">
        <w:rPr>
          <w:rFonts w:hint="eastAsia"/>
          <w:sz w:val="24"/>
        </w:rPr>
        <w:t>相关内容设计实施</w:t>
      </w:r>
      <w:r>
        <w:rPr>
          <w:rFonts w:hint="eastAsia"/>
          <w:sz w:val="24"/>
        </w:rPr>
        <w:t>建设工作，并按采购人要求部署到位。服务内容包括但不限于：方案设计，制作施工，整改完善等全过程服务。</w:t>
      </w:r>
    </w:p>
    <w:p w14:paraId="3F8A1B06" w14:textId="77777777" w:rsidR="003667A9" w:rsidRDefault="00000000">
      <w:pPr>
        <w:spacing w:line="360" w:lineRule="auto"/>
        <w:ind w:firstLine="482"/>
        <w:rPr>
          <w:b/>
          <w:bCs/>
          <w:sz w:val="24"/>
        </w:rPr>
      </w:pPr>
      <w:proofErr w:type="gramStart"/>
      <w:r>
        <w:rPr>
          <w:b/>
          <w:bCs/>
          <w:sz w:val="24"/>
        </w:rPr>
        <w:t xml:space="preserve">2.2 </w:t>
      </w:r>
      <w:r>
        <w:rPr>
          <w:rFonts w:hint="eastAsia"/>
          <w:b/>
          <w:bCs/>
          <w:sz w:val="24"/>
        </w:rPr>
        <w:t>采购</w:t>
      </w:r>
      <w:proofErr w:type="gramEnd"/>
      <w:r>
        <w:rPr>
          <w:rFonts w:hint="eastAsia"/>
          <w:b/>
          <w:bCs/>
          <w:sz w:val="24"/>
        </w:rPr>
        <w:t>内容及报价要求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646"/>
        <w:gridCol w:w="959"/>
        <w:gridCol w:w="2057"/>
        <w:gridCol w:w="1831"/>
        <w:gridCol w:w="414"/>
        <w:gridCol w:w="430"/>
        <w:gridCol w:w="666"/>
        <w:gridCol w:w="810"/>
      </w:tblGrid>
      <w:tr w:rsidR="003667A9" w14:paraId="48E555B3" w14:textId="77777777">
        <w:trPr>
          <w:trHeight w:val="480"/>
        </w:trPr>
        <w:tc>
          <w:tcPr>
            <w:tcW w:w="0" w:type="auto"/>
            <w:shd w:val="clear" w:color="000000" w:fill="FFFFFF"/>
            <w:vAlign w:val="center"/>
          </w:tcPr>
          <w:p w14:paraId="303B897A"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序号</w:t>
            </w:r>
          </w:p>
        </w:tc>
        <w:tc>
          <w:tcPr>
            <w:tcW w:w="0" w:type="auto"/>
            <w:shd w:val="clear" w:color="000000" w:fill="FFFFFF"/>
            <w:vAlign w:val="center"/>
          </w:tcPr>
          <w:p w14:paraId="7715CE0E"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项目</w:t>
            </w:r>
          </w:p>
        </w:tc>
        <w:tc>
          <w:tcPr>
            <w:tcW w:w="0" w:type="auto"/>
            <w:shd w:val="clear" w:color="000000" w:fill="FFFFFF"/>
            <w:vAlign w:val="center"/>
          </w:tcPr>
          <w:p w14:paraId="1A8EECE5"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内容</w:t>
            </w:r>
          </w:p>
        </w:tc>
        <w:tc>
          <w:tcPr>
            <w:tcW w:w="0" w:type="auto"/>
            <w:shd w:val="clear" w:color="000000" w:fill="FFFFFF"/>
            <w:vAlign w:val="center"/>
          </w:tcPr>
          <w:p w14:paraId="7822BFC4"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成品规格</w:t>
            </w:r>
          </w:p>
        </w:tc>
        <w:tc>
          <w:tcPr>
            <w:tcW w:w="0" w:type="auto"/>
            <w:shd w:val="clear" w:color="000000" w:fill="FFFFFF"/>
            <w:vAlign w:val="center"/>
          </w:tcPr>
          <w:p w14:paraId="6823B358"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制作工艺</w:t>
            </w:r>
          </w:p>
        </w:tc>
        <w:tc>
          <w:tcPr>
            <w:tcW w:w="0" w:type="auto"/>
            <w:shd w:val="clear" w:color="000000" w:fill="FFFFFF"/>
            <w:vAlign w:val="center"/>
          </w:tcPr>
          <w:p w14:paraId="3CA41B99"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数量</w:t>
            </w:r>
          </w:p>
        </w:tc>
        <w:tc>
          <w:tcPr>
            <w:tcW w:w="0" w:type="auto"/>
            <w:shd w:val="clear" w:color="000000" w:fill="FFFFFF"/>
            <w:vAlign w:val="center"/>
          </w:tcPr>
          <w:p w14:paraId="7EC3943F"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单位</w:t>
            </w:r>
          </w:p>
        </w:tc>
        <w:tc>
          <w:tcPr>
            <w:tcW w:w="0" w:type="auto"/>
            <w:shd w:val="clear" w:color="000000" w:fill="FFFFFF"/>
            <w:vAlign w:val="center"/>
          </w:tcPr>
          <w:p w14:paraId="301B22A8"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限价</w:t>
            </w:r>
          </w:p>
        </w:tc>
        <w:tc>
          <w:tcPr>
            <w:tcW w:w="0" w:type="auto"/>
            <w:shd w:val="clear" w:color="000000" w:fill="FFFFFF"/>
            <w:vAlign w:val="center"/>
          </w:tcPr>
          <w:p w14:paraId="1C0D64EB" w14:textId="77777777" w:rsidR="003667A9" w:rsidRDefault="00000000">
            <w:pPr>
              <w:widowControl/>
              <w:jc w:val="center"/>
              <w:rPr>
                <w:rFonts w:ascii="宋体" w:hAnsi="宋体" w:cs="宋体" w:hint="eastAsia"/>
                <w:b/>
                <w:bCs/>
                <w:sz w:val="18"/>
                <w:szCs w:val="18"/>
              </w:rPr>
            </w:pPr>
            <w:r>
              <w:rPr>
                <w:rFonts w:ascii="宋体" w:hAnsi="宋体" w:cs="宋体" w:hint="eastAsia"/>
                <w:b/>
                <w:bCs/>
                <w:sz w:val="18"/>
                <w:szCs w:val="18"/>
              </w:rPr>
              <w:t>备注</w:t>
            </w:r>
          </w:p>
        </w:tc>
      </w:tr>
      <w:tr w:rsidR="003667A9" w14:paraId="015717B8" w14:textId="77777777">
        <w:trPr>
          <w:trHeight w:val="280"/>
        </w:trPr>
        <w:tc>
          <w:tcPr>
            <w:tcW w:w="0" w:type="auto"/>
            <w:shd w:val="clear" w:color="000000" w:fill="FFFFFF"/>
            <w:vAlign w:val="center"/>
          </w:tcPr>
          <w:p w14:paraId="2115951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w:t>
            </w:r>
          </w:p>
        </w:tc>
        <w:tc>
          <w:tcPr>
            <w:tcW w:w="0" w:type="auto"/>
            <w:shd w:val="clear" w:color="000000" w:fill="FFFFFF"/>
            <w:vAlign w:val="center"/>
          </w:tcPr>
          <w:p w14:paraId="540442E7"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42878BAF"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海报1 </w:t>
            </w:r>
          </w:p>
        </w:tc>
        <w:tc>
          <w:tcPr>
            <w:tcW w:w="0" w:type="auto"/>
            <w:shd w:val="clear" w:color="000000" w:fill="FFFFFF"/>
            <w:vAlign w:val="center"/>
          </w:tcPr>
          <w:p w14:paraId="65068466" w14:textId="77777777" w:rsidR="003667A9" w:rsidRDefault="00000000">
            <w:pPr>
              <w:widowControl/>
              <w:rPr>
                <w:rFonts w:ascii="宋体" w:hAnsi="宋体" w:cs="宋体" w:hint="eastAsia"/>
                <w:sz w:val="18"/>
                <w:szCs w:val="18"/>
              </w:rPr>
            </w:pPr>
            <w:r>
              <w:rPr>
                <w:rFonts w:ascii="宋体" w:hAnsi="宋体" w:cs="宋体" w:hint="eastAsia"/>
                <w:sz w:val="18"/>
                <w:szCs w:val="18"/>
              </w:rPr>
              <w:t>0.15米*0.1米</w:t>
            </w:r>
          </w:p>
        </w:tc>
        <w:tc>
          <w:tcPr>
            <w:tcW w:w="0" w:type="auto"/>
            <w:shd w:val="clear" w:color="000000" w:fill="FFFFFF"/>
            <w:vAlign w:val="center"/>
          </w:tcPr>
          <w:p w14:paraId="4612365D"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43BC6A8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E5051C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5A5D2B3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435079A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2C9B4A99" w14:textId="77777777">
        <w:trPr>
          <w:trHeight w:val="280"/>
        </w:trPr>
        <w:tc>
          <w:tcPr>
            <w:tcW w:w="0" w:type="auto"/>
            <w:shd w:val="clear" w:color="000000" w:fill="FFFFFF"/>
            <w:vAlign w:val="center"/>
          </w:tcPr>
          <w:p w14:paraId="0535957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w:t>
            </w:r>
          </w:p>
        </w:tc>
        <w:tc>
          <w:tcPr>
            <w:tcW w:w="0" w:type="auto"/>
            <w:shd w:val="clear" w:color="000000" w:fill="FFFFFF"/>
            <w:vAlign w:val="center"/>
          </w:tcPr>
          <w:p w14:paraId="73B46CE5"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6BC27107" w14:textId="77777777" w:rsidR="003667A9" w:rsidRDefault="00000000">
            <w:pPr>
              <w:widowControl/>
              <w:rPr>
                <w:rFonts w:ascii="宋体" w:hAnsi="宋体" w:cs="宋体" w:hint="eastAsia"/>
                <w:sz w:val="18"/>
                <w:szCs w:val="18"/>
              </w:rPr>
            </w:pPr>
            <w:r>
              <w:rPr>
                <w:rFonts w:ascii="宋体" w:hAnsi="宋体" w:cs="宋体" w:hint="eastAsia"/>
                <w:sz w:val="18"/>
                <w:szCs w:val="18"/>
              </w:rPr>
              <w:t>海报2</w:t>
            </w:r>
          </w:p>
        </w:tc>
        <w:tc>
          <w:tcPr>
            <w:tcW w:w="0" w:type="auto"/>
            <w:shd w:val="clear" w:color="000000" w:fill="FFFFFF"/>
            <w:vAlign w:val="center"/>
          </w:tcPr>
          <w:p w14:paraId="1D77006C" w14:textId="77777777" w:rsidR="003667A9" w:rsidRDefault="00000000">
            <w:pPr>
              <w:widowControl/>
              <w:rPr>
                <w:rFonts w:ascii="宋体" w:hAnsi="宋体" w:cs="宋体" w:hint="eastAsia"/>
                <w:sz w:val="18"/>
                <w:szCs w:val="18"/>
              </w:rPr>
            </w:pPr>
            <w:r>
              <w:rPr>
                <w:rFonts w:ascii="宋体" w:hAnsi="宋体" w:cs="宋体" w:hint="eastAsia"/>
                <w:sz w:val="18"/>
                <w:szCs w:val="18"/>
              </w:rPr>
              <w:t>0.15米*0.2米</w:t>
            </w:r>
          </w:p>
        </w:tc>
        <w:tc>
          <w:tcPr>
            <w:tcW w:w="0" w:type="auto"/>
            <w:shd w:val="clear" w:color="000000" w:fill="FFFFFF"/>
            <w:vAlign w:val="center"/>
          </w:tcPr>
          <w:p w14:paraId="7957F1D8"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3DE5D7A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58F79B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5C3C221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09F58FD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4973C3B6" w14:textId="77777777">
        <w:trPr>
          <w:trHeight w:val="280"/>
        </w:trPr>
        <w:tc>
          <w:tcPr>
            <w:tcW w:w="0" w:type="auto"/>
            <w:shd w:val="clear" w:color="000000" w:fill="FFFFFF"/>
            <w:vAlign w:val="center"/>
          </w:tcPr>
          <w:p w14:paraId="5C89AB3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lastRenderedPageBreak/>
              <w:t>3</w:t>
            </w:r>
          </w:p>
        </w:tc>
        <w:tc>
          <w:tcPr>
            <w:tcW w:w="0" w:type="auto"/>
            <w:shd w:val="clear" w:color="000000" w:fill="FFFFFF"/>
            <w:vAlign w:val="center"/>
          </w:tcPr>
          <w:p w14:paraId="287A62CE"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7A2D3C0B" w14:textId="77777777" w:rsidR="003667A9" w:rsidRDefault="00000000">
            <w:pPr>
              <w:widowControl/>
              <w:rPr>
                <w:rFonts w:ascii="宋体" w:hAnsi="宋体" w:cs="宋体" w:hint="eastAsia"/>
                <w:sz w:val="18"/>
                <w:szCs w:val="18"/>
              </w:rPr>
            </w:pPr>
            <w:r>
              <w:rPr>
                <w:rFonts w:ascii="宋体" w:hAnsi="宋体" w:cs="宋体" w:hint="eastAsia"/>
                <w:sz w:val="18"/>
                <w:szCs w:val="18"/>
              </w:rPr>
              <w:t>海报3</w:t>
            </w:r>
          </w:p>
        </w:tc>
        <w:tc>
          <w:tcPr>
            <w:tcW w:w="0" w:type="auto"/>
            <w:shd w:val="clear" w:color="000000" w:fill="FFFFFF"/>
            <w:vAlign w:val="center"/>
          </w:tcPr>
          <w:p w14:paraId="34656F94" w14:textId="77777777" w:rsidR="003667A9" w:rsidRDefault="00000000">
            <w:pPr>
              <w:widowControl/>
              <w:rPr>
                <w:rFonts w:ascii="宋体" w:hAnsi="宋体" w:cs="宋体" w:hint="eastAsia"/>
                <w:sz w:val="18"/>
                <w:szCs w:val="18"/>
              </w:rPr>
            </w:pPr>
            <w:r>
              <w:rPr>
                <w:rFonts w:ascii="宋体" w:hAnsi="宋体" w:cs="宋体" w:hint="eastAsia"/>
                <w:sz w:val="18"/>
                <w:szCs w:val="18"/>
              </w:rPr>
              <w:t>0.2米*0.3米</w:t>
            </w:r>
          </w:p>
        </w:tc>
        <w:tc>
          <w:tcPr>
            <w:tcW w:w="0" w:type="auto"/>
            <w:shd w:val="clear" w:color="000000" w:fill="FFFFFF"/>
            <w:vAlign w:val="center"/>
          </w:tcPr>
          <w:p w14:paraId="327644BA"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7E3763B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DFA578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77FB9D7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0AD5DC5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5CB5B01F" w14:textId="77777777">
        <w:trPr>
          <w:trHeight w:val="280"/>
        </w:trPr>
        <w:tc>
          <w:tcPr>
            <w:tcW w:w="0" w:type="auto"/>
            <w:shd w:val="clear" w:color="000000" w:fill="FFFFFF"/>
            <w:vAlign w:val="center"/>
          </w:tcPr>
          <w:p w14:paraId="7927F47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w:t>
            </w:r>
          </w:p>
        </w:tc>
        <w:tc>
          <w:tcPr>
            <w:tcW w:w="0" w:type="auto"/>
            <w:shd w:val="clear" w:color="000000" w:fill="FFFFFF"/>
            <w:vAlign w:val="center"/>
          </w:tcPr>
          <w:p w14:paraId="0CDB0AF2"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4A3FADEB" w14:textId="77777777" w:rsidR="003667A9" w:rsidRDefault="00000000">
            <w:pPr>
              <w:widowControl/>
              <w:rPr>
                <w:rFonts w:ascii="宋体" w:hAnsi="宋体" w:cs="宋体" w:hint="eastAsia"/>
                <w:sz w:val="18"/>
                <w:szCs w:val="18"/>
              </w:rPr>
            </w:pPr>
            <w:r>
              <w:rPr>
                <w:rFonts w:ascii="宋体" w:hAnsi="宋体" w:cs="宋体" w:hint="eastAsia"/>
                <w:sz w:val="18"/>
                <w:szCs w:val="18"/>
              </w:rPr>
              <w:t>海报4</w:t>
            </w:r>
          </w:p>
        </w:tc>
        <w:tc>
          <w:tcPr>
            <w:tcW w:w="0" w:type="auto"/>
            <w:shd w:val="clear" w:color="000000" w:fill="FFFFFF"/>
            <w:vAlign w:val="center"/>
          </w:tcPr>
          <w:p w14:paraId="07FFFF92" w14:textId="77777777" w:rsidR="003667A9" w:rsidRDefault="00000000">
            <w:pPr>
              <w:widowControl/>
              <w:rPr>
                <w:rFonts w:ascii="宋体" w:hAnsi="宋体" w:cs="宋体" w:hint="eastAsia"/>
                <w:sz w:val="18"/>
                <w:szCs w:val="18"/>
              </w:rPr>
            </w:pPr>
            <w:r>
              <w:rPr>
                <w:rFonts w:ascii="宋体" w:hAnsi="宋体" w:cs="宋体" w:hint="eastAsia"/>
                <w:sz w:val="18"/>
                <w:szCs w:val="18"/>
              </w:rPr>
              <w:t>0.3米*0.4米</w:t>
            </w:r>
          </w:p>
        </w:tc>
        <w:tc>
          <w:tcPr>
            <w:tcW w:w="0" w:type="auto"/>
            <w:shd w:val="clear" w:color="000000" w:fill="FFFFFF"/>
            <w:vAlign w:val="center"/>
          </w:tcPr>
          <w:p w14:paraId="02FC266F"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1E5B321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B9E487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724E19F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394665A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6AC9DCE2" w14:textId="77777777">
        <w:trPr>
          <w:trHeight w:val="280"/>
        </w:trPr>
        <w:tc>
          <w:tcPr>
            <w:tcW w:w="0" w:type="auto"/>
            <w:shd w:val="clear" w:color="000000" w:fill="FFFFFF"/>
            <w:vAlign w:val="center"/>
          </w:tcPr>
          <w:p w14:paraId="41327EE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w:t>
            </w:r>
          </w:p>
        </w:tc>
        <w:tc>
          <w:tcPr>
            <w:tcW w:w="0" w:type="auto"/>
            <w:shd w:val="clear" w:color="000000" w:fill="FFFFFF"/>
            <w:vAlign w:val="center"/>
          </w:tcPr>
          <w:p w14:paraId="493B8ED4"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0CE34139" w14:textId="77777777" w:rsidR="003667A9" w:rsidRDefault="00000000">
            <w:pPr>
              <w:widowControl/>
              <w:rPr>
                <w:rFonts w:ascii="宋体" w:hAnsi="宋体" w:cs="宋体" w:hint="eastAsia"/>
                <w:sz w:val="18"/>
                <w:szCs w:val="18"/>
              </w:rPr>
            </w:pPr>
            <w:r>
              <w:rPr>
                <w:rFonts w:ascii="宋体" w:hAnsi="宋体" w:cs="宋体" w:hint="eastAsia"/>
                <w:sz w:val="18"/>
                <w:szCs w:val="18"/>
              </w:rPr>
              <w:t>海报5</w:t>
            </w:r>
          </w:p>
        </w:tc>
        <w:tc>
          <w:tcPr>
            <w:tcW w:w="0" w:type="auto"/>
            <w:shd w:val="clear" w:color="000000" w:fill="FFFFFF"/>
            <w:vAlign w:val="center"/>
          </w:tcPr>
          <w:p w14:paraId="0549D1E5" w14:textId="77777777" w:rsidR="003667A9" w:rsidRDefault="00000000">
            <w:pPr>
              <w:widowControl/>
              <w:rPr>
                <w:rFonts w:ascii="宋体" w:hAnsi="宋体" w:cs="宋体" w:hint="eastAsia"/>
                <w:sz w:val="18"/>
                <w:szCs w:val="18"/>
              </w:rPr>
            </w:pPr>
            <w:r>
              <w:rPr>
                <w:rFonts w:ascii="宋体" w:hAnsi="宋体" w:cs="宋体" w:hint="eastAsia"/>
                <w:sz w:val="18"/>
                <w:szCs w:val="18"/>
              </w:rPr>
              <w:t>0.4米*0.6米</w:t>
            </w:r>
          </w:p>
        </w:tc>
        <w:tc>
          <w:tcPr>
            <w:tcW w:w="0" w:type="auto"/>
            <w:shd w:val="clear" w:color="000000" w:fill="FFFFFF"/>
            <w:vAlign w:val="center"/>
          </w:tcPr>
          <w:p w14:paraId="7C05FBC7"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0C990D5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6A1627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584AB72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4562650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26243074" w14:textId="77777777">
        <w:trPr>
          <w:trHeight w:val="280"/>
        </w:trPr>
        <w:tc>
          <w:tcPr>
            <w:tcW w:w="0" w:type="auto"/>
            <w:shd w:val="clear" w:color="000000" w:fill="FFFFFF"/>
            <w:vAlign w:val="center"/>
          </w:tcPr>
          <w:p w14:paraId="5D2BBE2A"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w:t>
            </w:r>
          </w:p>
        </w:tc>
        <w:tc>
          <w:tcPr>
            <w:tcW w:w="0" w:type="auto"/>
            <w:shd w:val="clear" w:color="000000" w:fill="FFFFFF"/>
            <w:vAlign w:val="center"/>
          </w:tcPr>
          <w:p w14:paraId="722B3908"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7F37D7B2" w14:textId="77777777" w:rsidR="003667A9" w:rsidRDefault="00000000">
            <w:pPr>
              <w:widowControl/>
              <w:rPr>
                <w:rFonts w:ascii="宋体" w:hAnsi="宋体" w:cs="宋体" w:hint="eastAsia"/>
                <w:sz w:val="18"/>
                <w:szCs w:val="18"/>
              </w:rPr>
            </w:pPr>
            <w:r>
              <w:rPr>
                <w:rFonts w:ascii="宋体" w:hAnsi="宋体" w:cs="宋体" w:hint="eastAsia"/>
                <w:sz w:val="18"/>
                <w:szCs w:val="18"/>
              </w:rPr>
              <w:t>海报6</w:t>
            </w:r>
          </w:p>
        </w:tc>
        <w:tc>
          <w:tcPr>
            <w:tcW w:w="0" w:type="auto"/>
            <w:shd w:val="clear" w:color="000000" w:fill="FFFFFF"/>
            <w:vAlign w:val="center"/>
          </w:tcPr>
          <w:p w14:paraId="1C5AC82B" w14:textId="77777777" w:rsidR="003667A9" w:rsidRDefault="00000000">
            <w:pPr>
              <w:widowControl/>
              <w:rPr>
                <w:rFonts w:ascii="宋体" w:hAnsi="宋体" w:cs="宋体" w:hint="eastAsia"/>
                <w:sz w:val="18"/>
                <w:szCs w:val="18"/>
              </w:rPr>
            </w:pPr>
            <w:r>
              <w:rPr>
                <w:rFonts w:ascii="宋体" w:hAnsi="宋体" w:cs="宋体" w:hint="eastAsia"/>
                <w:sz w:val="18"/>
                <w:szCs w:val="18"/>
              </w:rPr>
              <w:t>0.6米*0.8米</w:t>
            </w:r>
          </w:p>
        </w:tc>
        <w:tc>
          <w:tcPr>
            <w:tcW w:w="0" w:type="auto"/>
            <w:shd w:val="clear" w:color="000000" w:fill="FFFFFF"/>
            <w:vAlign w:val="center"/>
          </w:tcPr>
          <w:p w14:paraId="61BDE0E0"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4C68E79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F8A3DA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256B7A9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w:t>
            </w:r>
          </w:p>
        </w:tc>
        <w:tc>
          <w:tcPr>
            <w:tcW w:w="0" w:type="auto"/>
            <w:shd w:val="clear" w:color="000000" w:fill="FFFFFF"/>
            <w:vAlign w:val="center"/>
          </w:tcPr>
          <w:p w14:paraId="274BE88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7CC342B3" w14:textId="77777777">
        <w:trPr>
          <w:trHeight w:val="280"/>
        </w:trPr>
        <w:tc>
          <w:tcPr>
            <w:tcW w:w="0" w:type="auto"/>
            <w:shd w:val="clear" w:color="000000" w:fill="FFFFFF"/>
            <w:vAlign w:val="center"/>
          </w:tcPr>
          <w:p w14:paraId="5563887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w:t>
            </w:r>
          </w:p>
        </w:tc>
        <w:tc>
          <w:tcPr>
            <w:tcW w:w="0" w:type="auto"/>
            <w:shd w:val="clear" w:color="000000" w:fill="FFFFFF"/>
            <w:vAlign w:val="center"/>
          </w:tcPr>
          <w:p w14:paraId="66770B27"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7FF3D3C5" w14:textId="77777777" w:rsidR="003667A9" w:rsidRDefault="00000000">
            <w:pPr>
              <w:widowControl/>
              <w:rPr>
                <w:rFonts w:ascii="宋体" w:hAnsi="宋体" w:cs="宋体" w:hint="eastAsia"/>
                <w:sz w:val="18"/>
                <w:szCs w:val="18"/>
              </w:rPr>
            </w:pPr>
            <w:r>
              <w:rPr>
                <w:rFonts w:ascii="宋体" w:hAnsi="宋体" w:cs="宋体" w:hint="eastAsia"/>
                <w:sz w:val="18"/>
                <w:szCs w:val="18"/>
              </w:rPr>
              <w:t>海报7</w:t>
            </w:r>
          </w:p>
        </w:tc>
        <w:tc>
          <w:tcPr>
            <w:tcW w:w="0" w:type="auto"/>
            <w:shd w:val="clear" w:color="000000" w:fill="FFFFFF"/>
            <w:vAlign w:val="center"/>
          </w:tcPr>
          <w:p w14:paraId="48102F64" w14:textId="77777777" w:rsidR="003667A9" w:rsidRDefault="00000000">
            <w:pPr>
              <w:widowControl/>
              <w:rPr>
                <w:rFonts w:ascii="宋体" w:hAnsi="宋体" w:cs="宋体" w:hint="eastAsia"/>
                <w:sz w:val="18"/>
                <w:szCs w:val="18"/>
              </w:rPr>
            </w:pPr>
            <w:r>
              <w:rPr>
                <w:rFonts w:ascii="宋体" w:hAnsi="宋体" w:cs="宋体" w:hint="eastAsia"/>
                <w:sz w:val="18"/>
                <w:szCs w:val="18"/>
              </w:rPr>
              <w:t>1.2米*0.8米</w:t>
            </w:r>
          </w:p>
        </w:tc>
        <w:tc>
          <w:tcPr>
            <w:tcW w:w="0" w:type="auto"/>
            <w:shd w:val="clear" w:color="000000" w:fill="FFFFFF"/>
            <w:vAlign w:val="center"/>
          </w:tcPr>
          <w:p w14:paraId="2FF6EEDD"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2F365E7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3D2CE5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594230D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w:t>
            </w:r>
          </w:p>
        </w:tc>
        <w:tc>
          <w:tcPr>
            <w:tcW w:w="0" w:type="auto"/>
            <w:shd w:val="clear" w:color="000000" w:fill="FFFFFF"/>
            <w:vAlign w:val="center"/>
          </w:tcPr>
          <w:p w14:paraId="5B58E7D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3CE69984" w14:textId="77777777">
        <w:trPr>
          <w:trHeight w:val="280"/>
        </w:trPr>
        <w:tc>
          <w:tcPr>
            <w:tcW w:w="0" w:type="auto"/>
            <w:shd w:val="clear" w:color="000000" w:fill="FFFFFF"/>
            <w:vAlign w:val="center"/>
          </w:tcPr>
          <w:p w14:paraId="69E2C92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w:t>
            </w:r>
          </w:p>
        </w:tc>
        <w:tc>
          <w:tcPr>
            <w:tcW w:w="0" w:type="auto"/>
            <w:shd w:val="clear" w:color="000000" w:fill="FFFFFF"/>
            <w:vAlign w:val="center"/>
          </w:tcPr>
          <w:p w14:paraId="3C4CE92A"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6D99C8F8" w14:textId="77777777" w:rsidR="003667A9" w:rsidRDefault="00000000">
            <w:pPr>
              <w:widowControl/>
              <w:rPr>
                <w:rFonts w:ascii="宋体" w:hAnsi="宋体" w:cs="宋体" w:hint="eastAsia"/>
                <w:sz w:val="18"/>
                <w:szCs w:val="18"/>
              </w:rPr>
            </w:pPr>
            <w:r>
              <w:rPr>
                <w:rFonts w:ascii="宋体" w:hAnsi="宋体" w:cs="宋体" w:hint="eastAsia"/>
                <w:sz w:val="18"/>
                <w:szCs w:val="18"/>
              </w:rPr>
              <w:t>海报8</w:t>
            </w:r>
          </w:p>
        </w:tc>
        <w:tc>
          <w:tcPr>
            <w:tcW w:w="0" w:type="auto"/>
            <w:shd w:val="clear" w:color="000000" w:fill="FFFFFF"/>
            <w:vAlign w:val="center"/>
          </w:tcPr>
          <w:p w14:paraId="3FBFD4B2" w14:textId="77777777" w:rsidR="003667A9" w:rsidRDefault="00000000">
            <w:pPr>
              <w:widowControl/>
              <w:rPr>
                <w:rFonts w:ascii="宋体" w:hAnsi="宋体" w:cs="宋体" w:hint="eastAsia"/>
                <w:sz w:val="18"/>
                <w:szCs w:val="18"/>
              </w:rPr>
            </w:pPr>
            <w:r>
              <w:rPr>
                <w:rFonts w:ascii="宋体" w:hAnsi="宋体" w:cs="宋体" w:hint="eastAsia"/>
                <w:sz w:val="18"/>
                <w:szCs w:val="18"/>
              </w:rPr>
              <w:t>1.2米*1.2米</w:t>
            </w:r>
          </w:p>
        </w:tc>
        <w:tc>
          <w:tcPr>
            <w:tcW w:w="0" w:type="auto"/>
            <w:shd w:val="clear" w:color="000000" w:fill="FFFFFF"/>
            <w:vAlign w:val="center"/>
          </w:tcPr>
          <w:p w14:paraId="3D4F7B38"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2D36E2E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DAC277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4072CEC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0F72A9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78DD7B91" w14:textId="77777777">
        <w:trPr>
          <w:trHeight w:val="280"/>
        </w:trPr>
        <w:tc>
          <w:tcPr>
            <w:tcW w:w="0" w:type="auto"/>
            <w:shd w:val="clear" w:color="000000" w:fill="FFFFFF"/>
            <w:vAlign w:val="center"/>
          </w:tcPr>
          <w:p w14:paraId="759C3F5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w:t>
            </w:r>
          </w:p>
        </w:tc>
        <w:tc>
          <w:tcPr>
            <w:tcW w:w="0" w:type="auto"/>
            <w:shd w:val="clear" w:color="000000" w:fill="FFFFFF"/>
            <w:vAlign w:val="center"/>
          </w:tcPr>
          <w:p w14:paraId="06368CAE"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75BF98CB" w14:textId="77777777" w:rsidR="003667A9" w:rsidRDefault="00000000">
            <w:pPr>
              <w:widowControl/>
              <w:rPr>
                <w:rFonts w:ascii="宋体" w:hAnsi="宋体" w:cs="宋体" w:hint="eastAsia"/>
                <w:sz w:val="18"/>
                <w:szCs w:val="18"/>
              </w:rPr>
            </w:pPr>
            <w:r>
              <w:rPr>
                <w:rFonts w:ascii="宋体" w:hAnsi="宋体" w:cs="宋体" w:hint="eastAsia"/>
                <w:sz w:val="18"/>
                <w:szCs w:val="18"/>
              </w:rPr>
              <w:t>海报9</w:t>
            </w:r>
          </w:p>
        </w:tc>
        <w:tc>
          <w:tcPr>
            <w:tcW w:w="0" w:type="auto"/>
            <w:shd w:val="clear" w:color="000000" w:fill="FFFFFF"/>
            <w:vAlign w:val="center"/>
          </w:tcPr>
          <w:p w14:paraId="52559CAE" w14:textId="77777777" w:rsidR="003667A9" w:rsidRDefault="00000000">
            <w:pPr>
              <w:widowControl/>
              <w:rPr>
                <w:rFonts w:ascii="宋体" w:hAnsi="宋体" w:cs="宋体" w:hint="eastAsia"/>
                <w:sz w:val="18"/>
                <w:szCs w:val="18"/>
              </w:rPr>
            </w:pPr>
            <w:r>
              <w:rPr>
                <w:rFonts w:ascii="宋体" w:hAnsi="宋体" w:cs="宋体" w:hint="eastAsia"/>
                <w:sz w:val="18"/>
                <w:szCs w:val="18"/>
              </w:rPr>
              <w:t>0.8米*2.0米</w:t>
            </w:r>
          </w:p>
        </w:tc>
        <w:tc>
          <w:tcPr>
            <w:tcW w:w="0" w:type="auto"/>
            <w:shd w:val="clear" w:color="000000" w:fill="FFFFFF"/>
            <w:vAlign w:val="center"/>
          </w:tcPr>
          <w:p w14:paraId="39689FA5"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7DC14E0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BDAB77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10BCF2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162.5</w:t>
            </w:r>
          </w:p>
        </w:tc>
        <w:tc>
          <w:tcPr>
            <w:tcW w:w="0" w:type="auto"/>
            <w:shd w:val="clear" w:color="000000" w:fill="FFFFFF"/>
            <w:vAlign w:val="center"/>
          </w:tcPr>
          <w:p w14:paraId="3BBA65B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5EA5F2E3" w14:textId="77777777">
        <w:trPr>
          <w:trHeight w:val="280"/>
        </w:trPr>
        <w:tc>
          <w:tcPr>
            <w:tcW w:w="0" w:type="auto"/>
            <w:shd w:val="clear" w:color="000000" w:fill="FFFFFF"/>
            <w:vAlign w:val="center"/>
          </w:tcPr>
          <w:p w14:paraId="63DA523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w:t>
            </w:r>
          </w:p>
        </w:tc>
        <w:tc>
          <w:tcPr>
            <w:tcW w:w="0" w:type="auto"/>
            <w:shd w:val="clear" w:color="000000" w:fill="FFFFFF"/>
            <w:vAlign w:val="center"/>
          </w:tcPr>
          <w:p w14:paraId="4990575A"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4173F5F5" w14:textId="77777777" w:rsidR="003667A9" w:rsidRDefault="00000000">
            <w:pPr>
              <w:widowControl/>
              <w:rPr>
                <w:rFonts w:ascii="宋体" w:hAnsi="宋体" w:cs="宋体" w:hint="eastAsia"/>
                <w:sz w:val="18"/>
                <w:szCs w:val="18"/>
              </w:rPr>
            </w:pPr>
            <w:r>
              <w:rPr>
                <w:rFonts w:ascii="宋体" w:hAnsi="宋体" w:cs="宋体" w:hint="eastAsia"/>
                <w:sz w:val="18"/>
                <w:szCs w:val="18"/>
              </w:rPr>
              <w:t>海报10</w:t>
            </w:r>
          </w:p>
        </w:tc>
        <w:tc>
          <w:tcPr>
            <w:tcW w:w="0" w:type="auto"/>
            <w:shd w:val="clear" w:color="000000" w:fill="FFFFFF"/>
            <w:vAlign w:val="center"/>
          </w:tcPr>
          <w:p w14:paraId="18AF7ED0" w14:textId="77777777" w:rsidR="003667A9" w:rsidRDefault="00000000">
            <w:pPr>
              <w:widowControl/>
              <w:rPr>
                <w:rFonts w:ascii="宋体" w:hAnsi="宋体" w:cs="宋体" w:hint="eastAsia"/>
                <w:sz w:val="18"/>
                <w:szCs w:val="18"/>
              </w:rPr>
            </w:pPr>
            <w:r>
              <w:rPr>
                <w:rFonts w:ascii="宋体" w:hAnsi="宋体" w:cs="宋体" w:hint="eastAsia"/>
                <w:sz w:val="18"/>
                <w:szCs w:val="18"/>
              </w:rPr>
              <w:t>1.2米*2.4米</w:t>
            </w:r>
          </w:p>
        </w:tc>
        <w:tc>
          <w:tcPr>
            <w:tcW w:w="0" w:type="auto"/>
            <w:shd w:val="clear" w:color="000000" w:fill="FFFFFF"/>
            <w:vAlign w:val="center"/>
          </w:tcPr>
          <w:p w14:paraId="1FA0BDFE"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74A5773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ADC415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3EC2987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w:t>
            </w:r>
          </w:p>
        </w:tc>
        <w:tc>
          <w:tcPr>
            <w:tcW w:w="0" w:type="auto"/>
            <w:shd w:val="clear" w:color="000000" w:fill="FFFFFF"/>
            <w:vAlign w:val="center"/>
          </w:tcPr>
          <w:p w14:paraId="4A5FF77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271E9F4E" w14:textId="77777777">
        <w:trPr>
          <w:trHeight w:val="280"/>
        </w:trPr>
        <w:tc>
          <w:tcPr>
            <w:tcW w:w="0" w:type="auto"/>
            <w:shd w:val="clear" w:color="000000" w:fill="FFFFFF"/>
            <w:vAlign w:val="center"/>
          </w:tcPr>
          <w:p w14:paraId="1F63DA1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w:t>
            </w:r>
          </w:p>
        </w:tc>
        <w:tc>
          <w:tcPr>
            <w:tcW w:w="0" w:type="auto"/>
            <w:shd w:val="clear" w:color="000000" w:fill="FFFFFF"/>
            <w:vAlign w:val="center"/>
          </w:tcPr>
          <w:p w14:paraId="54B16B5B"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35707034" w14:textId="77777777" w:rsidR="003667A9" w:rsidRDefault="00000000">
            <w:pPr>
              <w:widowControl/>
              <w:rPr>
                <w:rFonts w:ascii="宋体" w:hAnsi="宋体" w:cs="宋体" w:hint="eastAsia"/>
                <w:sz w:val="18"/>
                <w:szCs w:val="18"/>
              </w:rPr>
            </w:pPr>
            <w:r>
              <w:rPr>
                <w:rFonts w:ascii="宋体" w:hAnsi="宋体" w:cs="宋体" w:hint="eastAsia"/>
                <w:sz w:val="18"/>
                <w:szCs w:val="18"/>
              </w:rPr>
              <w:t>海报11</w:t>
            </w:r>
          </w:p>
        </w:tc>
        <w:tc>
          <w:tcPr>
            <w:tcW w:w="0" w:type="auto"/>
            <w:shd w:val="clear" w:color="000000" w:fill="FFFFFF"/>
            <w:vAlign w:val="center"/>
          </w:tcPr>
          <w:p w14:paraId="358D552E" w14:textId="77777777" w:rsidR="003667A9" w:rsidRDefault="00000000">
            <w:pPr>
              <w:widowControl/>
              <w:rPr>
                <w:rFonts w:ascii="宋体" w:hAnsi="宋体" w:cs="宋体" w:hint="eastAsia"/>
                <w:sz w:val="18"/>
                <w:szCs w:val="18"/>
              </w:rPr>
            </w:pPr>
            <w:r>
              <w:rPr>
                <w:rFonts w:ascii="宋体" w:hAnsi="宋体" w:cs="宋体" w:hint="eastAsia"/>
                <w:sz w:val="18"/>
                <w:szCs w:val="18"/>
              </w:rPr>
              <w:t>0.8米*1.8米</w:t>
            </w:r>
          </w:p>
        </w:tc>
        <w:tc>
          <w:tcPr>
            <w:tcW w:w="0" w:type="auto"/>
            <w:shd w:val="clear" w:color="000000" w:fill="FFFFFF"/>
            <w:vAlign w:val="center"/>
          </w:tcPr>
          <w:p w14:paraId="0A099AD5"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2D859E0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A0CDC7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5A72C49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7FEC4BA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1CE85C0E" w14:textId="77777777">
        <w:trPr>
          <w:trHeight w:val="280"/>
        </w:trPr>
        <w:tc>
          <w:tcPr>
            <w:tcW w:w="0" w:type="auto"/>
            <w:shd w:val="clear" w:color="000000" w:fill="FFFFFF"/>
            <w:vAlign w:val="center"/>
          </w:tcPr>
          <w:p w14:paraId="5CD24D2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w:t>
            </w:r>
          </w:p>
        </w:tc>
        <w:tc>
          <w:tcPr>
            <w:tcW w:w="0" w:type="auto"/>
            <w:shd w:val="clear" w:color="000000" w:fill="FFFFFF"/>
            <w:vAlign w:val="center"/>
          </w:tcPr>
          <w:p w14:paraId="0AE78906"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6F805E34" w14:textId="77777777" w:rsidR="003667A9" w:rsidRDefault="00000000">
            <w:pPr>
              <w:widowControl/>
              <w:rPr>
                <w:rFonts w:ascii="宋体" w:hAnsi="宋体" w:cs="宋体" w:hint="eastAsia"/>
                <w:sz w:val="18"/>
                <w:szCs w:val="18"/>
              </w:rPr>
            </w:pPr>
            <w:r>
              <w:rPr>
                <w:rFonts w:ascii="宋体" w:hAnsi="宋体" w:cs="宋体" w:hint="eastAsia"/>
                <w:sz w:val="18"/>
                <w:szCs w:val="18"/>
              </w:rPr>
              <w:t>海报12</w:t>
            </w:r>
          </w:p>
        </w:tc>
        <w:tc>
          <w:tcPr>
            <w:tcW w:w="0" w:type="auto"/>
            <w:shd w:val="clear" w:color="000000" w:fill="FFFFFF"/>
            <w:vAlign w:val="center"/>
          </w:tcPr>
          <w:p w14:paraId="2AAAE57B" w14:textId="77777777" w:rsidR="003667A9" w:rsidRDefault="00000000">
            <w:pPr>
              <w:widowControl/>
              <w:rPr>
                <w:rFonts w:ascii="宋体" w:hAnsi="宋体" w:cs="宋体" w:hint="eastAsia"/>
                <w:sz w:val="18"/>
                <w:szCs w:val="18"/>
              </w:rPr>
            </w:pPr>
            <w:r>
              <w:rPr>
                <w:rFonts w:ascii="宋体" w:hAnsi="宋体" w:cs="宋体" w:hint="eastAsia"/>
                <w:sz w:val="18"/>
                <w:szCs w:val="18"/>
              </w:rPr>
              <w:t>1.13米*1.75米</w:t>
            </w:r>
          </w:p>
        </w:tc>
        <w:tc>
          <w:tcPr>
            <w:tcW w:w="0" w:type="auto"/>
            <w:shd w:val="clear" w:color="000000" w:fill="FFFFFF"/>
            <w:vAlign w:val="center"/>
          </w:tcPr>
          <w:p w14:paraId="79326B6F"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1E5073A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F7221C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288724D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w:t>
            </w:r>
          </w:p>
        </w:tc>
        <w:tc>
          <w:tcPr>
            <w:tcW w:w="0" w:type="auto"/>
            <w:shd w:val="clear" w:color="000000" w:fill="FFFFFF"/>
            <w:vAlign w:val="center"/>
          </w:tcPr>
          <w:p w14:paraId="639D198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533AEAA9" w14:textId="77777777">
        <w:trPr>
          <w:trHeight w:val="280"/>
        </w:trPr>
        <w:tc>
          <w:tcPr>
            <w:tcW w:w="0" w:type="auto"/>
            <w:shd w:val="clear" w:color="000000" w:fill="FFFFFF"/>
            <w:vAlign w:val="center"/>
          </w:tcPr>
          <w:p w14:paraId="1920580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w:t>
            </w:r>
          </w:p>
        </w:tc>
        <w:tc>
          <w:tcPr>
            <w:tcW w:w="0" w:type="auto"/>
            <w:shd w:val="clear" w:color="000000" w:fill="FFFFFF"/>
            <w:vAlign w:val="center"/>
          </w:tcPr>
          <w:p w14:paraId="08DE07AC"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48D90004" w14:textId="77777777" w:rsidR="003667A9" w:rsidRDefault="00000000">
            <w:pPr>
              <w:widowControl/>
              <w:rPr>
                <w:rFonts w:ascii="宋体" w:hAnsi="宋体" w:cs="宋体" w:hint="eastAsia"/>
                <w:sz w:val="18"/>
                <w:szCs w:val="18"/>
              </w:rPr>
            </w:pPr>
            <w:r>
              <w:rPr>
                <w:rFonts w:ascii="宋体" w:hAnsi="宋体" w:cs="宋体" w:hint="eastAsia"/>
                <w:sz w:val="18"/>
                <w:szCs w:val="18"/>
              </w:rPr>
              <w:t>海报13</w:t>
            </w:r>
          </w:p>
        </w:tc>
        <w:tc>
          <w:tcPr>
            <w:tcW w:w="0" w:type="auto"/>
            <w:shd w:val="clear" w:color="000000" w:fill="FFFFFF"/>
            <w:vAlign w:val="center"/>
          </w:tcPr>
          <w:p w14:paraId="47E26B93" w14:textId="77777777" w:rsidR="003667A9" w:rsidRDefault="00000000">
            <w:pPr>
              <w:widowControl/>
              <w:rPr>
                <w:rFonts w:ascii="宋体" w:hAnsi="宋体" w:cs="宋体" w:hint="eastAsia"/>
                <w:sz w:val="18"/>
                <w:szCs w:val="18"/>
              </w:rPr>
            </w:pPr>
            <w:r>
              <w:rPr>
                <w:rFonts w:ascii="宋体" w:hAnsi="宋体" w:cs="宋体" w:hint="eastAsia"/>
                <w:sz w:val="18"/>
                <w:szCs w:val="18"/>
              </w:rPr>
              <w:t>2.18米X1.05米</w:t>
            </w:r>
          </w:p>
        </w:tc>
        <w:tc>
          <w:tcPr>
            <w:tcW w:w="0" w:type="auto"/>
            <w:shd w:val="clear" w:color="000000" w:fill="FFFFFF"/>
            <w:vAlign w:val="center"/>
          </w:tcPr>
          <w:p w14:paraId="5445C33D"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135FD70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EC8CF2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58C0F4E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w:t>
            </w:r>
          </w:p>
        </w:tc>
        <w:tc>
          <w:tcPr>
            <w:tcW w:w="0" w:type="auto"/>
            <w:shd w:val="clear" w:color="000000" w:fill="FFFFFF"/>
            <w:vAlign w:val="center"/>
          </w:tcPr>
          <w:p w14:paraId="7D80DA1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5891F117" w14:textId="77777777">
        <w:trPr>
          <w:trHeight w:val="280"/>
        </w:trPr>
        <w:tc>
          <w:tcPr>
            <w:tcW w:w="0" w:type="auto"/>
            <w:shd w:val="clear" w:color="000000" w:fill="FFFFFF"/>
            <w:vAlign w:val="center"/>
          </w:tcPr>
          <w:p w14:paraId="164934A2"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14</w:t>
            </w:r>
          </w:p>
        </w:tc>
        <w:tc>
          <w:tcPr>
            <w:tcW w:w="0" w:type="auto"/>
            <w:shd w:val="clear" w:color="000000" w:fill="FFFFFF"/>
            <w:vAlign w:val="center"/>
          </w:tcPr>
          <w:p w14:paraId="1174D929"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4ABBB71C" w14:textId="77777777" w:rsidR="003667A9" w:rsidRDefault="00000000">
            <w:pPr>
              <w:widowControl/>
              <w:rPr>
                <w:rFonts w:ascii="宋体" w:hAnsi="宋体" w:cs="宋体" w:hint="eastAsia"/>
                <w:sz w:val="18"/>
                <w:szCs w:val="18"/>
              </w:rPr>
            </w:pPr>
            <w:r>
              <w:rPr>
                <w:rFonts w:ascii="宋体" w:hAnsi="宋体" w:cs="宋体" w:hint="eastAsia"/>
                <w:sz w:val="18"/>
                <w:szCs w:val="18"/>
              </w:rPr>
              <w:t>海报14</w:t>
            </w:r>
          </w:p>
        </w:tc>
        <w:tc>
          <w:tcPr>
            <w:tcW w:w="0" w:type="auto"/>
            <w:shd w:val="clear" w:color="000000" w:fill="FFFFFF"/>
            <w:vAlign w:val="center"/>
          </w:tcPr>
          <w:p w14:paraId="1E6C9660" w14:textId="77777777" w:rsidR="003667A9" w:rsidRDefault="00000000">
            <w:pPr>
              <w:widowControl/>
              <w:rPr>
                <w:rFonts w:ascii="宋体" w:hAnsi="宋体" w:cs="宋体" w:hint="eastAsia"/>
                <w:sz w:val="18"/>
                <w:szCs w:val="18"/>
              </w:rPr>
            </w:pPr>
            <w:r>
              <w:rPr>
                <w:rFonts w:ascii="宋体" w:hAnsi="宋体" w:cs="宋体" w:hint="eastAsia"/>
                <w:sz w:val="18"/>
                <w:szCs w:val="18"/>
              </w:rPr>
              <w:t>0.61米X1.05米</w:t>
            </w:r>
          </w:p>
        </w:tc>
        <w:tc>
          <w:tcPr>
            <w:tcW w:w="0" w:type="auto"/>
            <w:shd w:val="clear" w:color="000000" w:fill="FFFFFF"/>
            <w:vAlign w:val="center"/>
          </w:tcPr>
          <w:p w14:paraId="46D19540" w14:textId="77777777" w:rsidR="003667A9" w:rsidRDefault="00000000">
            <w:pPr>
              <w:widowControl/>
              <w:rPr>
                <w:rFonts w:ascii="宋体" w:hAnsi="宋体" w:cs="宋体" w:hint="eastAsia"/>
                <w:sz w:val="18"/>
                <w:szCs w:val="18"/>
              </w:rPr>
            </w:pPr>
            <w:r>
              <w:rPr>
                <w:rFonts w:ascii="宋体" w:hAnsi="宋体" w:cs="宋体" w:hint="eastAsia"/>
                <w:sz w:val="18"/>
                <w:szCs w:val="18"/>
              </w:rPr>
              <w:t>户外海报、背胶、车贴</w:t>
            </w:r>
            <w:proofErr w:type="gramStart"/>
            <w:r>
              <w:rPr>
                <w:rFonts w:ascii="宋体" w:hAnsi="宋体" w:cs="宋体" w:hint="eastAsia"/>
                <w:sz w:val="18"/>
                <w:szCs w:val="18"/>
              </w:rPr>
              <w:t>復</w:t>
            </w:r>
            <w:proofErr w:type="gramEnd"/>
            <w:r>
              <w:rPr>
                <w:rFonts w:ascii="宋体" w:hAnsi="宋体" w:cs="宋体" w:hint="eastAsia"/>
                <w:sz w:val="18"/>
                <w:szCs w:val="18"/>
              </w:rPr>
              <w:t>膜</w:t>
            </w:r>
          </w:p>
        </w:tc>
        <w:tc>
          <w:tcPr>
            <w:tcW w:w="0" w:type="auto"/>
            <w:shd w:val="clear" w:color="000000" w:fill="FFFFFF"/>
            <w:vAlign w:val="center"/>
          </w:tcPr>
          <w:p w14:paraId="715790D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75B703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19ED33D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w:t>
            </w:r>
          </w:p>
        </w:tc>
        <w:tc>
          <w:tcPr>
            <w:tcW w:w="0" w:type="auto"/>
            <w:shd w:val="clear" w:color="000000" w:fill="FFFFFF"/>
            <w:vAlign w:val="center"/>
          </w:tcPr>
          <w:p w14:paraId="3BEB9A7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3D4E30DB" w14:textId="77777777">
        <w:trPr>
          <w:trHeight w:val="260"/>
        </w:trPr>
        <w:tc>
          <w:tcPr>
            <w:tcW w:w="0" w:type="auto"/>
            <w:shd w:val="clear" w:color="000000" w:fill="FFFFFF"/>
            <w:vAlign w:val="center"/>
          </w:tcPr>
          <w:p w14:paraId="71DAF71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15</w:t>
            </w:r>
          </w:p>
        </w:tc>
        <w:tc>
          <w:tcPr>
            <w:tcW w:w="0" w:type="auto"/>
            <w:shd w:val="clear" w:color="000000" w:fill="FFFFFF"/>
            <w:vAlign w:val="center"/>
          </w:tcPr>
          <w:p w14:paraId="7846113B"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33100995" w14:textId="77777777" w:rsidR="003667A9" w:rsidRDefault="00000000">
            <w:pPr>
              <w:widowControl/>
              <w:rPr>
                <w:rFonts w:ascii="宋体" w:hAnsi="宋体" w:cs="宋体" w:hint="eastAsia"/>
                <w:sz w:val="18"/>
                <w:szCs w:val="18"/>
              </w:rPr>
            </w:pPr>
            <w:r>
              <w:rPr>
                <w:rFonts w:ascii="宋体" w:hAnsi="宋体" w:cs="宋体" w:hint="eastAsia"/>
                <w:sz w:val="18"/>
                <w:szCs w:val="18"/>
              </w:rPr>
              <w:t>柱贴</w:t>
            </w:r>
          </w:p>
        </w:tc>
        <w:tc>
          <w:tcPr>
            <w:tcW w:w="0" w:type="auto"/>
            <w:shd w:val="clear" w:color="000000" w:fill="FFFFFF"/>
            <w:vAlign w:val="center"/>
          </w:tcPr>
          <w:p w14:paraId="094C6A6E" w14:textId="77777777" w:rsidR="003667A9" w:rsidRDefault="00000000">
            <w:pPr>
              <w:widowControl/>
              <w:rPr>
                <w:rFonts w:ascii="宋体" w:hAnsi="宋体" w:cs="宋体" w:hint="eastAsia"/>
                <w:sz w:val="18"/>
                <w:szCs w:val="18"/>
              </w:rPr>
            </w:pPr>
            <w:r>
              <w:rPr>
                <w:rFonts w:ascii="宋体" w:hAnsi="宋体" w:cs="宋体" w:hint="eastAsia"/>
                <w:sz w:val="18"/>
                <w:szCs w:val="18"/>
              </w:rPr>
              <w:t>0.8*0.6米</w:t>
            </w:r>
          </w:p>
        </w:tc>
        <w:tc>
          <w:tcPr>
            <w:tcW w:w="0" w:type="auto"/>
            <w:shd w:val="clear" w:color="000000" w:fill="FFFFFF"/>
            <w:vAlign w:val="center"/>
          </w:tcPr>
          <w:p w14:paraId="539BB482"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户外背胶复哑膜造型</w:t>
            </w:r>
          </w:p>
        </w:tc>
        <w:tc>
          <w:tcPr>
            <w:tcW w:w="0" w:type="auto"/>
            <w:shd w:val="clear" w:color="000000" w:fill="FFFFFF"/>
            <w:vAlign w:val="center"/>
          </w:tcPr>
          <w:p w14:paraId="1768C20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8E9835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21600B1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w:t>
            </w:r>
          </w:p>
        </w:tc>
        <w:tc>
          <w:tcPr>
            <w:tcW w:w="0" w:type="auto"/>
            <w:shd w:val="clear" w:color="000000" w:fill="FFFFFF"/>
            <w:vAlign w:val="center"/>
          </w:tcPr>
          <w:p w14:paraId="7C96B94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59BA5007" w14:textId="77777777">
        <w:trPr>
          <w:trHeight w:val="260"/>
        </w:trPr>
        <w:tc>
          <w:tcPr>
            <w:tcW w:w="0" w:type="auto"/>
            <w:shd w:val="clear" w:color="000000" w:fill="FFFFFF"/>
            <w:vAlign w:val="center"/>
          </w:tcPr>
          <w:p w14:paraId="7BB5229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16</w:t>
            </w:r>
          </w:p>
        </w:tc>
        <w:tc>
          <w:tcPr>
            <w:tcW w:w="0" w:type="auto"/>
            <w:shd w:val="clear" w:color="000000" w:fill="FFFFFF"/>
            <w:vAlign w:val="center"/>
          </w:tcPr>
          <w:p w14:paraId="6EFCDD4F"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75C3139C" w14:textId="77777777" w:rsidR="003667A9" w:rsidRDefault="00000000">
            <w:pPr>
              <w:widowControl/>
              <w:rPr>
                <w:rFonts w:ascii="宋体" w:hAnsi="宋体" w:cs="宋体" w:hint="eastAsia"/>
                <w:sz w:val="18"/>
                <w:szCs w:val="18"/>
              </w:rPr>
            </w:pPr>
            <w:r>
              <w:rPr>
                <w:rFonts w:ascii="宋体" w:hAnsi="宋体" w:cs="宋体" w:hint="eastAsia"/>
                <w:sz w:val="18"/>
                <w:szCs w:val="18"/>
              </w:rPr>
              <w:t>梯贴1</w:t>
            </w:r>
          </w:p>
        </w:tc>
        <w:tc>
          <w:tcPr>
            <w:tcW w:w="0" w:type="auto"/>
            <w:shd w:val="clear" w:color="000000" w:fill="FFFFFF"/>
            <w:vAlign w:val="center"/>
          </w:tcPr>
          <w:p w14:paraId="57D447E0" w14:textId="77777777" w:rsidR="003667A9" w:rsidRDefault="00000000">
            <w:pPr>
              <w:widowControl/>
              <w:rPr>
                <w:rFonts w:ascii="宋体" w:hAnsi="宋体" w:cs="宋体" w:hint="eastAsia"/>
                <w:sz w:val="18"/>
                <w:szCs w:val="18"/>
              </w:rPr>
            </w:pPr>
            <w:r>
              <w:rPr>
                <w:rFonts w:ascii="宋体" w:hAnsi="宋体" w:cs="宋体" w:hint="eastAsia"/>
                <w:sz w:val="18"/>
                <w:szCs w:val="18"/>
              </w:rPr>
              <w:t>3.2*0.14米</w:t>
            </w:r>
          </w:p>
        </w:tc>
        <w:tc>
          <w:tcPr>
            <w:tcW w:w="0" w:type="auto"/>
            <w:shd w:val="clear" w:color="000000" w:fill="FFFFFF"/>
            <w:vAlign w:val="center"/>
          </w:tcPr>
          <w:p w14:paraId="05D62E20"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户外背胶复哑膜造型</w:t>
            </w:r>
          </w:p>
        </w:tc>
        <w:tc>
          <w:tcPr>
            <w:tcW w:w="0" w:type="auto"/>
            <w:shd w:val="clear" w:color="000000" w:fill="FFFFFF"/>
            <w:vAlign w:val="center"/>
          </w:tcPr>
          <w:p w14:paraId="04B43BA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1600CD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2CDA6C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528BD6B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5C4414A8" w14:textId="77777777">
        <w:trPr>
          <w:trHeight w:val="260"/>
        </w:trPr>
        <w:tc>
          <w:tcPr>
            <w:tcW w:w="0" w:type="auto"/>
            <w:shd w:val="clear" w:color="000000" w:fill="FFFFFF"/>
            <w:vAlign w:val="center"/>
          </w:tcPr>
          <w:p w14:paraId="5B9CF2E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17</w:t>
            </w:r>
          </w:p>
        </w:tc>
        <w:tc>
          <w:tcPr>
            <w:tcW w:w="0" w:type="auto"/>
            <w:shd w:val="clear" w:color="000000" w:fill="FFFFFF"/>
            <w:vAlign w:val="center"/>
          </w:tcPr>
          <w:p w14:paraId="2F20A539"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126F52DA" w14:textId="77777777" w:rsidR="003667A9" w:rsidRDefault="00000000">
            <w:pPr>
              <w:widowControl/>
              <w:rPr>
                <w:rFonts w:ascii="宋体" w:hAnsi="宋体" w:cs="宋体" w:hint="eastAsia"/>
                <w:sz w:val="18"/>
                <w:szCs w:val="18"/>
              </w:rPr>
            </w:pPr>
            <w:r>
              <w:rPr>
                <w:rFonts w:ascii="宋体" w:hAnsi="宋体" w:cs="宋体" w:hint="eastAsia"/>
                <w:sz w:val="18"/>
                <w:szCs w:val="18"/>
              </w:rPr>
              <w:t>梯贴2</w:t>
            </w:r>
          </w:p>
        </w:tc>
        <w:tc>
          <w:tcPr>
            <w:tcW w:w="0" w:type="auto"/>
            <w:shd w:val="clear" w:color="000000" w:fill="FFFFFF"/>
            <w:vAlign w:val="center"/>
          </w:tcPr>
          <w:p w14:paraId="53CA3230" w14:textId="77777777" w:rsidR="003667A9" w:rsidRDefault="00000000">
            <w:pPr>
              <w:widowControl/>
              <w:rPr>
                <w:rFonts w:ascii="宋体" w:hAnsi="宋体" w:cs="宋体" w:hint="eastAsia"/>
                <w:sz w:val="18"/>
                <w:szCs w:val="18"/>
              </w:rPr>
            </w:pPr>
            <w:r>
              <w:rPr>
                <w:rFonts w:ascii="宋体" w:hAnsi="宋体" w:cs="宋体" w:hint="eastAsia"/>
                <w:sz w:val="18"/>
                <w:szCs w:val="18"/>
              </w:rPr>
              <w:t>1.2*0.14米</w:t>
            </w:r>
          </w:p>
        </w:tc>
        <w:tc>
          <w:tcPr>
            <w:tcW w:w="0" w:type="auto"/>
            <w:shd w:val="clear" w:color="000000" w:fill="FFFFFF"/>
            <w:vAlign w:val="center"/>
          </w:tcPr>
          <w:p w14:paraId="0EF42FBC"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户外背胶复哑膜造型</w:t>
            </w:r>
          </w:p>
        </w:tc>
        <w:tc>
          <w:tcPr>
            <w:tcW w:w="0" w:type="auto"/>
            <w:shd w:val="clear" w:color="000000" w:fill="FFFFFF"/>
            <w:vAlign w:val="center"/>
          </w:tcPr>
          <w:p w14:paraId="48D8000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18630B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34078EF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21051D5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5EABDE8D" w14:textId="77777777">
        <w:trPr>
          <w:trHeight w:val="260"/>
        </w:trPr>
        <w:tc>
          <w:tcPr>
            <w:tcW w:w="0" w:type="auto"/>
            <w:shd w:val="clear" w:color="000000" w:fill="FFFFFF"/>
            <w:vAlign w:val="center"/>
          </w:tcPr>
          <w:p w14:paraId="3AD960C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18</w:t>
            </w:r>
          </w:p>
        </w:tc>
        <w:tc>
          <w:tcPr>
            <w:tcW w:w="0" w:type="auto"/>
            <w:shd w:val="clear" w:color="000000" w:fill="FFFFFF"/>
            <w:vAlign w:val="center"/>
          </w:tcPr>
          <w:p w14:paraId="406178EC"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7668C109" w14:textId="77777777" w:rsidR="003667A9" w:rsidRDefault="00000000">
            <w:pPr>
              <w:widowControl/>
              <w:rPr>
                <w:rFonts w:ascii="宋体" w:hAnsi="宋体" w:cs="宋体" w:hint="eastAsia"/>
                <w:sz w:val="18"/>
                <w:szCs w:val="18"/>
              </w:rPr>
            </w:pPr>
            <w:r>
              <w:rPr>
                <w:rFonts w:ascii="宋体" w:hAnsi="宋体" w:cs="宋体" w:hint="eastAsia"/>
                <w:sz w:val="18"/>
                <w:szCs w:val="18"/>
              </w:rPr>
              <w:t>活动座位帖、号码贴</w:t>
            </w:r>
          </w:p>
        </w:tc>
        <w:tc>
          <w:tcPr>
            <w:tcW w:w="0" w:type="auto"/>
            <w:shd w:val="clear" w:color="000000" w:fill="FFFFFF"/>
            <w:vAlign w:val="center"/>
          </w:tcPr>
          <w:p w14:paraId="2BC2652A" w14:textId="77777777" w:rsidR="003667A9" w:rsidRDefault="00000000">
            <w:pPr>
              <w:widowControl/>
              <w:rPr>
                <w:rFonts w:ascii="宋体" w:hAnsi="宋体" w:cs="宋体" w:hint="eastAsia"/>
                <w:sz w:val="18"/>
                <w:szCs w:val="18"/>
              </w:rPr>
            </w:pPr>
            <w:r>
              <w:rPr>
                <w:rFonts w:ascii="宋体" w:hAnsi="宋体" w:cs="宋体" w:hint="eastAsia"/>
                <w:sz w:val="18"/>
                <w:szCs w:val="18"/>
              </w:rPr>
              <w:t>0.21*0.14米</w:t>
            </w:r>
          </w:p>
        </w:tc>
        <w:tc>
          <w:tcPr>
            <w:tcW w:w="0" w:type="auto"/>
            <w:shd w:val="clear" w:color="000000" w:fill="FFFFFF"/>
            <w:vAlign w:val="center"/>
          </w:tcPr>
          <w:p w14:paraId="5BAFCF80"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户外背胶复哑膜</w:t>
            </w:r>
          </w:p>
        </w:tc>
        <w:tc>
          <w:tcPr>
            <w:tcW w:w="0" w:type="auto"/>
            <w:shd w:val="clear" w:color="000000" w:fill="FFFFFF"/>
            <w:vAlign w:val="center"/>
          </w:tcPr>
          <w:p w14:paraId="02B85A2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566B51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003F604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1A5C36B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23C0D091" w14:textId="77777777">
        <w:trPr>
          <w:trHeight w:val="260"/>
        </w:trPr>
        <w:tc>
          <w:tcPr>
            <w:tcW w:w="0" w:type="auto"/>
            <w:shd w:val="clear" w:color="000000" w:fill="FFFFFF"/>
            <w:vAlign w:val="center"/>
          </w:tcPr>
          <w:p w14:paraId="0285A7CA"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19</w:t>
            </w:r>
          </w:p>
        </w:tc>
        <w:tc>
          <w:tcPr>
            <w:tcW w:w="0" w:type="auto"/>
            <w:shd w:val="clear" w:color="000000" w:fill="FFFFFF"/>
            <w:vAlign w:val="center"/>
          </w:tcPr>
          <w:p w14:paraId="5C82B0E5" w14:textId="77777777" w:rsidR="003667A9" w:rsidRDefault="00000000">
            <w:pPr>
              <w:widowControl/>
              <w:rPr>
                <w:rFonts w:ascii="宋体" w:hAnsi="宋体" w:cs="宋体" w:hint="eastAsia"/>
                <w:sz w:val="18"/>
                <w:szCs w:val="18"/>
              </w:rPr>
            </w:pPr>
            <w:r>
              <w:rPr>
                <w:rFonts w:ascii="宋体" w:hAnsi="宋体" w:cs="宋体" w:hint="eastAsia"/>
                <w:sz w:val="18"/>
                <w:szCs w:val="18"/>
              </w:rPr>
              <w:t>海报</w:t>
            </w:r>
          </w:p>
        </w:tc>
        <w:tc>
          <w:tcPr>
            <w:tcW w:w="0" w:type="auto"/>
            <w:shd w:val="clear" w:color="000000" w:fill="FFFFFF"/>
            <w:vAlign w:val="center"/>
          </w:tcPr>
          <w:p w14:paraId="1CC92A19" w14:textId="77777777" w:rsidR="003667A9" w:rsidRDefault="00000000">
            <w:pPr>
              <w:widowControl/>
              <w:rPr>
                <w:rFonts w:ascii="宋体" w:hAnsi="宋体" w:cs="宋体" w:hint="eastAsia"/>
                <w:sz w:val="18"/>
                <w:szCs w:val="18"/>
              </w:rPr>
            </w:pPr>
            <w:r>
              <w:rPr>
                <w:rFonts w:ascii="宋体" w:hAnsi="宋体" w:cs="宋体" w:hint="eastAsia"/>
                <w:sz w:val="18"/>
                <w:szCs w:val="18"/>
              </w:rPr>
              <w:t>地贴</w:t>
            </w:r>
          </w:p>
        </w:tc>
        <w:tc>
          <w:tcPr>
            <w:tcW w:w="0" w:type="auto"/>
            <w:shd w:val="clear" w:color="000000" w:fill="FFFFFF"/>
            <w:vAlign w:val="center"/>
          </w:tcPr>
          <w:p w14:paraId="6C60B096" w14:textId="77777777" w:rsidR="003667A9" w:rsidRDefault="00000000">
            <w:pPr>
              <w:widowControl/>
              <w:rPr>
                <w:rFonts w:ascii="宋体" w:hAnsi="宋体" w:cs="宋体" w:hint="eastAsia"/>
                <w:sz w:val="18"/>
                <w:szCs w:val="18"/>
              </w:rPr>
            </w:pPr>
            <w:r>
              <w:rPr>
                <w:rFonts w:ascii="宋体" w:hAnsi="宋体" w:cs="宋体" w:hint="eastAsia"/>
                <w:sz w:val="18"/>
                <w:szCs w:val="18"/>
              </w:rPr>
              <w:t>0.35*0.12米</w:t>
            </w:r>
          </w:p>
        </w:tc>
        <w:tc>
          <w:tcPr>
            <w:tcW w:w="0" w:type="auto"/>
            <w:shd w:val="clear" w:color="000000" w:fill="FFFFFF"/>
            <w:vAlign w:val="center"/>
          </w:tcPr>
          <w:p w14:paraId="54634A79" w14:textId="77777777" w:rsidR="003667A9" w:rsidRDefault="00000000">
            <w:pPr>
              <w:widowControl/>
              <w:rPr>
                <w:rFonts w:ascii="宋体" w:hAnsi="宋体" w:cs="宋体" w:hint="eastAsia"/>
                <w:sz w:val="18"/>
                <w:szCs w:val="18"/>
              </w:rPr>
            </w:pPr>
            <w:r>
              <w:rPr>
                <w:rFonts w:ascii="宋体" w:hAnsi="宋体" w:cs="宋体" w:hint="eastAsia"/>
                <w:sz w:val="18"/>
                <w:szCs w:val="18"/>
              </w:rPr>
              <w:t>可移车贴覆斜纹地板膜</w:t>
            </w:r>
          </w:p>
        </w:tc>
        <w:tc>
          <w:tcPr>
            <w:tcW w:w="0" w:type="auto"/>
            <w:shd w:val="clear" w:color="000000" w:fill="FFFFFF"/>
            <w:vAlign w:val="center"/>
          </w:tcPr>
          <w:p w14:paraId="002CF80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833BF8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544713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8</w:t>
            </w:r>
          </w:p>
        </w:tc>
        <w:tc>
          <w:tcPr>
            <w:tcW w:w="0" w:type="auto"/>
            <w:shd w:val="clear" w:color="000000" w:fill="FFFFFF"/>
            <w:vAlign w:val="center"/>
          </w:tcPr>
          <w:p w14:paraId="45CEA5F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457DCBAE" w14:textId="77777777">
        <w:trPr>
          <w:trHeight w:val="280"/>
        </w:trPr>
        <w:tc>
          <w:tcPr>
            <w:tcW w:w="0" w:type="auto"/>
            <w:shd w:val="clear" w:color="000000" w:fill="FFFFFF"/>
            <w:vAlign w:val="center"/>
          </w:tcPr>
          <w:p w14:paraId="370DFF2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20</w:t>
            </w:r>
          </w:p>
        </w:tc>
        <w:tc>
          <w:tcPr>
            <w:tcW w:w="0" w:type="auto"/>
            <w:shd w:val="clear" w:color="000000" w:fill="FFFFFF"/>
            <w:vAlign w:val="center"/>
          </w:tcPr>
          <w:p w14:paraId="2F014E29"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60204512"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5106BCFF" w14:textId="77777777" w:rsidR="003667A9" w:rsidRDefault="00000000">
            <w:pPr>
              <w:widowControl/>
              <w:rPr>
                <w:rFonts w:ascii="宋体" w:hAnsi="宋体" w:cs="宋体" w:hint="eastAsia"/>
                <w:sz w:val="18"/>
                <w:szCs w:val="18"/>
              </w:rPr>
            </w:pPr>
            <w:r>
              <w:rPr>
                <w:rFonts w:ascii="宋体" w:hAnsi="宋体" w:cs="宋体" w:hint="eastAsia"/>
                <w:sz w:val="18"/>
                <w:szCs w:val="18"/>
              </w:rPr>
              <w:t>0.2米*0.3米</w:t>
            </w:r>
          </w:p>
        </w:tc>
        <w:tc>
          <w:tcPr>
            <w:tcW w:w="0" w:type="auto"/>
            <w:shd w:val="clear" w:color="000000" w:fill="FFFFFF"/>
            <w:vAlign w:val="center"/>
          </w:tcPr>
          <w:p w14:paraId="0A8D6D57"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6EA848E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9014C1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51CFD7C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w:t>
            </w:r>
          </w:p>
        </w:tc>
        <w:tc>
          <w:tcPr>
            <w:tcW w:w="0" w:type="auto"/>
            <w:shd w:val="clear" w:color="000000" w:fill="FFFFFF"/>
            <w:vAlign w:val="center"/>
          </w:tcPr>
          <w:p w14:paraId="2D94EE1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1C08923" w14:textId="77777777">
        <w:trPr>
          <w:trHeight w:val="280"/>
        </w:trPr>
        <w:tc>
          <w:tcPr>
            <w:tcW w:w="0" w:type="auto"/>
            <w:shd w:val="clear" w:color="000000" w:fill="FFFFFF"/>
            <w:vAlign w:val="center"/>
          </w:tcPr>
          <w:p w14:paraId="05FBB352"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21</w:t>
            </w:r>
          </w:p>
        </w:tc>
        <w:tc>
          <w:tcPr>
            <w:tcW w:w="0" w:type="auto"/>
            <w:shd w:val="clear" w:color="000000" w:fill="FFFFFF"/>
            <w:vAlign w:val="center"/>
          </w:tcPr>
          <w:p w14:paraId="241B13DA"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3DD55B7A"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3D232386" w14:textId="77777777" w:rsidR="003667A9" w:rsidRDefault="00000000">
            <w:pPr>
              <w:widowControl/>
              <w:rPr>
                <w:rFonts w:ascii="宋体" w:hAnsi="宋体" w:cs="宋体" w:hint="eastAsia"/>
                <w:sz w:val="18"/>
                <w:szCs w:val="18"/>
              </w:rPr>
            </w:pPr>
            <w:r>
              <w:rPr>
                <w:rFonts w:ascii="宋体" w:hAnsi="宋体" w:cs="宋体" w:hint="eastAsia"/>
                <w:sz w:val="18"/>
                <w:szCs w:val="18"/>
              </w:rPr>
              <w:t>0.3米*0.4米</w:t>
            </w:r>
          </w:p>
        </w:tc>
        <w:tc>
          <w:tcPr>
            <w:tcW w:w="0" w:type="auto"/>
            <w:shd w:val="clear" w:color="000000" w:fill="FFFFFF"/>
            <w:vAlign w:val="center"/>
          </w:tcPr>
          <w:p w14:paraId="08169B1B"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664922F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ECF348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0E1DD30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18.75</w:t>
            </w:r>
          </w:p>
        </w:tc>
        <w:tc>
          <w:tcPr>
            <w:tcW w:w="0" w:type="auto"/>
            <w:shd w:val="clear" w:color="000000" w:fill="FFFFFF"/>
            <w:vAlign w:val="center"/>
          </w:tcPr>
          <w:p w14:paraId="293502F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370D3289" w14:textId="77777777">
        <w:trPr>
          <w:trHeight w:val="280"/>
        </w:trPr>
        <w:tc>
          <w:tcPr>
            <w:tcW w:w="0" w:type="auto"/>
            <w:shd w:val="clear" w:color="000000" w:fill="FFFFFF"/>
            <w:vAlign w:val="center"/>
          </w:tcPr>
          <w:p w14:paraId="0259ECC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22</w:t>
            </w:r>
          </w:p>
        </w:tc>
        <w:tc>
          <w:tcPr>
            <w:tcW w:w="0" w:type="auto"/>
            <w:shd w:val="clear" w:color="000000" w:fill="FFFFFF"/>
            <w:vAlign w:val="center"/>
          </w:tcPr>
          <w:p w14:paraId="4EDCE827"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0BC30EEB"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55200352" w14:textId="77777777" w:rsidR="003667A9" w:rsidRDefault="00000000">
            <w:pPr>
              <w:widowControl/>
              <w:rPr>
                <w:rFonts w:ascii="宋体" w:hAnsi="宋体" w:cs="宋体" w:hint="eastAsia"/>
                <w:sz w:val="18"/>
                <w:szCs w:val="18"/>
              </w:rPr>
            </w:pPr>
            <w:r>
              <w:rPr>
                <w:rFonts w:ascii="宋体" w:hAnsi="宋体" w:cs="宋体" w:hint="eastAsia"/>
                <w:sz w:val="18"/>
                <w:szCs w:val="18"/>
              </w:rPr>
              <w:t>0.4米*0.6米</w:t>
            </w:r>
          </w:p>
        </w:tc>
        <w:tc>
          <w:tcPr>
            <w:tcW w:w="0" w:type="auto"/>
            <w:shd w:val="clear" w:color="000000" w:fill="FFFFFF"/>
            <w:vAlign w:val="center"/>
          </w:tcPr>
          <w:p w14:paraId="482C323C"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629012A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C281E8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A28120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2E48B9D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39988283" w14:textId="77777777">
        <w:trPr>
          <w:trHeight w:val="280"/>
        </w:trPr>
        <w:tc>
          <w:tcPr>
            <w:tcW w:w="0" w:type="auto"/>
            <w:shd w:val="clear" w:color="000000" w:fill="FFFFFF"/>
            <w:vAlign w:val="center"/>
          </w:tcPr>
          <w:p w14:paraId="105880A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23</w:t>
            </w:r>
          </w:p>
        </w:tc>
        <w:tc>
          <w:tcPr>
            <w:tcW w:w="0" w:type="auto"/>
            <w:shd w:val="clear" w:color="000000" w:fill="FFFFFF"/>
            <w:vAlign w:val="center"/>
          </w:tcPr>
          <w:p w14:paraId="2E4D043A"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5BA7F252"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5508180B" w14:textId="77777777" w:rsidR="003667A9" w:rsidRDefault="00000000">
            <w:pPr>
              <w:widowControl/>
              <w:rPr>
                <w:rFonts w:ascii="宋体" w:hAnsi="宋体" w:cs="宋体" w:hint="eastAsia"/>
                <w:sz w:val="18"/>
                <w:szCs w:val="18"/>
              </w:rPr>
            </w:pPr>
            <w:r>
              <w:rPr>
                <w:rFonts w:ascii="宋体" w:hAnsi="宋体" w:cs="宋体" w:hint="eastAsia"/>
                <w:sz w:val="18"/>
                <w:szCs w:val="18"/>
              </w:rPr>
              <w:t>0.6米*0.8米</w:t>
            </w:r>
          </w:p>
        </w:tc>
        <w:tc>
          <w:tcPr>
            <w:tcW w:w="0" w:type="auto"/>
            <w:shd w:val="clear" w:color="000000" w:fill="FFFFFF"/>
            <w:vAlign w:val="center"/>
          </w:tcPr>
          <w:p w14:paraId="328F392F"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3B919C1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C1DD3E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7F58266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75</w:t>
            </w:r>
          </w:p>
        </w:tc>
        <w:tc>
          <w:tcPr>
            <w:tcW w:w="0" w:type="auto"/>
            <w:shd w:val="clear" w:color="000000" w:fill="FFFFFF"/>
            <w:vAlign w:val="center"/>
          </w:tcPr>
          <w:p w14:paraId="73C7230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4D9FDF5D" w14:textId="77777777">
        <w:trPr>
          <w:trHeight w:val="280"/>
        </w:trPr>
        <w:tc>
          <w:tcPr>
            <w:tcW w:w="0" w:type="auto"/>
            <w:shd w:val="clear" w:color="000000" w:fill="FFFFFF"/>
            <w:vAlign w:val="center"/>
          </w:tcPr>
          <w:p w14:paraId="2AD3BED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24</w:t>
            </w:r>
          </w:p>
        </w:tc>
        <w:tc>
          <w:tcPr>
            <w:tcW w:w="0" w:type="auto"/>
            <w:shd w:val="clear" w:color="000000" w:fill="FFFFFF"/>
            <w:vAlign w:val="center"/>
          </w:tcPr>
          <w:p w14:paraId="184E3E57"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0CBA5478"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6347304C" w14:textId="77777777" w:rsidR="003667A9" w:rsidRDefault="00000000">
            <w:pPr>
              <w:widowControl/>
              <w:rPr>
                <w:rFonts w:ascii="宋体" w:hAnsi="宋体" w:cs="宋体" w:hint="eastAsia"/>
                <w:sz w:val="18"/>
                <w:szCs w:val="18"/>
              </w:rPr>
            </w:pPr>
            <w:r>
              <w:rPr>
                <w:rFonts w:ascii="宋体" w:hAnsi="宋体" w:cs="宋体" w:hint="eastAsia"/>
                <w:sz w:val="18"/>
                <w:szCs w:val="18"/>
              </w:rPr>
              <w:t>1.2米*0.8米</w:t>
            </w:r>
          </w:p>
        </w:tc>
        <w:tc>
          <w:tcPr>
            <w:tcW w:w="0" w:type="auto"/>
            <w:shd w:val="clear" w:color="000000" w:fill="FFFFFF"/>
            <w:vAlign w:val="center"/>
          </w:tcPr>
          <w:p w14:paraId="3D14AFFF"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5DB0A20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C45B37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79021DB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613BC92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2532A0FC" w14:textId="77777777">
        <w:trPr>
          <w:trHeight w:val="280"/>
        </w:trPr>
        <w:tc>
          <w:tcPr>
            <w:tcW w:w="0" w:type="auto"/>
            <w:shd w:val="clear" w:color="000000" w:fill="FFFFFF"/>
            <w:vAlign w:val="center"/>
          </w:tcPr>
          <w:p w14:paraId="0948CD9A"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25</w:t>
            </w:r>
          </w:p>
        </w:tc>
        <w:tc>
          <w:tcPr>
            <w:tcW w:w="0" w:type="auto"/>
            <w:shd w:val="clear" w:color="000000" w:fill="FFFFFF"/>
            <w:vAlign w:val="center"/>
          </w:tcPr>
          <w:p w14:paraId="4904461E"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4402B714"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37364D5D" w14:textId="77777777" w:rsidR="003667A9" w:rsidRDefault="00000000">
            <w:pPr>
              <w:widowControl/>
              <w:rPr>
                <w:rFonts w:ascii="宋体" w:hAnsi="宋体" w:cs="宋体" w:hint="eastAsia"/>
                <w:sz w:val="18"/>
                <w:szCs w:val="18"/>
              </w:rPr>
            </w:pPr>
            <w:r>
              <w:rPr>
                <w:rFonts w:ascii="宋体" w:hAnsi="宋体" w:cs="宋体" w:hint="eastAsia"/>
                <w:sz w:val="18"/>
                <w:szCs w:val="18"/>
              </w:rPr>
              <w:t>0.8米*1.8米</w:t>
            </w:r>
          </w:p>
        </w:tc>
        <w:tc>
          <w:tcPr>
            <w:tcW w:w="0" w:type="auto"/>
            <w:shd w:val="clear" w:color="000000" w:fill="FFFFFF"/>
            <w:vAlign w:val="center"/>
          </w:tcPr>
          <w:p w14:paraId="3942AD1F"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4DF84AE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95EC5E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53DA1E8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71D2206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0ADCEF82" w14:textId="77777777">
        <w:trPr>
          <w:trHeight w:val="280"/>
        </w:trPr>
        <w:tc>
          <w:tcPr>
            <w:tcW w:w="0" w:type="auto"/>
            <w:shd w:val="clear" w:color="000000" w:fill="FFFFFF"/>
            <w:vAlign w:val="center"/>
          </w:tcPr>
          <w:p w14:paraId="22569D9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26</w:t>
            </w:r>
          </w:p>
        </w:tc>
        <w:tc>
          <w:tcPr>
            <w:tcW w:w="0" w:type="auto"/>
            <w:shd w:val="clear" w:color="000000" w:fill="FFFFFF"/>
            <w:vAlign w:val="center"/>
          </w:tcPr>
          <w:p w14:paraId="6FE98778"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6CFEF4F6"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0C0870A4" w14:textId="77777777" w:rsidR="003667A9" w:rsidRDefault="00000000">
            <w:pPr>
              <w:widowControl/>
              <w:rPr>
                <w:rFonts w:ascii="宋体" w:hAnsi="宋体" w:cs="宋体" w:hint="eastAsia"/>
                <w:sz w:val="18"/>
                <w:szCs w:val="18"/>
              </w:rPr>
            </w:pPr>
            <w:r>
              <w:rPr>
                <w:rFonts w:ascii="宋体" w:hAnsi="宋体" w:cs="宋体" w:hint="eastAsia"/>
                <w:sz w:val="18"/>
                <w:szCs w:val="18"/>
              </w:rPr>
              <w:t>1.2米*1.6米</w:t>
            </w:r>
          </w:p>
        </w:tc>
        <w:tc>
          <w:tcPr>
            <w:tcW w:w="0" w:type="auto"/>
            <w:shd w:val="clear" w:color="000000" w:fill="FFFFFF"/>
            <w:vAlign w:val="center"/>
          </w:tcPr>
          <w:p w14:paraId="3AD5ED04"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3BF2771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FCF6F8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3F603B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187.5</w:t>
            </w:r>
          </w:p>
        </w:tc>
        <w:tc>
          <w:tcPr>
            <w:tcW w:w="0" w:type="auto"/>
            <w:shd w:val="clear" w:color="000000" w:fill="FFFFFF"/>
            <w:vAlign w:val="center"/>
          </w:tcPr>
          <w:p w14:paraId="7FF8E7A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2CC1217" w14:textId="77777777">
        <w:trPr>
          <w:trHeight w:val="280"/>
        </w:trPr>
        <w:tc>
          <w:tcPr>
            <w:tcW w:w="0" w:type="auto"/>
            <w:shd w:val="clear" w:color="000000" w:fill="FFFFFF"/>
            <w:vAlign w:val="center"/>
          </w:tcPr>
          <w:p w14:paraId="58DCF3EA"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27</w:t>
            </w:r>
          </w:p>
        </w:tc>
        <w:tc>
          <w:tcPr>
            <w:tcW w:w="0" w:type="auto"/>
            <w:shd w:val="clear" w:color="000000" w:fill="FFFFFF"/>
            <w:vAlign w:val="center"/>
          </w:tcPr>
          <w:p w14:paraId="2F863FDC" w14:textId="77777777" w:rsidR="003667A9" w:rsidRDefault="00000000">
            <w:pPr>
              <w:widowControl/>
              <w:rPr>
                <w:rFonts w:ascii="宋体" w:hAnsi="宋体" w:cs="宋体" w:hint="eastAsia"/>
                <w:sz w:val="18"/>
                <w:szCs w:val="18"/>
              </w:rPr>
            </w:pPr>
            <w:r>
              <w:rPr>
                <w:rFonts w:ascii="宋体" w:hAnsi="宋体" w:cs="宋体" w:hint="eastAsia"/>
                <w:sz w:val="18"/>
                <w:szCs w:val="18"/>
              </w:rPr>
              <w:t>展板</w:t>
            </w:r>
          </w:p>
        </w:tc>
        <w:tc>
          <w:tcPr>
            <w:tcW w:w="0" w:type="auto"/>
            <w:shd w:val="clear" w:color="000000" w:fill="FFFFFF"/>
            <w:vAlign w:val="center"/>
          </w:tcPr>
          <w:p w14:paraId="4C4CAB52"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校园活动展示展板</w:t>
            </w:r>
          </w:p>
        </w:tc>
        <w:tc>
          <w:tcPr>
            <w:tcW w:w="0" w:type="auto"/>
            <w:shd w:val="clear" w:color="000000" w:fill="FFFFFF"/>
            <w:vAlign w:val="center"/>
          </w:tcPr>
          <w:p w14:paraId="34553ECF" w14:textId="77777777" w:rsidR="003667A9" w:rsidRDefault="00000000">
            <w:pPr>
              <w:widowControl/>
              <w:rPr>
                <w:rFonts w:ascii="宋体" w:hAnsi="宋体" w:cs="宋体" w:hint="eastAsia"/>
                <w:sz w:val="18"/>
                <w:szCs w:val="18"/>
              </w:rPr>
            </w:pPr>
            <w:r>
              <w:rPr>
                <w:rFonts w:ascii="宋体" w:hAnsi="宋体" w:cs="宋体" w:hint="eastAsia"/>
                <w:sz w:val="18"/>
                <w:szCs w:val="18"/>
              </w:rPr>
              <w:t>1.2米*2.4米</w:t>
            </w:r>
          </w:p>
        </w:tc>
        <w:tc>
          <w:tcPr>
            <w:tcW w:w="0" w:type="auto"/>
            <w:shd w:val="clear" w:color="000000" w:fill="FFFFFF"/>
            <w:vAlign w:val="center"/>
          </w:tcPr>
          <w:p w14:paraId="455752C1"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w:t>
            </w:r>
          </w:p>
        </w:tc>
        <w:tc>
          <w:tcPr>
            <w:tcW w:w="0" w:type="auto"/>
            <w:shd w:val="clear" w:color="000000" w:fill="FFFFFF"/>
            <w:vAlign w:val="center"/>
          </w:tcPr>
          <w:p w14:paraId="420EA1D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664566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1253935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300</w:t>
            </w:r>
          </w:p>
        </w:tc>
        <w:tc>
          <w:tcPr>
            <w:tcW w:w="0" w:type="auto"/>
            <w:shd w:val="clear" w:color="000000" w:fill="FFFFFF"/>
            <w:vAlign w:val="center"/>
          </w:tcPr>
          <w:p w14:paraId="2B478BD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0799D180" w14:textId="77777777">
        <w:trPr>
          <w:trHeight w:val="313"/>
        </w:trPr>
        <w:tc>
          <w:tcPr>
            <w:tcW w:w="0" w:type="auto"/>
            <w:shd w:val="clear" w:color="000000" w:fill="FFFFFF"/>
            <w:vAlign w:val="center"/>
          </w:tcPr>
          <w:p w14:paraId="19DEE08A"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28</w:t>
            </w:r>
          </w:p>
        </w:tc>
        <w:tc>
          <w:tcPr>
            <w:tcW w:w="0" w:type="auto"/>
            <w:shd w:val="clear" w:color="000000" w:fill="FFFFFF"/>
            <w:vAlign w:val="center"/>
          </w:tcPr>
          <w:p w14:paraId="1658BC11"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653398E9" w14:textId="77777777" w:rsidR="003667A9" w:rsidRDefault="00000000">
            <w:pPr>
              <w:widowControl/>
              <w:rPr>
                <w:rFonts w:ascii="宋体" w:hAnsi="宋体" w:cs="宋体" w:hint="eastAsia"/>
                <w:sz w:val="18"/>
                <w:szCs w:val="18"/>
              </w:rPr>
            </w:pPr>
            <w:r>
              <w:rPr>
                <w:rFonts w:ascii="宋体" w:hAnsi="宋体" w:cs="宋体" w:hint="eastAsia"/>
                <w:sz w:val="18"/>
                <w:szCs w:val="18"/>
              </w:rPr>
              <w:t>活动打卡手举牌</w:t>
            </w:r>
          </w:p>
        </w:tc>
        <w:tc>
          <w:tcPr>
            <w:tcW w:w="0" w:type="auto"/>
            <w:shd w:val="clear" w:color="000000" w:fill="FFFFFF"/>
            <w:vAlign w:val="center"/>
          </w:tcPr>
          <w:p w14:paraId="077E2074" w14:textId="77777777" w:rsidR="003667A9" w:rsidRDefault="00000000">
            <w:pPr>
              <w:widowControl/>
              <w:rPr>
                <w:rFonts w:ascii="宋体" w:hAnsi="宋体" w:cs="宋体" w:hint="eastAsia"/>
                <w:sz w:val="18"/>
                <w:szCs w:val="18"/>
              </w:rPr>
            </w:pPr>
            <w:r>
              <w:rPr>
                <w:rFonts w:ascii="宋体" w:hAnsi="宋体" w:cs="宋体" w:hint="eastAsia"/>
                <w:sz w:val="18"/>
                <w:szCs w:val="18"/>
              </w:rPr>
              <w:t>0.6*0.4米左右</w:t>
            </w:r>
          </w:p>
        </w:tc>
        <w:tc>
          <w:tcPr>
            <w:tcW w:w="0" w:type="auto"/>
            <w:shd w:val="clear" w:color="000000" w:fill="FFFFFF"/>
            <w:vAlign w:val="center"/>
          </w:tcPr>
          <w:p w14:paraId="0CAFB4A5" w14:textId="77777777" w:rsidR="003667A9" w:rsidRDefault="00000000">
            <w:pPr>
              <w:widowControl/>
              <w:rPr>
                <w:rFonts w:ascii="宋体" w:hAnsi="宋体" w:cs="宋体" w:hint="eastAsia"/>
                <w:sz w:val="18"/>
                <w:szCs w:val="18"/>
              </w:rPr>
            </w:pPr>
            <w:r>
              <w:rPr>
                <w:rFonts w:ascii="宋体" w:hAnsi="宋体" w:cs="宋体" w:hint="eastAsia"/>
                <w:sz w:val="18"/>
                <w:szCs w:val="18"/>
              </w:rPr>
              <w:t>户外背哑裱板造型（5块以上）</w:t>
            </w:r>
          </w:p>
        </w:tc>
        <w:tc>
          <w:tcPr>
            <w:tcW w:w="0" w:type="auto"/>
            <w:shd w:val="clear" w:color="000000" w:fill="FFFFFF"/>
            <w:vAlign w:val="center"/>
          </w:tcPr>
          <w:p w14:paraId="4BB1E1C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22E6B5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49D9250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2A6F36E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0FEB983" w14:textId="77777777">
        <w:trPr>
          <w:trHeight w:val="480"/>
        </w:trPr>
        <w:tc>
          <w:tcPr>
            <w:tcW w:w="0" w:type="auto"/>
            <w:shd w:val="clear" w:color="000000" w:fill="FFFFFF"/>
            <w:vAlign w:val="center"/>
          </w:tcPr>
          <w:p w14:paraId="3306DAF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29</w:t>
            </w:r>
          </w:p>
        </w:tc>
        <w:tc>
          <w:tcPr>
            <w:tcW w:w="0" w:type="auto"/>
            <w:shd w:val="clear" w:color="000000" w:fill="FFFFFF"/>
            <w:vAlign w:val="center"/>
          </w:tcPr>
          <w:p w14:paraId="290B09CD"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2783CFAC" w14:textId="77777777" w:rsidR="003667A9" w:rsidRDefault="00000000">
            <w:pPr>
              <w:widowControl/>
              <w:rPr>
                <w:rFonts w:ascii="宋体" w:hAnsi="宋体" w:cs="宋体" w:hint="eastAsia"/>
                <w:sz w:val="18"/>
                <w:szCs w:val="18"/>
              </w:rPr>
            </w:pPr>
            <w:r>
              <w:rPr>
                <w:rFonts w:ascii="宋体" w:hAnsi="宋体" w:cs="宋体" w:hint="eastAsia"/>
                <w:sz w:val="18"/>
                <w:szCs w:val="18"/>
              </w:rPr>
              <w:t>活动引导牌</w:t>
            </w:r>
          </w:p>
        </w:tc>
        <w:tc>
          <w:tcPr>
            <w:tcW w:w="0" w:type="auto"/>
            <w:shd w:val="clear" w:color="000000" w:fill="FFFFFF"/>
            <w:vAlign w:val="center"/>
          </w:tcPr>
          <w:p w14:paraId="06C2B6EE" w14:textId="77777777" w:rsidR="003667A9" w:rsidRDefault="00000000">
            <w:pPr>
              <w:widowControl/>
              <w:rPr>
                <w:rFonts w:ascii="宋体" w:hAnsi="宋体" w:cs="宋体" w:hint="eastAsia"/>
                <w:sz w:val="18"/>
                <w:szCs w:val="18"/>
              </w:rPr>
            </w:pPr>
            <w:r>
              <w:rPr>
                <w:rFonts w:ascii="宋体" w:hAnsi="宋体" w:cs="宋体" w:hint="eastAsia"/>
                <w:sz w:val="18"/>
                <w:szCs w:val="18"/>
              </w:rPr>
              <w:t>0.6*0.4米</w:t>
            </w:r>
          </w:p>
        </w:tc>
        <w:tc>
          <w:tcPr>
            <w:tcW w:w="0" w:type="auto"/>
            <w:shd w:val="clear" w:color="000000" w:fill="FFFFFF"/>
            <w:vAlign w:val="center"/>
          </w:tcPr>
          <w:p w14:paraId="76F079D6"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户外背胶复哑膜双面裱PVC板造型+手举杆子</w:t>
            </w:r>
          </w:p>
        </w:tc>
        <w:tc>
          <w:tcPr>
            <w:tcW w:w="0" w:type="auto"/>
            <w:shd w:val="clear" w:color="000000" w:fill="FFFFFF"/>
            <w:vAlign w:val="center"/>
          </w:tcPr>
          <w:p w14:paraId="027EFB7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C82778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1430215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75</w:t>
            </w:r>
          </w:p>
        </w:tc>
        <w:tc>
          <w:tcPr>
            <w:tcW w:w="0" w:type="auto"/>
            <w:shd w:val="clear" w:color="000000" w:fill="FFFFFF"/>
            <w:vAlign w:val="center"/>
          </w:tcPr>
          <w:p w14:paraId="157C6A1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B335DA6" w14:textId="77777777">
        <w:trPr>
          <w:trHeight w:val="280"/>
        </w:trPr>
        <w:tc>
          <w:tcPr>
            <w:tcW w:w="0" w:type="auto"/>
            <w:shd w:val="clear" w:color="000000" w:fill="FFFFFF"/>
            <w:vAlign w:val="center"/>
          </w:tcPr>
          <w:p w14:paraId="271FC98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lastRenderedPageBreak/>
              <w:t>30</w:t>
            </w:r>
          </w:p>
        </w:tc>
        <w:tc>
          <w:tcPr>
            <w:tcW w:w="0" w:type="auto"/>
            <w:shd w:val="clear" w:color="000000" w:fill="FFFFFF"/>
            <w:vAlign w:val="center"/>
          </w:tcPr>
          <w:p w14:paraId="09833250"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092DDA9E"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3F2891AD" w14:textId="77777777" w:rsidR="003667A9" w:rsidRDefault="00000000">
            <w:pPr>
              <w:widowControl/>
              <w:rPr>
                <w:rFonts w:ascii="宋体" w:hAnsi="宋体" w:cs="宋体" w:hint="eastAsia"/>
                <w:sz w:val="18"/>
                <w:szCs w:val="18"/>
              </w:rPr>
            </w:pPr>
            <w:r>
              <w:rPr>
                <w:rFonts w:ascii="宋体" w:hAnsi="宋体" w:cs="宋体" w:hint="eastAsia"/>
                <w:sz w:val="18"/>
                <w:szCs w:val="18"/>
              </w:rPr>
              <w:t>0.3*0.1米</w:t>
            </w:r>
          </w:p>
        </w:tc>
        <w:tc>
          <w:tcPr>
            <w:tcW w:w="0" w:type="auto"/>
            <w:shd w:val="clear" w:color="000000" w:fill="FFFFFF"/>
            <w:vAlign w:val="center"/>
          </w:tcPr>
          <w:p w14:paraId="12696F1F"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5mm亚克力彩色UV雕刻成型 </w:t>
            </w:r>
          </w:p>
        </w:tc>
        <w:tc>
          <w:tcPr>
            <w:tcW w:w="0" w:type="auto"/>
            <w:shd w:val="clear" w:color="000000" w:fill="FFFFFF"/>
            <w:vAlign w:val="center"/>
          </w:tcPr>
          <w:p w14:paraId="71D8A07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E9216B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657EE1A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w:t>
            </w:r>
          </w:p>
        </w:tc>
        <w:tc>
          <w:tcPr>
            <w:tcW w:w="0" w:type="auto"/>
            <w:shd w:val="clear" w:color="000000" w:fill="FFFFFF"/>
            <w:vAlign w:val="center"/>
          </w:tcPr>
          <w:p w14:paraId="4FA43FE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54E633A9" w14:textId="77777777">
        <w:trPr>
          <w:trHeight w:val="480"/>
        </w:trPr>
        <w:tc>
          <w:tcPr>
            <w:tcW w:w="0" w:type="auto"/>
            <w:shd w:val="clear" w:color="000000" w:fill="FFFFFF"/>
            <w:vAlign w:val="center"/>
          </w:tcPr>
          <w:p w14:paraId="2C9C8B0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31</w:t>
            </w:r>
          </w:p>
        </w:tc>
        <w:tc>
          <w:tcPr>
            <w:tcW w:w="0" w:type="auto"/>
            <w:shd w:val="clear" w:color="000000" w:fill="FFFFFF"/>
            <w:vAlign w:val="center"/>
          </w:tcPr>
          <w:p w14:paraId="0C8DC68A"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6064472"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297C989D" w14:textId="77777777" w:rsidR="003667A9" w:rsidRDefault="00000000">
            <w:pPr>
              <w:widowControl/>
              <w:rPr>
                <w:rFonts w:ascii="宋体" w:hAnsi="宋体" w:cs="宋体" w:hint="eastAsia"/>
                <w:sz w:val="18"/>
                <w:szCs w:val="18"/>
              </w:rPr>
            </w:pPr>
            <w:r>
              <w:rPr>
                <w:rFonts w:ascii="宋体" w:hAnsi="宋体" w:cs="宋体" w:hint="eastAsia"/>
                <w:sz w:val="18"/>
                <w:szCs w:val="18"/>
              </w:rPr>
              <w:t>0.3*0.2米</w:t>
            </w:r>
          </w:p>
        </w:tc>
        <w:tc>
          <w:tcPr>
            <w:tcW w:w="0" w:type="auto"/>
            <w:shd w:val="clear" w:color="000000" w:fill="FFFFFF"/>
            <w:vAlign w:val="center"/>
          </w:tcPr>
          <w:p w14:paraId="2BF798A7"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5mm亚克力或1公分PVC+3mm亚克力彩色UV雕刻成型 </w:t>
            </w:r>
          </w:p>
        </w:tc>
        <w:tc>
          <w:tcPr>
            <w:tcW w:w="0" w:type="auto"/>
            <w:shd w:val="clear" w:color="000000" w:fill="FFFFFF"/>
            <w:vAlign w:val="center"/>
          </w:tcPr>
          <w:p w14:paraId="54A7FB6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B65B71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182D475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1C17B77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3BC65E9" w14:textId="77777777">
        <w:trPr>
          <w:trHeight w:val="480"/>
        </w:trPr>
        <w:tc>
          <w:tcPr>
            <w:tcW w:w="0" w:type="auto"/>
            <w:shd w:val="clear" w:color="000000" w:fill="FFFFFF"/>
            <w:vAlign w:val="center"/>
          </w:tcPr>
          <w:p w14:paraId="1E58B5A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32</w:t>
            </w:r>
          </w:p>
        </w:tc>
        <w:tc>
          <w:tcPr>
            <w:tcW w:w="0" w:type="auto"/>
            <w:shd w:val="clear" w:color="000000" w:fill="FFFFFF"/>
            <w:vAlign w:val="center"/>
          </w:tcPr>
          <w:p w14:paraId="4C3DD103"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7A8837E7"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56D594A0" w14:textId="77777777" w:rsidR="003667A9" w:rsidRDefault="00000000">
            <w:pPr>
              <w:widowControl/>
              <w:rPr>
                <w:rFonts w:ascii="宋体" w:hAnsi="宋体" w:cs="宋体" w:hint="eastAsia"/>
                <w:sz w:val="18"/>
                <w:szCs w:val="18"/>
              </w:rPr>
            </w:pPr>
            <w:r>
              <w:rPr>
                <w:rFonts w:ascii="宋体" w:hAnsi="宋体" w:cs="宋体" w:hint="eastAsia"/>
                <w:sz w:val="18"/>
                <w:szCs w:val="18"/>
              </w:rPr>
              <w:t>0.3*0.4米</w:t>
            </w:r>
          </w:p>
        </w:tc>
        <w:tc>
          <w:tcPr>
            <w:tcW w:w="0" w:type="auto"/>
            <w:shd w:val="clear" w:color="000000" w:fill="FFFFFF"/>
            <w:vAlign w:val="center"/>
          </w:tcPr>
          <w:p w14:paraId="5AB393C4"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5mm亚克力或1公分PVC+3mm亚克力彩色UV雕刻成型 </w:t>
            </w:r>
          </w:p>
        </w:tc>
        <w:tc>
          <w:tcPr>
            <w:tcW w:w="0" w:type="auto"/>
            <w:shd w:val="clear" w:color="000000" w:fill="FFFFFF"/>
            <w:vAlign w:val="center"/>
          </w:tcPr>
          <w:p w14:paraId="3638B7A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8EA0EE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064BA01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75</w:t>
            </w:r>
          </w:p>
        </w:tc>
        <w:tc>
          <w:tcPr>
            <w:tcW w:w="0" w:type="auto"/>
            <w:shd w:val="clear" w:color="000000" w:fill="FFFFFF"/>
            <w:vAlign w:val="center"/>
          </w:tcPr>
          <w:p w14:paraId="1E48A3B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15565155" w14:textId="77777777">
        <w:trPr>
          <w:trHeight w:val="480"/>
        </w:trPr>
        <w:tc>
          <w:tcPr>
            <w:tcW w:w="0" w:type="auto"/>
            <w:shd w:val="clear" w:color="000000" w:fill="FFFFFF"/>
            <w:vAlign w:val="center"/>
          </w:tcPr>
          <w:p w14:paraId="4D9E86B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33</w:t>
            </w:r>
          </w:p>
        </w:tc>
        <w:tc>
          <w:tcPr>
            <w:tcW w:w="0" w:type="auto"/>
            <w:shd w:val="clear" w:color="000000" w:fill="FFFFFF"/>
            <w:vAlign w:val="center"/>
          </w:tcPr>
          <w:p w14:paraId="55A309F9"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6AC27A15"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41D275A9" w14:textId="77777777" w:rsidR="003667A9" w:rsidRDefault="00000000">
            <w:pPr>
              <w:widowControl/>
              <w:rPr>
                <w:rFonts w:ascii="宋体" w:hAnsi="宋体" w:cs="宋体" w:hint="eastAsia"/>
                <w:sz w:val="18"/>
                <w:szCs w:val="18"/>
              </w:rPr>
            </w:pPr>
            <w:r>
              <w:rPr>
                <w:rFonts w:ascii="宋体" w:hAnsi="宋体" w:cs="宋体" w:hint="eastAsia"/>
                <w:sz w:val="18"/>
                <w:szCs w:val="18"/>
              </w:rPr>
              <w:t>0.6*0.4米</w:t>
            </w:r>
          </w:p>
        </w:tc>
        <w:tc>
          <w:tcPr>
            <w:tcW w:w="0" w:type="auto"/>
            <w:shd w:val="clear" w:color="000000" w:fill="FFFFFF"/>
            <w:vAlign w:val="center"/>
          </w:tcPr>
          <w:p w14:paraId="41F89BCD"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5mm亚克力或1公分PVC+3mm亚克力彩色UV雕刻成型 </w:t>
            </w:r>
          </w:p>
        </w:tc>
        <w:tc>
          <w:tcPr>
            <w:tcW w:w="0" w:type="auto"/>
            <w:shd w:val="clear" w:color="000000" w:fill="FFFFFF"/>
            <w:vAlign w:val="center"/>
          </w:tcPr>
          <w:p w14:paraId="797DE54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DD1E4E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84670F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31689CD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10B8F266" w14:textId="77777777">
        <w:trPr>
          <w:trHeight w:val="480"/>
        </w:trPr>
        <w:tc>
          <w:tcPr>
            <w:tcW w:w="0" w:type="auto"/>
            <w:shd w:val="clear" w:color="000000" w:fill="FFFFFF"/>
            <w:vAlign w:val="center"/>
          </w:tcPr>
          <w:p w14:paraId="2B7AE03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34</w:t>
            </w:r>
          </w:p>
        </w:tc>
        <w:tc>
          <w:tcPr>
            <w:tcW w:w="0" w:type="auto"/>
            <w:shd w:val="clear" w:color="000000" w:fill="FFFFFF"/>
            <w:vAlign w:val="center"/>
          </w:tcPr>
          <w:p w14:paraId="23F7F8D1"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7B11402A"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5FD78E15" w14:textId="77777777" w:rsidR="003667A9" w:rsidRDefault="00000000">
            <w:pPr>
              <w:widowControl/>
              <w:rPr>
                <w:rFonts w:ascii="宋体" w:hAnsi="宋体" w:cs="宋体" w:hint="eastAsia"/>
                <w:sz w:val="18"/>
                <w:szCs w:val="18"/>
              </w:rPr>
            </w:pPr>
            <w:r>
              <w:rPr>
                <w:rFonts w:ascii="宋体" w:hAnsi="宋体" w:cs="宋体" w:hint="eastAsia"/>
                <w:sz w:val="18"/>
                <w:szCs w:val="18"/>
              </w:rPr>
              <w:t>0.6*0.8米</w:t>
            </w:r>
          </w:p>
        </w:tc>
        <w:tc>
          <w:tcPr>
            <w:tcW w:w="0" w:type="auto"/>
            <w:shd w:val="clear" w:color="000000" w:fill="FFFFFF"/>
            <w:vAlign w:val="center"/>
          </w:tcPr>
          <w:p w14:paraId="6B729B29"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5mm亚克力或1公分PVC+3mm亚克力彩色UV雕刻成型 </w:t>
            </w:r>
          </w:p>
        </w:tc>
        <w:tc>
          <w:tcPr>
            <w:tcW w:w="0" w:type="auto"/>
            <w:shd w:val="clear" w:color="000000" w:fill="FFFFFF"/>
            <w:vAlign w:val="center"/>
          </w:tcPr>
          <w:p w14:paraId="26B7647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494EFE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40C5761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300</w:t>
            </w:r>
          </w:p>
        </w:tc>
        <w:tc>
          <w:tcPr>
            <w:tcW w:w="0" w:type="auto"/>
            <w:shd w:val="clear" w:color="000000" w:fill="FFFFFF"/>
            <w:vAlign w:val="center"/>
          </w:tcPr>
          <w:p w14:paraId="7250617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5D59B87B" w14:textId="77777777">
        <w:trPr>
          <w:trHeight w:val="480"/>
        </w:trPr>
        <w:tc>
          <w:tcPr>
            <w:tcW w:w="0" w:type="auto"/>
            <w:shd w:val="clear" w:color="000000" w:fill="FFFFFF"/>
            <w:vAlign w:val="center"/>
          </w:tcPr>
          <w:p w14:paraId="2237DB7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35</w:t>
            </w:r>
          </w:p>
        </w:tc>
        <w:tc>
          <w:tcPr>
            <w:tcW w:w="0" w:type="auto"/>
            <w:shd w:val="clear" w:color="000000" w:fill="FFFFFF"/>
            <w:vAlign w:val="center"/>
          </w:tcPr>
          <w:p w14:paraId="53EA5438"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5FADBDD6"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27589E40" w14:textId="77777777" w:rsidR="003667A9" w:rsidRDefault="00000000">
            <w:pPr>
              <w:widowControl/>
              <w:rPr>
                <w:rFonts w:ascii="宋体" w:hAnsi="宋体" w:cs="宋体" w:hint="eastAsia"/>
                <w:sz w:val="18"/>
                <w:szCs w:val="18"/>
              </w:rPr>
            </w:pPr>
            <w:r>
              <w:rPr>
                <w:rFonts w:ascii="宋体" w:hAnsi="宋体" w:cs="宋体" w:hint="eastAsia"/>
                <w:sz w:val="18"/>
                <w:szCs w:val="18"/>
              </w:rPr>
              <w:t>0.15*2.0米</w:t>
            </w:r>
          </w:p>
        </w:tc>
        <w:tc>
          <w:tcPr>
            <w:tcW w:w="0" w:type="auto"/>
            <w:shd w:val="clear" w:color="000000" w:fill="FFFFFF"/>
            <w:vAlign w:val="center"/>
          </w:tcPr>
          <w:p w14:paraId="0DBBB91F"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5mm亚克力或1公分PVC+3mm亚克力彩色UV雕刻成型 </w:t>
            </w:r>
          </w:p>
        </w:tc>
        <w:tc>
          <w:tcPr>
            <w:tcW w:w="0" w:type="auto"/>
            <w:shd w:val="clear" w:color="000000" w:fill="FFFFFF"/>
            <w:vAlign w:val="center"/>
          </w:tcPr>
          <w:p w14:paraId="75B992C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B3FF4A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0F9A160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254B85D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5162AD7B" w14:textId="77777777">
        <w:trPr>
          <w:trHeight w:val="480"/>
        </w:trPr>
        <w:tc>
          <w:tcPr>
            <w:tcW w:w="0" w:type="auto"/>
            <w:shd w:val="clear" w:color="000000" w:fill="FFFFFF"/>
            <w:vAlign w:val="center"/>
          </w:tcPr>
          <w:p w14:paraId="560735C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36</w:t>
            </w:r>
          </w:p>
        </w:tc>
        <w:tc>
          <w:tcPr>
            <w:tcW w:w="0" w:type="auto"/>
            <w:shd w:val="clear" w:color="000000" w:fill="FFFFFF"/>
            <w:vAlign w:val="center"/>
          </w:tcPr>
          <w:p w14:paraId="6DA7E19F"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5C877D08"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标识标牌（雕刻、UV喷印）—台阶</w:t>
            </w:r>
          </w:p>
        </w:tc>
        <w:tc>
          <w:tcPr>
            <w:tcW w:w="0" w:type="auto"/>
            <w:shd w:val="clear" w:color="000000" w:fill="FFFFFF"/>
            <w:vAlign w:val="center"/>
          </w:tcPr>
          <w:p w14:paraId="54D487E1" w14:textId="77777777" w:rsidR="003667A9" w:rsidRDefault="00000000">
            <w:pPr>
              <w:widowControl/>
              <w:rPr>
                <w:rFonts w:ascii="宋体" w:hAnsi="宋体" w:cs="宋体" w:hint="eastAsia"/>
                <w:sz w:val="18"/>
                <w:szCs w:val="18"/>
              </w:rPr>
            </w:pPr>
            <w:r>
              <w:rPr>
                <w:rFonts w:ascii="宋体" w:hAnsi="宋体" w:cs="宋体" w:hint="eastAsia"/>
                <w:sz w:val="18"/>
                <w:szCs w:val="18"/>
              </w:rPr>
              <w:t>0.08*1.5米</w:t>
            </w:r>
          </w:p>
        </w:tc>
        <w:tc>
          <w:tcPr>
            <w:tcW w:w="0" w:type="auto"/>
            <w:shd w:val="clear" w:color="000000" w:fill="FFFFFF"/>
            <w:vAlign w:val="center"/>
          </w:tcPr>
          <w:p w14:paraId="786D92C2"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5mm亚克力或1公分PVC+3mm亚克力彩色UV雕刻成型 </w:t>
            </w:r>
          </w:p>
        </w:tc>
        <w:tc>
          <w:tcPr>
            <w:tcW w:w="0" w:type="auto"/>
            <w:shd w:val="clear" w:color="000000" w:fill="FFFFFF"/>
            <w:vAlign w:val="center"/>
          </w:tcPr>
          <w:p w14:paraId="1EA41C6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8E1917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096BFC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5248E41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3C8A6919" w14:textId="77777777">
        <w:trPr>
          <w:trHeight w:val="260"/>
        </w:trPr>
        <w:tc>
          <w:tcPr>
            <w:tcW w:w="0" w:type="auto"/>
            <w:shd w:val="clear" w:color="000000" w:fill="FFFFFF"/>
            <w:vAlign w:val="center"/>
          </w:tcPr>
          <w:p w14:paraId="51A615D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37</w:t>
            </w:r>
          </w:p>
        </w:tc>
        <w:tc>
          <w:tcPr>
            <w:tcW w:w="0" w:type="auto"/>
            <w:shd w:val="clear" w:color="000000" w:fill="FFFFFF"/>
            <w:vAlign w:val="center"/>
          </w:tcPr>
          <w:p w14:paraId="6BA07786"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06164625"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1F8DB3AA" w14:textId="77777777" w:rsidR="003667A9" w:rsidRDefault="00000000">
            <w:pPr>
              <w:widowControl/>
              <w:rPr>
                <w:rFonts w:ascii="宋体" w:hAnsi="宋体" w:cs="宋体" w:hint="eastAsia"/>
                <w:sz w:val="18"/>
                <w:szCs w:val="18"/>
              </w:rPr>
            </w:pPr>
            <w:r>
              <w:rPr>
                <w:rFonts w:ascii="宋体" w:hAnsi="宋体" w:cs="宋体" w:hint="eastAsia"/>
                <w:sz w:val="18"/>
                <w:szCs w:val="18"/>
              </w:rPr>
              <w:t>0.3*1.2米/0.25*1米</w:t>
            </w:r>
          </w:p>
        </w:tc>
        <w:tc>
          <w:tcPr>
            <w:tcW w:w="0" w:type="auto"/>
            <w:shd w:val="clear" w:color="000000" w:fill="FFFFFF"/>
            <w:vAlign w:val="center"/>
          </w:tcPr>
          <w:p w14:paraId="1A323968"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1.5公分PVC彩色UV雕刻成型 </w:t>
            </w:r>
          </w:p>
        </w:tc>
        <w:tc>
          <w:tcPr>
            <w:tcW w:w="0" w:type="auto"/>
            <w:shd w:val="clear" w:color="000000" w:fill="FFFFFF"/>
            <w:vAlign w:val="center"/>
          </w:tcPr>
          <w:p w14:paraId="13D10A8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58E667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52FCBEC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452F242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09FB480B" w14:textId="77777777">
        <w:trPr>
          <w:trHeight w:val="480"/>
        </w:trPr>
        <w:tc>
          <w:tcPr>
            <w:tcW w:w="0" w:type="auto"/>
            <w:shd w:val="clear" w:color="000000" w:fill="FFFFFF"/>
            <w:vAlign w:val="center"/>
          </w:tcPr>
          <w:p w14:paraId="24EEACC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38</w:t>
            </w:r>
          </w:p>
        </w:tc>
        <w:tc>
          <w:tcPr>
            <w:tcW w:w="0" w:type="auto"/>
            <w:shd w:val="clear" w:color="000000" w:fill="FFFFFF"/>
            <w:vAlign w:val="center"/>
          </w:tcPr>
          <w:p w14:paraId="73669605"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41962E36"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397792C7" w14:textId="77777777" w:rsidR="003667A9" w:rsidRDefault="00000000">
            <w:pPr>
              <w:widowControl/>
              <w:rPr>
                <w:rFonts w:ascii="宋体" w:hAnsi="宋体" w:cs="宋体" w:hint="eastAsia"/>
                <w:sz w:val="18"/>
                <w:szCs w:val="18"/>
              </w:rPr>
            </w:pPr>
            <w:r>
              <w:rPr>
                <w:rFonts w:ascii="宋体" w:hAnsi="宋体" w:cs="宋体" w:hint="eastAsia"/>
                <w:sz w:val="18"/>
                <w:szCs w:val="18"/>
              </w:rPr>
              <w:t>0.28*0.11/0.22*0.095</w:t>
            </w:r>
          </w:p>
        </w:tc>
        <w:tc>
          <w:tcPr>
            <w:tcW w:w="0" w:type="auto"/>
            <w:shd w:val="clear" w:color="000000" w:fill="FFFFFF"/>
            <w:vAlign w:val="center"/>
          </w:tcPr>
          <w:p w14:paraId="3B46A8DF"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8mm木质底座+1公分PVC+3mm亚克力彩色UV雕刻成型 </w:t>
            </w:r>
          </w:p>
        </w:tc>
        <w:tc>
          <w:tcPr>
            <w:tcW w:w="0" w:type="auto"/>
            <w:shd w:val="clear" w:color="000000" w:fill="FFFFFF"/>
            <w:vAlign w:val="center"/>
          </w:tcPr>
          <w:p w14:paraId="20C93EE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37F70E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B1BE66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6861C62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3FD5E75A" w14:textId="77777777">
        <w:trPr>
          <w:trHeight w:val="480"/>
        </w:trPr>
        <w:tc>
          <w:tcPr>
            <w:tcW w:w="0" w:type="auto"/>
            <w:shd w:val="clear" w:color="000000" w:fill="FFFFFF"/>
            <w:vAlign w:val="center"/>
          </w:tcPr>
          <w:p w14:paraId="0807963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39</w:t>
            </w:r>
          </w:p>
        </w:tc>
        <w:tc>
          <w:tcPr>
            <w:tcW w:w="0" w:type="auto"/>
            <w:shd w:val="clear" w:color="000000" w:fill="FFFFFF"/>
            <w:vAlign w:val="center"/>
          </w:tcPr>
          <w:p w14:paraId="261B0CCF"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76C71D97" w14:textId="77777777" w:rsidR="003667A9" w:rsidRDefault="00000000">
            <w:pPr>
              <w:widowControl/>
              <w:rPr>
                <w:rFonts w:ascii="宋体" w:hAnsi="宋体" w:cs="宋体" w:hint="eastAsia"/>
                <w:sz w:val="18"/>
                <w:szCs w:val="18"/>
              </w:rPr>
            </w:pPr>
            <w:r>
              <w:rPr>
                <w:rFonts w:ascii="宋体" w:hAnsi="宋体" w:cs="宋体" w:hint="eastAsia"/>
                <w:sz w:val="18"/>
                <w:szCs w:val="18"/>
              </w:rPr>
              <w:t>定制倒V型亚克力桌牌</w:t>
            </w:r>
          </w:p>
        </w:tc>
        <w:tc>
          <w:tcPr>
            <w:tcW w:w="0" w:type="auto"/>
            <w:shd w:val="clear" w:color="000000" w:fill="FFFFFF"/>
            <w:vAlign w:val="center"/>
          </w:tcPr>
          <w:p w14:paraId="4FC71321" w14:textId="77777777" w:rsidR="003667A9" w:rsidRDefault="00000000">
            <w:pPr>
              <w:widowControl/>
              <w:rPr>
                <w:rFonts w:ascii="宋体" w:hAnsi="宋体" w:cs="宋体" w:hint="eastAsia"/>
                <w:sz w:val="18"/>
                <w:szCs w:val="18"/>
              </w:rPr>
            </w:pPr>
            <w:r>
              <w:rPr>
                <w:rFonts w:ascii="宋体" w:hAnsi="宋体" w:cs="宋体" w:hint="eastAsia"/>
                <w:sz w:val="18"/>
                <w:szCs w:val="18"/>
              </w:rPr>
              <w:t>宽210X高100mm</w:t>
            </w:r>
          </w:p>
        </w:tc>
        <w:tc>
          <w:tcPr>
            <w:tcW w:w="0" w:type="auto"/>
            <w:shd w:val="clear" w:color="000000" w:fill="FFFFFF"/>
            <w:vAlign w:val="center"/>
          </w:tcPr>
          <w:p w14:paraId="2335BAC6" w14:textId="77777777" w:rsidR="003667A9" w:rsidRDefault="00000000">
            <w:pPr>
              <w:widowControl/>
              <w:rPr>
                <w:rFonts w:ascii="宋体" w:hAnsi="宋体" w:cs="宋体" w:hint="eastAsia"/>
                <w:sz w:val="18"/>
                <w:szCs w:val="18"/>
              </w:rPr>
            </w:pPr>
            <w:r>
              <w:rPr>
                <w:rFonts w:ascii="宋体" w:hAnsi="宋体" w:cs="宋体" w:hint="eastAsia"/>
                <w:sz w:val="18"/>
                <w:szCs w:val="18"/>
              </w:rPr>
              <w:t>3mm透明V型压克力热弯成型，彩色双面UV印制学校文化</w:t>
            </w:r>
          </w:p>
        </w:tc>
        <w:tc>
          <w:tcPr>
            <w:tcW w:w="0" w:type="auto"/>
            <w:shd w:val="clear" w:color="000000" w:fill="FFFFFF"/>
            <w:vAlign w:val="center"/>
          </w:tcPr>
          <w:p w14:paraId="5F4AF2F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95851B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C448F3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w:t>
            </w:r>
          </w:p>
        </w:tc>
        <w:tc>
          <w:tcPr>
            <w:tcW w:w="0" w:type="auto"/>
            <w:shd w:val="clear" w:color="000000" w:fill="FFFFFF"/>
            <w:vAlign w:val="center"/>
          </w:tcPr>
          <w:p w14:paraId="5D37C6E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42410DF0" w14:textId="77777777">
        <w:trPr>
          <w:trHeight w:val="480"/>
        </w:trPr>
        <w:tc>
          <w:tcPr>
            <w:tcW w:w="0" w:type="auto"/>
            <w:shd w:val="clear" w:color="000000" w:fill="FFFFFF"/>
            <w:vAlign w:val="center"/>
          </w:tcPr>
          <w:p w14:paraId="0C194F5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40</w:t>
            </w:r>
          </w:p>
        </w:tc>
        <w:tc>
          <w:tcPr>
            <w:tcW w:w="0" w:type="auto"/>
            <w:shd w:val="clear" w:color="000000" w:fill="FFFFFF"/>
            <w:vAlign w:val="center"/>
          </w:tcPr>
          <w:p w14:paraId="4204DEA5"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4FDE4252" w14:textId="77777777" w:rsidR="003667A9" w:rsidRDefault="00000000">
            <w:pPr>
              <w:widowControl/>
              <w:rPr>
                <w:rFonts w:ascii="宋体" w:hAnsi="宋体" w:cs="宋体" w:hint="eastAsia"/>
                <w:sz w:val="18"/>
                <w:szCs w:val="18"/>
              </w:rPr>
            </w:pPr>
            <w:r>
              <w:rPr>
                <w:rFonts w:ascii="宋体" w:hAnsi="宋体" w:cs="宋体" w:hint="eastAsia"/>
                <w:sz w:val="18"/>
                <w:szCs w:val="18"/>
              </w:rPr>
              <w:t>植物挂牌（雕刻、UV喷印）</w:t>
            </w:r>
          </w:p>
        </w:tc>
        <w:tc>
          <w:tcPr>
            <w:tcW w:w="0" w:type="auto"/>
            <w:shd w:val="clear" w:color="000000" w:fill="FFFFFF"/>
            <w:vAlign w:val="center"/>
          </w:tcPr>
          <w:p w14:paraId="1CA33096" w14:textId="77777777" w:rsidR="003667A9" w:rsidRDefault="00000000">
            <w:pPr>
              <w:widowControl/>
              <w:rPr>
                <w:rFonts w:ascii="宋体" w:hAnsi="宋体" w:cs="宋体" w:hint="eastAsia"/>
                <w:sz w:val="18"/>
                <w:szCs w:val="18"/>
              </w:rPr>
            </w:pPr>
            <w:r>
              <w:rPr>
                <w:rFonts w:ascii="宋体" w:hAnsi="宋体" w:cs="宋体" w:hint="eastAsia"/>
                <w:sz w:val="18"/>
                <w:szCs w:val="18"/>
              </w:rPr>
              <w:t>0.265*0.2米</w:t>
            </w:r>
          </w:p>
        </w:tc>
        <w:tc>
          <w:tcPr>
            <w:tcW w:w="0" w:type="auto"/>
            <w:shd w:val="clear" w:color="000000" w:fill="FFFFFF"/>
            <w:vAlign w:val="center"/>
          </w:tcPr>
          <w:p w14:paraId="3B8BBA71" w14:textId="77777777" w:rsidR="003667A9" w:rsidRDefault="00000000">
            <w:pPr>
              <w:widowControl/>
              <w:rPr>
                <w:rFonts w:ascii="宋体" w:hAnsi="宋体" w:cs="宋体" w:hint="eastAsia"/>
                <w:sz w:val="18"/>
                <w:szCs w:val="18"/>
              </w:rPr>
            </w:pPr>
            <w:r>
              <w:rPr>
                <w:rFonts w:ascii="宋体" w:hAnsi="宋体" w:cs="宋体" w:hint="eastAsia"/>
                <w:sz w:val="18"/>
                <w:szCs w:val="18"/>
              </w:rPr>
              <w:t>5mm亚克力彩色UV造型打孔、倒圆角边</w:t>
            </w:r>
          </w:p>
        </w:tc>
        <w:tc>
          <w:tcPr>
            <w:tcW w:w="0" w:type="auto"/>
            <w:shd w:val="clear" w:color="000000" w:fill="FFFFFF"/>
            <w:vAlign w:val="center"/>
          </w:tcPr>
          <w:p w14:paraId="7A7C539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EA0DB0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4C001E9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3BA19E4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1个</w:t>
            </w:r>
          </w:p>
        </w:tc>
      </w:tr>
      <w:tr w:rsidR="003667A9" w14:paraId="52E0D8C4" w14:textId="77777777">
        <w:trPr>
          <w:trHeight w:val="480"/>
        </w:trPr>
        <w:tc>
          <w:tcPr>
            <w:tcW w:w="0" w:type="auto"/>
            <w:shd w:val="clear" w:color="000000" w:fill="FFFFFF"/>
            <w:vAlign w:val="center"/>
          </w:tcPr>
          <w:p w14:paraId="54C0805C" w14:textId="77777777" w:rsidR="003667A9" w:rsidRDefault="00000000">
            <w:pPr>
              <w:widowControl/>
              <w:jc w:val="center"/>
              <w:textAlignment w:val="center"/>
              <w:rPr>
                <w:rFonts w:ascii="宋体" w:hAnsi="宋体" w:cs="宋体" w:hint="eastAsia"/>
                <w:sz w:val="18"/>
                <w:szCs w:val="18"/>
                <w:lang w:bidi="ar"/>
              </w:rPr>
            </w:pPr>
            <w:r>
              <w:rPr>
                <w:rFonts w:ascii="宋体" w:hAnsi="宋体" w:cs="宋体" w:hint="eastAsia"/>
                <w:sz w:val="18"/>
                <w:szCs w:val="18"/>
                <w:lang w:bidi="ar"/>
              </w:rPr>
              <w:t>41</w:t>
            </w:r>
          </w:p>
        </w:tc>
        <w:tc>
          <w:tcPr>
            <w:tcW w:w="0" w:type="auto"/>
            <w:shd w:val="clear" w:color="000000" w:fill="FFFFFF"/>
            <w:vAlign w:val="center"/>
          </w:tcPr>
          <w:p w14:paraId="780930E5"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13A5BB7A"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5815FB94"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0.2*0.08米</w:t>
            </w:r>
          </w:p>
        </w:tc>
        <w:tc>
          <w:tcPr>
            <w:tcW w:w="0" w:type="auto"/>
            <w:shd w:val="clear" w:color="000000" w:fill="FFFFFF"/>
            <w:vAlign w:val="center"/>
          </w:tcPr>
          <w:p w14:paraId="5E6148D0"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底板：3mm亚克力裱木纹膜</w:t>
            </w:r>
            <w:r>
              <w:rPr>
                <w:rFonts w:ascii="宋体" w:hAnsi="宋体" w:cs="宋体" w:hint="eastAsia"/>
                <w:sz w:val="18"/>
                <w:szCs w:val="18"/>
                <w:lang w:bidi="ar"/>
              </w:rPr>
              <w:br/>
              <w:t>面板:2mm亚克力UV</w:t>
            </w:r>
          </w:p>
        </w:tc>
        <w:tc>
          <w:tcPr>
            <w:tcW w:w="0" w:type="auto"/>
            <w:shd w:val="clear" w:color="000000" w:fill="FFFFFF"/>
            <w:vAlign w:val="center"/>
          </w:tcPr>
          <w:p w14:paraId="55332A8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6F45F0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07ED85E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26</w:t>
            </w:r>
          </w:p>
        </w:tc>
        <w:tc>
          <w:tcPr>
            <w:tcW w:w="0" w:type="auto"/>
            <w:shd w:val="clear" w:color="000000" w:fill="FFFFFF"/>
            <w:vAlign w:val="center"/>
          </w:tcPr>
          <w:p w14:paraId="3E36AEE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5434C73D" w14:textId="77777777">
        <w:trPr>
          <w:trHeight w:val="480"/>
        </w:trPr>
        <w:tc>
          <w:tcPr>
            <w:tcW w:w="0" w:type="auto"/>
            <w:shd w:val="clear" w:color="000000" w:fill="FFFFFF"/>
            <w:vAlign w:val="center"/>
          </w:tcPr>
          <w:p w14:paraId="16E8B2EB" w14:textId="77777777" w:rsidR="003667A9" w:rsidRDefault="00000000">
            <w:pPr>
              <w:widowControl/>
              <w:jc w:val="center"/>
              <w:textAlignment w:val="center"/>
              <w:rPr>
                <w:rFonts w:ascii="宋体" w:hAnsi="宋体" w:cs="宋体" w:hint="eastAsia"/>
                <w:sz w:val="18"/>
                <w:szCs w:val="18"/>
                <w:lang w:bidi="ar"/>
              </w:rPr>
            </w:pPr>
            <w:r>
              <w:rPr>
                <w:rFonts w:ascii="宋体" w:hAnsi="宋体" w:cs="宋体" w:hint="eastAsia"/>
                <w:sz w:val="18"/>
                <w:szCs w:val="18"/>
                <w:lang w:bidi="ar"/>
              </w:rPr>
              <w:t>42</w:t>
            </w:r>
          </w:p>
        </w:tc>
        <w:tc>
          <w:tcPr>
            <w:tcW w:w="0" w:type="auto"/>
            <w:shd w:val="clear" w:color="000000" w:fill="FFFFFF"/>
            <w:vAlign w:val="center"/>
          </w:tcPr>
          <w:p w14:paraId="7824A16F"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05204C7"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558E1E08"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0.6*0.35米</w:t>
            </w:r>
          </w:p>
        </w:tc>
        <w:tc>
          <w:tcPr>
            <w:tcW w:w="0" w:type="auto"/>
            <w:shd w:val="clear" w:color="000000" w:fill="FFFFFF"/>
            <w:vAlign w:val="center"/>
          </w:tcPr>
          <w:p w14:paraId="48230DA5"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底板：3mm亚克力裱木纹膜</w:t>
            </w:r>
            <w:r>
              <w:rPr>
                <w:rFonts w:ascii="宋体" w:hAnsi="宋体" w:cs="宋体" w:hint="eastAsia"/>
                <w:sz w:val="18"/>
                <w:szCs w:val="18"/>
                <w:lang w:bidi="ar"/>
              </w:rPr>
              <w:br/>
              <w:t>面板：2mm亚克力UV</w:t>
            </w:r>
          </w:p>
        </w:tc>
        <w:tc>
          <w:tcPr>
            <w:tcW w:w="0" w:type="auto"/>
            <w:shd w:val="clear" w:color="000000" w:fill="FFFFFF"/>
            <w:vAlign w:val="center"/>
          </w:tcPr>
          <w:p w14:paraId="03CF4CA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2BBA69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3F2AA2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140</w:t>
            </w:r>
          </w:p>
        </w:tc>
        <w:tc>
          <w:tcPr>
            <w:tcW w:w="0" w:type="auto"/>
            <w:shd w:val="clear" w:color="000000" w:fill="FFFFFF"/>
            <w:vAlign w:val="center"/>
          </w:tcPr>
          <w:p w14:paraId="7F755B1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2487BF11" w14:textId="77777777">
        <w:trPr>
          <w:trHeight w:val="480"/>
        </w:trPr>
        <w:tc>
          <w:tcPr>
            <w:tcW w:w="0" w:type="auto"/>
            <w:shd w:val="clear" w:color="000000" w:fill="FFFFFF"/>
            <w:vAlign w:val="center"/>
          </w:tcPr>
          <w:p w14:paraId="07CC646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43</w:t>
            </w:r>
          </w:p>
        </w:tc>
        <w:tc>
          <w:tcPr>
            <w:tcW w:w="0" w:type="auto"/>
            <w:shd w:val="clear" w:color="000000" w:fill="FFFFFF"/>
            <w:vAlign w:val="center"/>
          </w:tcPr>
          <w:p w14:paraId="47356757"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66CA41DB"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标识标牌（雕刻、UV喷印）</w:t>
            </w:r>
          </w:p>
        </w:tc>
        <w:tc>
          <w:tcPr>
            <w:tcW w:w="0" w:type="auto"/>
            <w:shd w:val="clear" w:color="000000" w:fill="FFFFFF"/>
            <w:vAlign w:val="center"/>
          </w:tcPr>
          <w:p w14:paraId="784D52CF" w14:textId="77777777" w:rsidR="003667A9" w:rsidRDefault="00000000">
            <w:pPr>
              <w:widowControl/>
              <w:rPr>
                <w:rFonts w:ascii="宋体" w:hAnsi="宋体" w:cs="宋体" w:hint="eastAsia"/>
                <w:sz w:val="18"/>
                <w:szCs w:val="18"/>
              </w:rPr>
            </w:pPr>
            <w:r>
              <w:rPr>
                <w:rFonts w:ascii="宋体" w:hAnsi="宋体" w:cs="宋体" w:hint="eastAsia"/>
                <w:sz w:val="18"/>
                <w:szCs w:val="18"/>
              </w:rPr>
              <w:t>36cm*8个+60*90cm</w:t>
            </w:r>
          </w:p>
        </w:tc>
        <w:tc>
          <w:tcPr>
            <w:tcW w:w="0" w:type="auto"/>
            <w:shd w:val="clear" w:color="000000" w:fill="FFFFFF"/>
            <w:vAlign w:val="center"/>
          </w:tcPr>
          <w:p w14:paraId="496ED0C0" w14:textId="77777777" w:rsidR="003667A9" w:rsidRDefault="00000000">
            <w:pPr>
              <w:widowControl/>
              <w:rPr>
                <w:rFonts w:ascii="宋体" w:hAnsi="宋体" w:cs="宋体" w:hint="eastAsia"/>
                <w:sz w:val="18"/>
                <w:szCs w:val="18"/>
              </w:rPr>
            </w:pPr>
            <w:r>
              <w:rPr>
                <w:rFonts w:ascii="宋体" w:hAnsi="宋体" w:cs="宋体" w:hint="eastAsia"/>
                <w:sz w:val="18"/>
                <w:szCs w:val="18"/>
              </w:rPr>
              <w:t>字：1cm白色pvc+1cm红色</w:t>
            </w:r>
            <w:proofErr w:type="spellStart"/>
            <w:r>
              <w:rPr>
                <w:rFonts w:ascii="宋体" w:hAnsi="宋体" w:cs="宋体" w:hint="eastAsia"/>
                <w:sz w:val="18"/>
                <w:szCs w:val="18"/>
              </w:rPr>
              <w:t>pvc</w:t>
            </w:r>
            <w:proofErr w:type="spellEnd"/>
          </w:p>
          <w:p w14:paraId="3B4B31D6" w14:textId="77777777" w:rsidR="003667A9" w:rsidRDefault="00000000">
            <w:pPr>
              <w:widowControl/>
              <w:rPr>
                <w:rFonts w:ascii="宋体" w:hAnsi="宋体" w:cs="宋体" w:hint="eastAsia"/>
                <w:sz w:val="18"/>
                <w:szCs w:val="18"/>
              </w:rPr>
            </w:pPr>
            <w:r>
              <w:rPr>
                <w:rFonts w:ascii="宋体" w:hAnsi="宋体" w:cs="宋体" w:hint="eastAsia"/>
                <w:sz w:val="18"/>
                <w:szCs w:val="18"/>
              </w:rPr>
              <w:t>+2cmpvc</w:t>
            </w:r>
          </w:p>
        </w:tc>
        <w:tc>
          <w:tcPr>
            <w:tcW w:w="0" w:type="auto"/>
            <w:shd w:val="clear" w:color="000000" w:fill="FFFFFF"/>
            <w:vAlign w:val="center"/>
          </w:tcPr>
          <w:p w14:paraId="4EC3C1A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6E8CE2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6C3987A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690</w:t>
            </w:r>
          </w:p>
        </w:tc>
        <w:tc>
          <w:tcPr>
            <w:tcW w:w="0" w:type="auto"/>
            <w:shd w:val="clear" w:color="000000" w:fill="FFFFFF"/>
            <w:vAlign w:val="center"/>
          </w:tcPr>
          <w:p w14:paraId="7615270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08765AD7" w14:textId="77777777">
        <w:trPr>
          <w:trHeight w:val="480"/>
        </w:trPr>
        <w:tc>
          <w:tcPr>
            <w:tcW w:w="0" w:type="auto"/>
            <w:shd w:val="clear" w:color="000000" w:fill="FFFFFF"/>
            <w:vAlign w:val="center"/>
          </w:tcPr>
          <w:p w14:paraId="06B9C29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44</w:t>
            </w:r>
          </w:p>
        </w:tc>
        <w:tc>
          <w:tcPr>
            <w:tcW w:w="0" w:type="auto"/>
            <w:shd w:val="clear" w:color="000000" w:fill="FFFFFF"/>
            <w:vAlign w:val="center"/>
          </w:tcPr>
          <w:p w14:paraId="1F6A3B40"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496FC26B"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5F82573D" w14:textId="77777777" w:rsidR="003667A9" w:rsidRDefault="00000000">
            <w:pPr>
              <w:widowControl/>
              <w:rPr>
                <w:rFonts w:ascii="宋体" w:hAnsi="宋体" w:cs="宋体" w:hint="eastAsia"/>
                <w:sz w:val="18"/>
                <w:szCs w:val="18"/>
              </w:rPr>
            </w:pPr>
            <w:r>
              <w:rPr>
                <w:rFonts w:ascii="宋体" w:hAnsi="宋体" w:cs="宋体" w:hint="eastAsia"/>
                <w:sz w:val="18"/>
                <w:szCs w:val="18"/>
              </w:rPr>
              <w:t>1.1*0.6米</w:t>
            </w:r>
          </w:p>
        </w:tc>
        <w:tc>
          <w:tcPr>
            <w:tcW w:w="0" w:type="auto"/>
            <w:shd w:val="clear" w:color="000000" w:fill="FFFFFF"/>
            <w:vAlign w:val="center"/>
          </w:tcPr>
          <w:p w14:paraId="2659AD3B" w14:textId="77777777" w:rsidR="003667A9" w:rsidRDefault="00000000">
            <w:pPr>
              <w:widowControl/>
              <w:rPr>
                <w:rFonts w:ascii="宋体" w:hAnsi="宋体" w:cs="宋体" w:hint="eastAsia"/>
                <w:sz w:val="18"/>
                <w:szCs w:val="18"/>
              </w:rPr>
            </w:pPr>
            <w:r>
              <w:rPr>
                <w:rFonts w:ascii="宋体" w:hAnsi="宋体" w:cs="宋体" w:hint="eastAsia"/>
                <w:sz w:val="18"/>
                <w:szCs w:val="18"/>
              </w:rPr>
              <w:t>底板：15mm多层实木板贴木纹皮喷漆</w:t>
            </w:r>
          </w:p>
          <w:p w14:paraId="595783C1" w14:textId="77777777" w:rsidR="003667A9" w:rsidRDefault="00000000">
            <w:pPr>
              <w:widowControl/>
              <w:rPr>
                <w:rFonts w:ascii="宋体" w:hAnsi="宋体" w:cs="宋体" w:hint="eastAsia"/>
                <w:sz w:val="18"/>
                <w:szCs w:val="18"/>
              </w:rPr>
            </w:pPr>
            <w:r>
              <w:rPr>
                <w:rFonts w:ascii="宋体" w:hAnsi="宋体" w:cs="宋体" w:hint="eastAsia"/>
                <w:sz w:val="18"/>
                <w:szCs w:val="18"/>
              </w:rPr>
              <w:t>面板：磁吸钢化玻璃面板</w:t>
            </w:r>
          </w:p>
          <w:p w14:paraId="0D665C5B" w14:textId="77777777" w:rsidR="003667A9" w:rsidRDefault="00000000">
            <w:pPr>
              <w:widowControl/>
              <w:rPr>
                <w:rFonts w:ascii="宋体" w:hAnsi="宋体" w:cs="宋体" w:hint="eastAsia"/>
                <w:sz w:val="18"/>
                <w:szCs w:val="18"/>
              </w:rPr>
            </w:pPr>
            <w:r>
              <w:rPr>
                <w:rFonts w:ascii="宋体" w:hAnsi="宋体" w:cs="宋体" w:hint="eastAsia"/>
                <w:sz w:val="18"/>
                <w:szCs w:val="18"/>
              </w:rPr>
              <w:t>立体字：5mm瓷白亚克力</w:t>
            </w:r>
          </w:p>
          <w:p w14:paraId="2AF1CF59" w14:textId="77777777" w:rsidR="003667A9" w:rsidRDefault="00000000">
            <w:pPr>
              <w:widowControl/>
              <w:rPr>
                <w:rFonts w:ascii="宋体" w:hAnsi="宋体" w:cs="宋体" w:hint="eastAsia"/>
                <w:sz w:val="18"/>
                <w:szCs w:val="18"/>
              </w:rPr>
            </w:pPr>
            <w:r>
              <w:rPr>
                <w:rFonts w:ascii="宋体" w:hAnsi="宋体" w:cs="宋体" w:hint="eastAsia"/>
                <w:sz w:val="18"/>
                <w:szCs w:val="18"/>
              </w:rPr>
              <w:t>亚克力盒子</w:t>
            </w:r>
          </w:p>
        </w:tc>
        <w:tc>
          <w:tcPr>
            <w:tcW w:w="0" w:type="auto"/>
            <w:shd w:val="clear" w:color="000000" w:fill="FFFFFF"/>
            <w:vAlign w:val="center"/>
          </w:tcPr>
          <w:p w14:paraId="19AC5D5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4852AB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03C5A2F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550</w:t>
            </w:r>
          </w:p>
        </w:tc>
        <w:tc>
          <w:tcPr>
            <w:tcW w:w="0" w:type="auto"/>
            <w:shd w:val="clear" w:color="000000" w:fill="FFFFFF"/>
            <w:vAlign w:val="center"/>
          </w:tcPr>
          <w:p w14:paraId="50091BA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057256FD" w14:textId="77777777">
        <w:trPr>
          <w:trHeight w:val="480"/>
        </w:trPr>
        <w:tc>
          <w:tcPr>
            <w:tcW w:w="0" w:type="auto"/>
            <w:shd w:val="clear" w:color="000000" w:fill="FFFFFF"/>
            <w:vAlign w:val="center"/>
          </w:tcPr>
          <w:p w14:paraId="3F87B20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45</w:t>
            </w:r>
          </w:p>
        </w:tc>
        <w:tc>
          <w:tcPr>
            <w:tcW w:w="0" w:type="auto"/>
            <w:shd w:val="clear" w:color="000000" w:fill="FFFFFF"/>
            <w:vAlign w:val="center"/>
          </w:tcPr>
          <w:p w14:paraId="53C5EB7E"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6AE83403"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69203EDD" w14:textId="77777777" w:rsidR="003667A9" w:rsidRDefault="00000000">
            <w:pPr>
              <w:widowControl/>
              <w:rPr>
                <w:rFonts w:ascii="宋体" w:hAnsi="宋体" w:cs="宋体" w:hint="eastAsia"/>
                <w:sz w:val="18"/>
                <w:szCs w:val="18"/>
              </w:rPr>
            </w:pPr>
            <w:r>
              <w:rPr>
                <w:rFonts w:ascii="宋体" w:hAnsi="宋体" w:cs="宋体" w:hint="eastAsia"/>
                <w:sz w:val="18"/>
                <w:szCs w:val="18"/>
              </w:rPr>
              <w:t>0.75*0.6米</w:t>
            </w:r>
          </w:p>
        </w:tc>
        <w:tc>
          <w:tcPr>
            <w:tcW w:w="0" w:type="auto"/>
            <w:shd w:val="clear" w:color="000000" w:fill="FFFFFF"/>
            <w:vAlign w:val="center"/>
          </w:tcPr>
          <w:p w14:paraId="15189428" w14:textId="77777777" w:rsidR="003667A9" w:rsidRDefault="00000000">
            <w:pPr>
              <w:widowControl/>
              <w:rPr>
                <w:rFonts w:ascii="宋体" w:hAnsi="宋体" w:cs="宋体" w:hint="eastAsia"/>
                <w:sz w:val="18"/>
                <w:szCs w:val="18"/>
              </w:rPr>
            </w:pPr>
            <w:r>
              <w:rPr>
                <w:rFonts w:ascii="宋体" w:hAnsi="宋体" w:cs="宋体" w:hint="eastAsia"/>
                <w:sz w:val="18"/>
                <w:szCs w:val="18"/>
              </w:rPr>
              <w:t>底板：15mm多层实木板贴木纹皮喷漆</w:t>
            </w:r>
          </w:p>
          <w:p w14:paraId="6AF87D46" w14:textId="77777777" w:rsidR="003667A9" w:rsidRDefault="00000000">
            <w:pPr>
              <w:widowControl/>
              <w:rPr>
                <w:rFonts w:ascii="宋体" w:hAnsi="宋体" w:cs="宋体" w:hint="eastAsia"/>
                <w:sz w:val="18"/>
                <w:szCs w:val="18"/>
              </w:rPr>
            </w:pPr>
            <w:r>
              <w:rPr>
                <w:rFonts w:ascii="宋体" w:hAnsi="宋体" w:cs="宋体" w:hint="eastAsia"/>
                <w:sz w:val="18"/>
                <w:szCs w:val="18"/>
              </w:rPr>
              <w:t>面板：磁吸钢化玻璃面板</w:t>
            </w:r>
          </w:p>
        </w:tc>
        <w:tc>
          <w:tcPr>
            <w:tcW w:w="0" w:type="auto"/>
            <w:shd w:val="clear" w:color="000000" w:fill="FFFFFF"/>
            <w:vAlign w:val="center"/>
          </w:tcPr>
          <w:p w14:paraId="59EACFD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034CDE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4CC5D2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380</w:t>
            </w:r>
          </w:p>
        </w:tc>
        <w:tc>
          <w:tcPr>
            <w:tcW w:w="0" w:type="auto"/>
            <w:shd w:val="clear" w:color="000000" w:fill="FFFFFF"/>
            <w:vAlign w:val="center"/>
          </w:tcPr>
          <w:p w14:paraId="4F1F790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402E2FC" w14:textId="77777777">
        <w:trPr>
          <w:trHeight w:val="480"/>
        </w:trPr>
        <w:tc>
          <w:tcPr>
            <w:tcW w:w="0" w:type="auto"/>
            <w:shd w:val="clear" w:color="000000" w:fill="FFFFFF"/>
            <w:vAlign w:val="center"/>
          </w:tcPr>
          <w:p w14:paraId="0E7FD4C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46</w:t>
            </w:r>
          </w:p>
        </w:tc>
        <w:tc>
          <w:tcPr>
            <w:tcW w:w="0" w:type="auto"/>
            <w:shd w:val="clear" w:color="000000" w:fill="FFFFFF"/>
            <w:vAlign w:val="center"/>
          </w:tcPr>
          <w:p w14:paraId="59134204"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52D87E3A"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566F4AB0" w14:textId="77777777" w:rsidR="003667A9" w:rsidRDefault="00000000">
            <w:pPr>
              <w:widowControl/>
              <w:rPr>
                <w:rFonts w:ascii="宋体" w:hAnsi="宋体" w:cs="宋体" w:hint="eastAsia"/>
                <w:sz w:val="18"/>
                <w:szCs w:val="18"/>
              </w:rPr>
            </w:pPr>
            <w:r>
              <w:rPr>
                <w:rFonts w:ascii="宋体" w:hAnsi="宋体" w:cs="宋体" w:hint="eastAsia"/>
                <w:sz w:val="18"/>
                <w:szCs w:val="18"/>
              </w:rPr>
              <w:t>3.6*1.3米</w:t>
            </w:r>
          </w:p>
        </w:tc>
        <w:tc>
          <w:tcPr>
            <w:tcW w:w="0" w:type="auto"/>
            <w:shd w:val="clear" w:color="000000" w:fill="FFFFFF"/>
            <w:vAlign w:val="center"/>
          </w:tcPr>
          <w:p w14:paraId="0691370E" w14:textId="77777777" w:rsidR="003667A9" w:rsidRDefault="00000000">
            <w:pPr>
              <w:widowControl/>
              <w:rPr>
                <w:rFonts w:ascii="宋体" w:hAnsi="宋体" w:cs="宋体" w:hint="eastAsia"/>
                <w:sz w:val="18"/>
                <w:szCs w:val="18"/>
              </w:rPr>
            </w:pPr>
            <w:r>
              <w:rPr>
                <w:rFonts w:ascii="宋体" w:hAnsi="宋体" w:cs="宋体" w:hint="eastAsia"/>
                <w:sz w:val="18"/>
                <w:szCs w:val="18"/>
              </w:rPr>
              <w:t>垫板：10+14mmpvc板</w:t>
            </w:r>
          </w:p>
          <w:p w14:paraId="0BF9C3E5" w14:textId="77777777" w:rsidR="003667A9" w:rsidRDefault="00000000">
            <w:pPr>
              <w:widowControl/>
              <w:rPr>
                <w:rFonts w:ascii="宋体" w:hAnsi="宋体" w:cs="宋体" w:hint="eastAsia"/>
                <w:sz w:val="18"/>
                <w:szCs w:val="18"/>
              </w:rPr>
            </w:pPr>
            <w:r>
              <w:rPr>
                <w:rFonts w:ascii="宋体" w:hAnsi="宋体" w:cs="宋体" w:hint="eastAsia"/>
                <w:sz w:val="18"/>
                <w:szCs w:val="18"/>
              </w:rPr>
              <w:t>底板：5mm中纤板</w:t>
            </w:r>
          </w:p>
          <w:p w14:paraId="07DCD753" w14:textId="77777777" w:rsidR="003667A9" w:rsidRDefault="00000000">
            <w:pPr>
              <w:widowControl/>
              <w:rPr>
                <w:rFonts w:ascii="宋体" w:hAnsi="宋体" w:cs="宋体" w:hint="eastAsia"/>
                <w:sz w:val="18"/>
                <w:szCs w:val="18"/>
              </w:rPr>
            </w:pPr>
            <w:r>
              <w:rPr>
                <w:rFonts w:ascii="宋体" w:hAnsi="宋体" w:cs="宋体" w:hint="eastAsia"/>
                <w:sz w:val="18"/>
                <w:szCs w:val="18"/>
              </w:rPr>
              <w:t>边框：15mm多层实木板贴木纹皮喷漆</w:t>
            </w:r>
          </w:p>
          <w:p w14:paraId="3E3D484B" w14:textId="77777777" w:rsidR="003667A9" w:rsidRDefault="00000000">
            <w:pPr>
              <w:widowControl/>
              <w:rPr>
                <w:rFonts w:ascii="宋体" w:hAnsi="宋体" w:cs="宋体" w:hint="eastAsia"/>
                <w:sz w:val="18"/>
                <w:szCs w:val="18"/>
              </w:rPr>
            </w:pPr>
            <w:r>
              <w:rPr>
                <w:rFonts w:ascii="宋体" w:hAnsi="宋体" w:cs="宋体" w:hint="eastAsia"/>
                <w:sz w:val="18"/>
                <w:szCs w:val="18"/>
              </w:rPr>
              <w:lastRenderedPageBreak/>
              <w:t>嵌入软木板：8mm碎花软木板</w:t>
            </w:r>
          </w:p>
        </w:tc>
        <w:tc>
          <w:tcPr>
            <w:tcW w:w="0" w:type="auto"/>
            <w:shd w:val="clear" w:color="000000" w:fill="FFFFFF"/>
            <w:vAlign w:val="center"/>
          </w:tcPr>
          <w:p w14:paraId="500B477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lastRenderedPageBreak/>
              <w:t>1</w:t>
            </w:r>
          </w:p>
        </w:tc>
        <w:tc>
          <w:tcPr>
            <w:tcW w:w="0" w:type="auto"/>
            <w:shd w:val="clear" w:color="000000" w:fill="FFFFFF"/>
            <w:vAlign w:val="center"/>
          </w:tcPr>
          <w:p w14:paraId="5BC1F22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A74A6E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2900</w:t>
            </w:r>
          </w:p>
        </w:tc>
        <w:tc>
          <w:tcPr>
            <w:tcW w:w="0" w:type="auto"/>
            <w:shd w:val="clear" w:color="000000" w:fill="FFFFFF"/>
            <w:vAlign w:val="center"/>
          </w:tcPr>
          <w:p w14:paraId="2833BD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FD70339" w14:textId="77777777">
        <w:trPr>
          <w:trHeight w:val="480"/>
        </w:trPr>
        <w:tc>
          <w:tcPr>
            <w:tcW w:w="0" w:type="auto"/>
            <w:shd w:val="clear" w:color="000000" w:fill="FFFFFF"/>
            <w:vAlign w:val="center"/>
          </w:tcPr>
          <w:p w14:paraId="5DCAC9E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47</w:t>
            </w:r>
          </w:p>
        </w:tc>
        <w:tc>
          <w:tcPr>
            <w:tcW w:w="0" w:type="auto"/>
            <w:shd w:val="clear" w:color="000000" w:fill="FFFFFF"/>
            <w:vAlign w:val="center"/>
          </w:tcPr>
          <w:p w14:paraId="47B022B1"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4B2FCB99"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03A28A9F" w14:textId="77777777" w:rsidR="003667A9" w:rsidRDefault="00000000">
            <w:pPr>
              <w:widowControl/>
              <w:rPr>
                <w:rFonts w:ascii="宋体" w:hAnsi="宋体" w:cs="宋体" w:hint="eastAsia"/>
                <w:sz w:val="18"/>
                <w:szCs w:val="18"/>
              </w:rPr>
            </w:pPr>
            <w:r>
              <w:rPr>
                <w:rFonts w:ascii="宋体" w:hAnsi="宋体" w:cs="宋体" w:hint="eastAsia"/>
                <w:sz w:val="18"/>
                <w:szCs w:val="18"/>
              </w:rPr>
              <w:t>0.6*0.9米</w:t>
            </w:r>
          </w:p>
        </w:tc>
        <w:tc>
          <w:tcPr>
            <w:tcW w:w="0" w:type="auto"/>
            <w:shd w:val="clear" w:color="000000" w:fill="FFFFFF"/>
            <w:vAlign w:val="center"/>
          </w:tcPr>
          <w:p w14:paraId="0DACA7AB" w14:textId="77777777" w:rsidR="003667A9" w:rsidRDefault="00000000">
            <w:pPr>
              <w:widowControl/>
              <w:rPr>
                <w:rFonts w:ascii="宋体" w:hAnsi="宋体" w:cs="宋体" w:hint="eastAsia"/>
                <w:sz w:val="18"/>
                <w:szCs w:val="18"/>
              </w:rPr>
            </w:pPr>
            <w:r>
              <w:rPr>
                <w:rFonts w:ascii="宋体" w:hAnsi="宋体" w:cs="宋体" w:hint="eastAsia"/>
                <w:sz w:val="18"/>
                <w:szCs w:val="18"/>
              </w:rPr>
              <w:t>底板：15mm多层实木板贴木纹皮喷漆</w:t>
            </w:r>
          </w:p>
          <w:p w14:paraId="33A8FD8D" w14:textId="77777777" w:rsidR="003667A9" w:rsidRDefault="00000000">
            <w:pPr>
              <w:widowControl/>
              <w:rPr>
                <w:rFonts w:ascii="宋体" w:hAnsi="宋体" w:cs="宋体" w:hint="eastAsia"/>
                <w:sz w:val="18"/>
                <w:szCs w:val="18"/>
              </w:rPr>
            </w:pPr>
            <w:r>
              <w:rPr>
                <w:rFonts w:ascii="宋体" w:hAnsi="宋体" w:cs="宋体" w:hint="eastAsia"/>
                <w:sz w:val="18"/>
                <w:szCs w:val="18"/>
              </w:rPr>
              <w:t>面板:5mm瓷白亚克力UV</w:t>
            </w:r>
          </w:p>
          <w:p w14:paraId="7513C710" w14:textId="77777777" w:rsidR="003667A9" w:rsidRDefault="00000000">
            <w:pPr>
              <w:widowControl/>
              <w:rPr>
                <w:rFonts w:ascii="宋体" w:hAnsi="宋体" w:cs="宋体" w:hint="eastAsia"/>
                <w:sz w:val="18"/>
                <w:szCs w:val="18"/>
              </w:rPr>
            </w:pPr>
            <w:r>
              <w:rPr>
                <w:rFonts w:ascii="宋体" w:hAnsi="宋体" w:cs="宋体" w:hint="eastAsia"/>
                <w:sz w:val="18"/>
                <w:szCs w:val="18"/>
              </w:rPr>
              <w:t>立体字：5mm瓷白亚克力上镜钉</w:t>
            </w:r>
          </w:p>
        </w:tc>
        <w:tc>
          <w:tcPr>
            <w:tcW w:w="0" w:type="auto"/>
            <w:shd w:val="clear" w:color="000000" w:fill="FFFFFF"/>
            <w:vAlign w:val="center"/>
          </w:tcPr>
          <w:p w14:paraId="12C89D8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55059D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6692D1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600</w:t>
            </w:r>
          </w:p>
        </w:tc>
        <w:tc>
          <w:tcPr>
            <w:tcW w:w="0" w:type="auto"/>
            <w:shd w:val="clear" w:color="000000" w:fill="FFFFFF"/>
            <w:vAlign w:val="center"/>
          </w:tcPr>
          <w:p w14:paraId="2974C5D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962EF29" w14:textId="77777777">
        <w:trPr>
          <w:trHeight w:val="480"/>
        </w:trPr>
        <w:tc>
          <w:tcPr>
            <w:tcW w:w="0" w:type="auto"/>
            <w:shd w:val="clear" w:color="000000" w:fill="FFFFFF"/>
            <w:vAlign w:val="center"/>
          </w:tcPr>
          <w:p w14:paraId="76A3A96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48</w:t>
            </w:r>
          </w:p>
        </w:tc>
        <w:tc>
          <w:tcPr>
            <w:tcW w:w="0" w:type="auto"/>
            <w:shd w:val="clear" w:color="000000" w:fill="FFFFFF"/>
            <w:vAlign w:val="center"/>
          </w:tcPr>
          <w:p w14:paraId="7FA6AC75"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832EED4"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15010B44" w14:textId="77777777" w:rsidR="003667A9" w:rsidRDefault="00000000">
            <w:pPr>
              <w:widowControl/>
              <w:rPr>
                <w:rFonts w:ascii="宋体" w:hAnsi="宋体" w:cs="宋体" w:hint="eastAsia"/>
                <w:sz w:val="18"/>
                <w:szCs w:val="18"/>
              </w:rPr>
            </w:pPr>
            <w:r>
              <w:rPr>
                <w:rFonts w:ascii="宋体" w:hAnsi="宋体" w:cs="宋体" w:hint="eastAsia"/>
                <w:sz w:val="18"/>
                <w:szCs w:val="18"/>
              </w:rPr>
              <w:t>2.4*1.3米</w:t>
            </w:r>
          </w:p>
        </w:tc>
        <w:tc>
          <w:tcPr>
            <w:tcW w:w="0" w:type="auto"/>
            <w:shd w:val="clear" w:color="000000" w:fill="FFFFFF"/>
            <w:vAlign w:val="center"/>
          </w:tcPr>
          <w:p w14:paraId="6419F7C8" w14:textId="77777777" w:rsidR="003667A9" w:rsidRDefault="00000000">
            <w:pPr>
              <w:widowControl/>
              <w:rPr>
                <w:rFonts w:ascii="宋体" w:hAnsi="宋体" w:cs="宋体" w:hint="eastAsia"/>
                <w:sz w:val="18"/>
                <w:szCs w:val="18"/>
              </w:rPr>
            </w:pPr>
            <w:r>
              <w:rPr>
                <w:rFonts w:ascii="宋体" w:hAnsi="宋体" w:cs="宋体" w:hint="eastAsia"/>
                <w:sz w:val="18"/>
                <w:szCs w:val="18"/>
              </w:rPr>
              <w:t>垫板：10+14mmpvc板</w:t>
            </w:r>
          </w:p>
          <w:p w14:paraId="5343A9D1" w14:textId="77777777" w:rsidR="003667A9" w:rsidRDefault="00000000">
            <w:pPr>
              <w:widowControl/>
              <w:rPr>
                <w:rFonts w:ascii="宋体" w:hAnsi="宋体" w:cs="宋体" w:hint="eastAsia"/>
                <w:sz w:val="18"/>
                <w:szCs w:val="18"/>
              </w:rPr>
            </w:pPr>
            <w:r>
              <w:rPr>
                <w:rFonts w:ascii="宋体" w:hAnsi="宋体" w:cs="宋体" w:hint="eastAsia"/>
                <w:sz w:val="18"/>
                <w:szCs w:val="18"/>
              </w:rPr>
              <w:t>底板：5mm中纤板底板</w:t>
            </w:r>
          </w:p>
          <w:p w14:paraId="65D6A1EC" w14:textId="77777777" w:rsidR="003667A9" w:rsidRDefault="00000000">
            <w:pPr>
              <w:widowControl/>
              <w:rPr>
                <w:rFonts w:ascii="宋体" w:hAnsi="宋体" w:cs="宋体" w:hint="eastAsia"/>
                <w:sz w:val="18"/>
                <w:szCs w:val="18"/>
              </w:rPr>
            </w:pPr>
            <w:r>
              <w:rPr>
                <w:rFonts w:ascii="宋体" w:hAnsi="宋体" w:cs="宋体" w:hint="eastAsia"/>
                <w:sz w:val="18"/>
                <w:szCs w:val="18"/>
              </w:rPr>
              <w:t>边框：15mm多层实木板贴木纹皮喷漆</w:t>
            </w:r>
          </w:p>
          <w:p w14:paraId="760EC342" w14:textId="77777777" w:rsidR="003667A9" w:rsidRDefault="00000000">
            <w:pPr>
              <w:widowControl/>
              <w:rPr>
                <w:rFonts w:ascii="宋体" w:hAnsi="宋体" w:cs="宋体" w:hint="eastAsia"/>
                <w:sz w:val="18"/>
                <w:szCs w:val="18"/>
              </w:rPr>
            </w:pPr>
            <w:r>
              <w:rPr>
                <w:rFonts w:ascii="宋体" w:hAnsi="宋体" w:cs="宋体" w:hint="eastAsia"/>
                <w:sz w:val="18"/>
                <w:szCs w:val="18"/>
              </w:rPr>
              <w:t>嵌入面板：磁吸钢化玻璃面板</w:t>
            </w:r>
          </w:p>
        </w:tc>
        <w:tc>
          <w:tcPr>
            <w:tcW w:w="0" w:type="auto"/>
            <w:shd w:val="clear" w:color="000000" w:fill="FFFFFF"/>
            <w:vAlign w:val="center"/>
          </w:tcPr>
          <w:p w14:paraId="2F65A3B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946EE0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6125C1F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3000</w:t>
            </w:r>
          </w:p>
        </w:tc>
        <w:tc>
          <w:tcPr>
            <w:tcW w:w="0" w:type="auto"/>
            <w:shd w:val="clear" w:color="000000" w:fill="FFFFFF"/>
            <w:vAlign w:val="center"/>
          </w:tcPr>
          <w:p w14:paraId="008E97D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4A1DBB1B" w14:textId="77777777">
        <w:trPr>
          <w:trHeight w:val="480"/>
        </w:trPr>
        <w:tc>
          <w:tcPr>
            <w:tcW w:w="0" w:type="auto"/>
            <w:shd w:val="clear" w:color="000000" w:fill="FFFFFF"/>
            <w:vAlign w:val="center"/>
          </w:tcPr>
          <w:p w14:paraId="637DE79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49</w:t>
            </w:r>
          </w:p>
        </w:tc>
        <w:tc>
          <w:tcPr>
            <w:tcW w:w="0" w:type="auto"/>
            <w:shd w:val="clear" w:color="000000" w:fill="FFFFFF"/>
            <w:vAlign w:val="center"/>
          </w:tcPr>
          <w:p w14:paraId="702B50D1"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48C85983"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491ECC88"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0.3*0.14米</w:t>
            </w:r>
          </w:p>
        </w:tc>
        <w:tc>
          <w:tcPr>
            <w:tcW w:w="0" w:type="auto"/>
            <w:shd w:val="clear" w:color="000000" w:fill="FFFFFF"/>
            <w:vAlign w:val="center"/>
          </w:tcPr>
          <w:p w14:paraId="3D99645C"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底板：15mm多层实木板贴木纹皮喷漆</w:t>
            </w:r>
            <w:r>
              <w:rPr>
                <w:rFonts w:ascii="宋体" w:hAnsi="宋体" w:cs="宋体" w:hint="eastAsia"/>
                <w:sz w:val="18"/>
                <w:szCs w:val="18"/>
                <w:lang w:bidi="ar"/>
              </w:rPr>
              <w:br/>
              <w:t>面板：5mm瓷白UV+数字雕刻镂空</w:t>
            </w:r>
          </w:p>
        </w:tc>
        <w:tc>
          <w:tcPr>
            <w:tcW w:w="0" w:type="auto"/>
            <w:shd w:val="clear" w:color="000000" w:fill="FFFFFF"/>
            <w:vAlign w:val="center"/>
          </w:tcPr>
          <w:p w14:paraId="40ABE6E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DC6F33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746CFB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52</w:t>
            </w:r>
          </w:p>
        </w:tc>
        <w:tc>
          <w:tcPr>
            <w:tcW w:w="0" w:type="auto"/>
            <w:shd w:val="clear" w:color="000000" w:fill="FFFFFF"/>
            <w:vAlign w:val="center"/>
          </w:tcPr>
          <w:p w14:paraId="13F21BB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C26FA61" w14:textId="77777777">
        <w:trPr>
          <w:trHeight w:val="480"/>
        </w:trPr>
        <w:tc>
          <w:tcPr>
            <w:tcW w:w="0" w:type="auto"/>
            <w:shd w:val="clear" w:color="000000" w:fill="FFFFFF"/>
            <w:vAlign w:val="center"/>
          </w:tcPr>
          <w:p w14:paraId="719FD82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50</w:t>
            </w:r>
          </w:p>
        </w:tc>
        <w:tc>
          <w:tcPr>
            <w:tcW w:w="0" w:type="auto"/>
            <w:shd w:val="clear" w:color="000000" w:fill="FFFFFF"/>
            <w:vAlign w:val="center"/>
          </w:tcPr>
          <w:p w14:paraId="1C34CFE7"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1188226"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1445AC3F"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0.78*0.5米</w:t>
            </w:r>
          </w:p>
        </w:tc>
        <w:tc>
          <w:tcPr>
            <w:tcW w:w="0" w:type="auto"/>
            <w:shd w:val="clear" w:color="000000" w:fill="FFFFFF"/>
            <w:vAlign w:val="center"/>
          </w:tcPr>
          <w:p w14:paraId="4FEDA874"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底板：15mm多层实木板贴木纹皮喷漆</w:t>
            </w:r>
          </w:p>
          <w:p w14:paraId="6B64537D"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面板：5mm瓷白UV</w:t>
            </w:r>
            <w:r>
              <w:rPr>
                <w:rFonts w:ascii="宋体" w:hAnsi="宋体" w:cs="宋体" w:hint="eastAsia"/>
                <w:sz w:val="18"/>
                <w:szCs w:val="18"/>
                <w:lang w:bidi="ar"/>
              </w:rPr>
              <w:br/>
              <w:t>立体字：5mm瓷白</w:t>
            </w:r>
            <w:r>
              <w:rPr>
                <w:rFonts w:ascii="宋体" w:hAnsi="宋体" w:cs="宋体" w:hint="eastAsia"/>
                <w:sz w:val="18"/>
                <w:szCs w:val="18"/>
                <w:lang w:bidi="ar"/>
              </w:rPr>
              <w:br/>
              <w:t>亚克力盒子</w:t>
            </w:r>
          </w:p>
        </w:tc>
        <w:tc>
          <w:tcPr>
            <w:tcW w:w="0" w:type="auto"/>
            <w:shd w:val="clear" w:color="000000" w:fill="FFFFFF"/>
            <w:vAlign w:val="center"/>
          </w:tcPr>
          <w:p w14:paraId="02E3CB1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7F2DB6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AD7615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w:t>
            </w:r>
          </w:p>
        </w:tc>
        <w:tc>
          <w:tcPr>
            <w:tcW w:w="0" w:type="auto"/>
            <w:shd w:val="clear" w:color="000000" w:fill="FFFFFF"/>
            <w:vAlign w:val="center"/>
          </w:tcPr>
          <w:p w14:paraId="73BE71F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D5908C3" w14:textId="77777777">
        <w:trPr>
          <w:trHeight w:val="480"/>
        </w:trPr>
        <w:tc>
          <w:tcPr>
            <w:tcW w:w="0" w:type="auto"/>
            <w:shd w:val="clear" w:color="000000" w:fill="FFFFFF"/>
            <w:vAlign w:val="center"/>
          </w:tcPr>
          <w:p w14:paraId="2E60399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51</w:t>
            </w:r>
          </w:p>
        </w:tc>
        <w:tc>
          <w:tcPr>
            <w:tcW w:w="0" w:type="auto"/>
            <w:shd w:val="clear" w:color="000000" w:fill="FFFFFF"/>
            <w:vAlign w:val="center"/>
          </w:tcPr>
          <w:p w14:paraId="3C8D8A41"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1CFDAEE4"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4B2B1B0C"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0.26*0.21米</w:t>
            </w:r>
          </w:p>
        </w:tc>
        <w:tc>
          <w:tcPr>
            <w:tcW w:w="0" w:type="auto"/>
            <w:shd w:val="clear" w:color="000000" w:fill="FFFFFF"/>
            <w:vAlign w:val="center"/>
          </w:tcPr>
          <w:p w14:paraId="4FB97A5E"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lang w:bidi="ar"/>
              </w:rPr>
              <w:t>底板：3mm亚克力覆木纹膜丝印/</w:t>
            </w:r>
            <w:proofErr w:type="spellStart"/>
            <w:r>
              <w:rPr>
                <w:rFonts w:ascii="宋体" w:hAnsi="宋体" w:cs="宋体" w:hint="eastAsia"/>
                <w:sz w:val="18"/>
                <w:szCs w:val="18"/>
                <w:lang w:bidi="ar"/>
              </w:rPr>
              <w:t>uv</w:t>
            </w:r>
            <w:proofErr w:type="spellEnd"/>
            <w:r>
              <w:rPr>
                <w:rFonts w:ascii="宋体" w:hAnsi="宋体" w:cs="宋体" w:hint="eastAsia"/>
                <w:sz w:val="18"/>
                <w:szCs w:val="18"/>
                <w:lang w:bidi="ar"/>
              </w:rPr>
              <w:br/>
              <w:t>面板:3mm亚克力</w:t>
            </w:r>
            <w:proofErr w:type="spellStart"/>
            <w:r>
              <w:rPr>
                <w:rFonts w:ascii="宋体" w:hAnsi="宋体" w:cs="宋体" w:hint="eastAsia"/>
                <w:sz w:val="18"/>
                <w:szCs w:val="18"/>
                <w:lang w:bidi="ar"/>
              </w:rPr>
              <w:t>uv</w:t>
            </w:r>
            <w:proofErr w:type="spellEnd"/>
            <w:r>
              <w:rPr>
                <w:rFonts w:ascii="宋体" w:hAnsi="宋体" w:cs="宋体" w:hint="eastAsia"/>
                <w:sz w:val="18"/>
                <w:szCs w:val="18"/>
                <w:lang w:bidi="ar"/>
              </w:rPr>
              <w:br/>
              <w:t>亚克力盒子</w:t>
            </w:r>
          </w:p>
        </w:tc>
        <w:tc>
          <w:tcPr>
            <w:tcW w:w="0" w:type="auto"/>
            <w:shd w:val="clear" w:color="000000" w:fill="FFFFFF"/>
            <w:vAlign w:val="center"/>
          </w:tcPr>
          <w:p w14:paraId="19984E4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2FFC36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8F6FB9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52</w:t>
            </w:r>
          </w:p>
        </w:tc>
        <w:tc>
          <w:tcPr>
            <w:tcW w:w="0" w:type="auto"/>
            <w:shd w:val="clear" w:color="000000" w:fill="FFFFFF"/>
            <w:vAlign w:val="center"/>
          </w:tcPr>
          <w:p w14:paraId="261E8EC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04A8CC4" w14:textId="77777777">
        <w:trPr>
          <w:trHeight w:val="480"/>
        </w:trPr>
        <w:tc>
          <w:tcPr>
            <w:tcW w:w="0" w:type="auto"/>
            <w:shd w:val="clear" w:color="000000" w:fill="FFFFFF"/>
            <w:vAlign w:val="center"/>
          </w:tcPr>
          <w:p w14:paraId="5BB22D2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52</w:t>
            </w:r>
          </w:p>
        </w:tc>
        <w:tc>
          <w:tcPr>
            <w:tcW w:w="0" w:type="auto"/>
            <w:shd w:val="clear" w:color="000000" w:fill="FFFFFF"/>
            <w:vAlign w:val="center"/>
          </w:tcPr>
          <w:p w14:paraId="5D7C1FCA"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7DDC7FAA" w14:textId="77777777" w:rsidR="003667A9" w:rsidRDefault="00000000">
            <w:pPr>
              <w:widowControl/>
              <w:rPr>
                <w:rFonts w:ascii="宋体" w:hAnsi="宋体" w:cs="宋体" w:hint="eastAsia"/>
                <w:sz w:val="18"/>
                <w:szCs w:val="18"/>
              </w:rPr>
            </w:pPr>
            <w:r>
              <w:rPr>
                <w:rFonts w:ascii="宋体" w:hAnsi="宋体" w:cs="宋体" w:hint="eastAsia"/>
                <w:sz w:val="18"/>
                <w:szCs w:val="18"/>
              </w:rPr>
              <w:t>镜子（木制作）</w:t>
            </w:r>
          </w:p>
        </w:tc>
        <w:tc>
          <w:tcPr>
            <w:tcW w:w="0" w:type="auto"/>
            <w:shd w:val="clear" w:color="000000" w:fill="FFFFFF"/>
            <w:vAlign w:val="center"/>
          </w:tcPr>
          <w:p w14:paraId="0F1AA38F"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2*2.5米</w:t>
            </w:r>
          </w:p>
        </w:tc>
        <w:tc>
          <w:tcPr>
            <w:tcW w:w="0" w:type="auto"/>
            <w:shd w:val="clear" w:color="000000" w:fill="FFFFFF"/>
            <w:vAlign w:val="center"/>
          </w:tcPr>
          <w:p w14:paraId="0C014FBD"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15mm多层板骨架，6mm玻璃银镜磨边倒角丝印贴膜外膜</w:t>
            </w:r>
          </w:p>
        </w:tc>
        <w:tc>
          <w:tcPr>
            <w:tcW w:w="0" w:type="auto"/>
            <w:shd w:val="clear" w:color="000000" w:fill="FFFFFF"/>
            <w:vAlign w:val="center"/>
          </w:tcPr>
          <w:p w14:paraId="295CAE4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396782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1E8BC63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3500</w:t>
            </w:r>
          </w:p>
        </w:tc>
        <w:tc>
          <w:tcPr>
            <w:tcW w:w="0" w:type="auto"/>
            <w:shd w:val="clear" w:color="000000" w:fill="FFFFFF"/>
            <w:vAlign w:val="center"/>
          </w:tcPr>
          <w:p w14:paraId="733FC3E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17F29C8D" w14:textId="77777777">
        <w:trPr>
          <w:trHeight w:val="480"/>
        </w:trPr>
        <w:tc>
          <w:tcPr>
            <w:tcW w:w="0" w:type="auto"/>
            <w:shd w:val="clear" w:color="000000" w:fill="FFFFFF"/>
            <w:vAlign w:val="center"/>
          </w:tcPr>
          <w:p w14:paraId="7707291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53</w:t>
            </w:r>
          </w:p>
        </w:tc>
        <w:tc>
          <w:tcPr>
            <w:tcW w:w="0" w:type="auto"/>
            <w:shd w:val="clear" w:color="000000" w:fill="FFFFFF"/>
            <w:vAlign w:val="center"/>
          </w:tcPr>
          <w:p w14:paraId="68C17615"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60DBEC27"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6FFF7CEA"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3.5*1米</w:t>
            </w:r>
          </w:p>
        </w:tc>
        <w:tc>
          <w:tcPr>
            <w:tcW w:w="0" w:type="auto"/>
            <w:shd w:val="clear" w:color="000000" w:fill="FFFFFF"/>
            <w:vAlign w:val="center"/>
          </w:tcPr>
          <w:p w14:paraId="37681AAA"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底板：15mm多层实木板贴木纹皮喷漆</w:t>
            </w:r>
            <w:r>
              <w:rPr>
                <w:rFonts w:ascii="宋体" w:hAnsi="宋体" w:cs="宋体" w:hint="eastAsia"/>
                <w:sz w:val="18"/>
                <w:szCs w:val="18"/>
                <w:lang w:bidi="ar"/>
              </w:rPr>
              <w:br/>
              <w:t>嵌入面板:1cmpvc覆可擦写膜</w:t>
            </w:r>
            <w:proofErr w:type="spellStart"/>
            <w:r>
              <w:rPr>
                <w:rFonts w:ascii="宋体" w:hAnsi="宋体" w:cs="宋体" w:hint="eastAsia"/>
                <w:sz w:val="18"/>
                <w:szCs w:val="18"/>
                <w:lang w:bidi="ar"/>
              </w:rPr>
              <w:t>uv</w:t>
            </w:r>
            <w:proofErr w:type="spellEnd"/>
          </w:p>
        </w:tc>
        <w:tc>
          <w:tcPr>
            <w:tcW w:w="0" w:type="auto"/>
            <w:shd w:val="clear" w:color="000000" w:fill="FFFFFF"/>
            <w:vAlign w:val="center"/>
          </w:tcPr>
          <w:p w14:paraId="2FD3B6C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81729D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5BADC0A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3100</w:t>
            </w:r>
          </w:p>
        </w:tc>
        <w:tc>
          <w:tcPr>
            <w:tcW w:w="0" w:type="auto"/>
            <w:shd w:val="clear" w:color="000000" w:fill="FFFFFF"/>
            <w:vAlign w:val="center"/>
          </w:tcPr>
          <w:p w14:paraId="33C4977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4A74BCB2" w14:textId="77777777">
        <w:trPr>
          <w:trHeight w:val="882"/>
        </w:trPr>
        <w:tc>
          <w:tcPr>
            <w:tcW w:w="0" w:type="auto"/>
            <w:shd w:val="clear" w:color="000000" w:fill="FFFFFF"/>
            <w:vAlign w:val="center"/>
          </w:tcPr>
          <w:p w14:paraId="516C802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54</w:t>
            </w:r>
          </w:p>
        </w:tc>
        <w:tc>
          <w:tcPr>
            <w:tcW w:w="0" w:type="auto"/>
            <w:shd w:val="clear" w:color="000000" w:fill="FFFFFF"/>
            <w:vAlign w:val="center"/>
          </w:tcPr>
          <w:p w14:paraId="4A7E059B"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5FA9DB2E"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124A65AE"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0.3*0.18米</w:t>
            </w:r>
          </w:p>
        </w:tc>
        <w:tc>
          <w:tcPr>
            <w:tcW w:w="0" w:type="auto"/>
            <w:shd w:val="clear" w:color="000000" w:fill="FFFFFF"/>
            <w:vAlign w:val="center"/>
          </w:tcPr>
          <w:p w14:paraId="4B2B8240"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底板：15mm多层实木板贴木纹皮喷漆</w:t>
            </w:r>
            <w:r>
              <w:rPr>
                <w:rFonts w:ascii="宋体" w:hAnsi="宋体" w:cs="宋体" w:hint="eastAsia"/>
                <w:sz w:val="18"/>
                <w:szCs w:val="18"/>
                <w:lang w:bidi="ar"/>
              </w:rPr>
              <w:br/>
              <w:t>面板:2mm亚克力UV</w:t>
            </w:r>
          </w:p>
        </w:tc>
        <w:tc>
          <w:tcPr>
            <w:tcW w:w="0" w:type="auto"/>
            <w:shd w:val="clear" w:color="000000" w:fill="FFFFFF"/>
            <w:vAlign w:val="center"/>
          </w:tcPr>
          <w:p w14:paraId="5F30BA5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B6AC8A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7AA03EA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52</w:t>
            </w:r>
          </w:p>
        </w:tc>
        <w:tc>
          <w:tcPr>
            <w:tcW w:w="0" w:type="auto"/>
            <w:shd w:val="clear" w:color="000000" w:fill="FFFFFF"/>
            <w:vAlign w:val="center"/>
          </w:tcPr>
          <w:p w14:paraId="708F747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0DB73ABD" w14:textId="77777777">
        <w:trPr>
          <w:trHeight w:val="480"/>
        </w:trPr>
        <w:tc>
          <w:tcPr>
            <w:tcW w:w="0" w:type="auto"/>
            <w:shd w:val="clear" w:color="000000" w:fill="FFFFFF"/>
            <w:vAlign w:val="center"/>
          </w:tcPr>
          <w:p w14:paraId="7B77D80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55</w:t>
            </w:r>
          </w:p>
        </w:tc>
        <w:tc>
          <w:tcPr>
            <w:tcW w:w="0" w:type="auto"/>
            <w:shd w:val="clear" w:color="000000" w:fill="FFFFFF"/>
            <w:vAlign w:val="center"/>
          </w:tcPr>
          <w:p w14:paraId="3FA826F7"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0EBAD12"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5C5B4F1F"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0.7*1.2米</w:t>
            </w:r>
          </w:p>
        </w:tc>
        <w:tc>
          <w:tcPr>
            <w:tcW w:w="0" w:type="auto"/>
            <w:shd w:val="clear" w:color="000000" w:fill="FFFFFF"/>
            <w:vAlign w:val="center"/>
          </w:tcPr>
          <w:p w14:paraId="35F75252"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底板：15mm多层实木板贴木纹皮喷漆</w:t>
            </w:r>
            <w:r>
              <w:rPr>
                <w:rFonts w:ascii="宋体" w:hAnsi="宋体" w:cs="宋体" w:hint="eastAsia"/>
                <w:sz w:val="18"/>
                <w:szCs w:val="18"/>
                <w:lang w:bidi="ar"/>
              </w:rPr>
              <w:br/>
              <w:t xml:space="preserve">面板：5mm瓷白UV  </w:t>
            </w:r>
            <w:r>
              <w:rPr>
                <w:rFonts w:ascii="宋体" w:hAnsi="宋体" w:cs="宋体" w:hint="eastAsia"/>
                <w:sz w:val="18"/>
                <w:szCs w:val="18"/>
                <w:lang w:bidi="ar"/>
              </w:rPr>
              <w:br/>
              <w:t>背板：1厘米PVC开槽穿电线</w:t>
            </w:r>
          </w:p>
        </w:tc>
        <w:tc>
          <w:tcPr>
            <w:tcW w:w="0" w:type="auto"/>
            <w:shd w:val="clear" w:color="000000" w:fill="FFFFFF"/>
            <w:vAlign w:val="center"/>
          </w:tcPr>
          <w:p w14:paraId="6C1DE98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293F24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10C23D6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760</w:t>
            </w:r>
          </w:p>
        </w:tc>
        <w:tc>
          <w:tcPr>
            <w:tcW w:w="0" w:type="auto"/>
            <w:shd w:val="clear" w:color="000000" w:fill="FFFFFF"/>
            <w:vAlign w:val="center"/>
          </w:tcPr>
          <w:p w14:paraId="06B94C7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148C431" w14:textId="77777777">
        <w:trPr>
          <w:trHeight w:val="480"/>
        </w:trPr>
        <w:tc>
          <w:tcPr>
            <w:tcW w:w="0" w:type="auto"/>
            <w:shd w:val="clear" w:color="000000" w:fill="FFFFFF"/>
            <w:vAlign w:val="center"/>
          </w:tcPr>
          <w:p w14:paraId="49551F6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56</w:t>
            </w:r>
          </w:p>
        </w:tc>
        <w:tc>
          <w:tcPr>
            <w:tcW w:w="0" w:type="auto"/>
            <w:shd w:val="clear" w:color="000000" w:fill="FFFFFF"/>
            <w:vAlign w:val="center"/>
          </w:tcPr>
          <w:p w14:paraId="61A29BD7"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64176C0"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08756FF5"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 xml:space="preserve">1.5*0.7m </w:t>
            </w:r>
          </w:p>
        </w:tc>
        <w:tc>
          <w:tcPr>
            <w:tcW w:w="0" w:type="auto"/>
            <w:shd w:val="clear" w:color="000000" w:fill="FFFFFF"/>
            <w:vAlign w:val="center"/>
          </w:tcPr>
          <w:p w14:paraId="1C54B311"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底板：15mm多层实木板贴木纹皮喷漆</w:t>
            </w:r>
          </w:p>
          <w:p w14:paraId="78665B54"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面板：磁吸钢化玻璃面板</w:t>
            </w:r>
            <w:r>
              <w:rPr>
                <w:rFonts w:ascii="宋体" w:hAnsi="宋体" w:cs="宋体" w:hint="eastAsia"/>
                <w:sz w:val="18"/>
                <w:szCs w:val="18"/>
                <w:lang w:bidi="ar"/>
              </w:rPr>
              <w:br/>
              <w:t>立体字：5mm瓷白亚克力</w:t>
            </w:r>
          </w:p>
        </w:tc>
        <w:tc>
          <w:tcPr>
            <w:tcW w:w="0" w:type="auto"/>
            <w:shd w:val="clear" w:color="000000" w:fill="FFFFFF"/>
            <w:vAlign w:val="center"/>
          </w:tcPr>
          <w:p w14:paraId="09CAA2A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DCE7AF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5504C9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930</w:t>
            </w:r>
          </w:p>
        </w:tc>
        <w:tc>
          <w:tcPr>
            <w:tcW w:w="0" w:type="auto"/>
            <w:shd w:val="clear" w:color="000000" w:fill="FFFFFF"/>
            <w:vAlign w:val="center"/>
          </w:tcPr>
          <w:p w14:paraId="649633A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32A8DD03" w14:textId="77777777">
        <w:trPr>
          <w:trHeight w:val="480"/>
        </w:trPr>
        <w:tc>
          <w:tcPr>
            <w:tcW w:w="0" w:type="auto"/>
            <w:shd w:val="clear" w:color="000000" w:fill="FFFFFF"/>
            <w:vAlign w:val="center"/>
          </w:tcPr>
          <w:p w14:paraId="0F9B77ED" w14:textId="77777777" w:rsidR="003667A9" w:rsidRDefault="00000000">
            <w:pPr>
              <w:widowControl/>
              <w:jc w:val="center"/>
              <w:textAlignment w:val="center"/>
              <w:rPr>
                <w:rFonts w:ascii="宋体" w:hAnsi="宋体" w:cs="宋体" w:hint="eastAsia"/>
                <w:sz w:val="18"/>
                <w:szCs w:val="18"/>
                <w:lang w:bidi="ar"/>
              </w:rPr>
            </w:pPr>
            <w:r>
              <w:rPr>
                <w:rFonts w:ascii="宋体" w:hAnsi="宋体" w:cs="宋体" w:hint="eastAsia"/>
                <w:sz w:val="18"/>
                <w:szCs w:val="18"/>
                <w:lang w:bidi="ar"/>
              </w:rPr>
              <w:t>57</w:t>
            </w:r>
          </w:p>
        </w:tc>
        <w:tc>
          <w:tcPr>
            <w:tcW w:w="0" w:type="auto"/>
            <w:shd w:val="clear" w:color="000000" w:fill="FFFFFF"/>
            <w:vAlign w:val="center"/>
          </w:tcPr>
          <w:p w14:paraId="5A5476C5"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755D3BD4"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标识标牌（木制作）</w:t>
            </w:r>
          </w:p>
        </w:tc>
        <w:tc>
          <w:tcPr>
            <w:tcW w:w="0" w:type="auto"/>
            <w:shd w:val="clear" w:color="000000" w:fill="FFFFFF"/>
            <w:vAlign w:val="center"/>
          </w:tcPr>
          <w:p w14:paraId="14CD332C"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2.4*0.8米</w:t>
            </w:r>
          </w:p>
        </w:tc>
        <w:tc>
          <w:tcPr>
            <w:tcW w:w="0" w:type="auto"/>
            <w:shd w:val="clear" w:color="000000" w:fill="FFFFFF"/>
            <w:vAlign w:val="center"/>
          </w:tcPr>
          <w:p w14:paraId="1F30DBE7"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15mm多层实木板贴木纹皮喷漆雕刻图案</w:t>
            </w:r>
          </w:p>
          <w:p w14:paraId="3070FA3F"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白色</w:t>
            </w:r>
            <w:proofErr w:type="spellStart"/>
            <w:r>
              <w:rPr>
                <w:rFonts w:ascii="宋体" w:hAnsi="宋体" w:cs="宋体" w:hint="eastAsia"/>
                <w:sz w:val="18"/>
                <w:szCs w:val="18"/>
                <w:lang w:bidi="ar"/>
              </w:rPr>
              <w:t>pvc</w:t>
            </w:r>
            <w:proofErr w:type="spellEnd"/>
            <w:r>
              <w:rPr>
                <w:rFonts w:ascii="宋体" w:hAnsi="宋体" w:cs="宋体" w:hint="eastAsia"/>
                <w:sz w:val="18"/>
                <w:szCs w:val="18"/>
                <w:lang w:bidi="ar"/>
              </w:rPr>
              <w:t>字嵌入</w:t>
            </w:r>
          </w:p>
        </w:tc>
        <w:tc>
          <w:tcPr>
            <w:tcW w:w="0" w:type="auto"/>
            <w:shd w:val="clear" w:color="000000" w:fill="FFFFFF"/>
            <w:vAlign w:val="center"/>
          </w:tcPr>
          <w:p w14:paraId="793D07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55F017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18C79BA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1900</w:t>
            </w:r>
          </w:p>
        </w:tc>
        <w:tc>
          <w:tcPr>
            <w:tcW w:w="0" w:type="auto"/>
            <w:shd w:val="clear" w:color="000000" w:fill="FFFFFF"/>
            <w:vAlign w:val="center"/>
          </w:tcPr>
          <w:p w14:paraId="3CAC223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E11A58D" w14:textId="77777777">
        <w:trPr>
          <w:trHeight w:val="480"/>
        </w:trPr>
        <w:tc>
          <w:tcPr>
            <w:tcW w:w="0" w:type="auto"/>
            <w:shd w:val="clear" w:color="000000" w:fill="FFFFFF"/>
            <w:vAlign w:val="center"/>
          </w:tcPr>
          <w:p w14:paraId="133397C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58</w:t>
            </w:r>
          </w:p>
        </w:tc>
        <w:tc>
          <w:tcPr>
            <w:tcW w:w="0" w:type="auto"/>
            <w:shd w:val="clear" w:color="000000" w:fill="FFFFFF"/>
            <w:vAlign w:val="center"/>
          </w:tcPr>
          <w:p w14:paraId="3D5379E6"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46785202" w14:textId="77777777" w:rsidR="003667A9" w:rsidRDefault="00000000">
            <w:pPr>
              <w:widowControl/>
              <w:rPr>
                <w:rFonts w:ascii="宋体" w:hAnsi="宋体" w:cs="宋体" w:hint="eastAsia"/>
                <w:sz w:val="18"/>
                <w:szCs w:val="18"/>
              </w:rPr>
            </w:pPr>
            <w:r>
              <w:rPr>
                <w:rFonts w:ascii="宋体" w:hAnsi="宋体" w:cs="宋体" w:hint="eastAsia"/>
                <w:sz w:val="18"/>
                <w:szCs w:val="18"/>
              </w:rPr>
              <w:t>标识标牌（不锈钢）</w:t>
            </w:r>
          </w:p>
        </w:tc>
        <w:tc>
          <w:tcPr>
            <w:tcW w:w="0" w:type="auto"/>
            <w:shd w:val="clear" w:color="000000" w:fill="FFFFFF"/>
            <w:vAlign w:val="center"/>
          </w:tcPr>
          <w:p w14:paraId="10EEEE52"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 xml:space="preserve">0.3*0.1米 </w:t>
            </w:r>
          </w:p>
        </w:tc>
        <w:tc>
          <w:tcPr>
            <w:tcW w:w="0" w:type="auto"/>
            <w:shd w:val="clear" w:color="000000" w:fill="FFFFFF"/>
            <w:vAlign w:val="center"/>
          </w:tcPr>
          <w:p w14:paraId="3939803A" w14:textId="77777777" w:rsidR="003667A9" w:rsidRDefault="00000000">
            <w:pPr>
              <w:widowControl/>
              <w:textAlignment w:val="center"/>
              <w:rPr>
                <w:rFonts w:ascii="宋体" w:hAnsi="宋体" w:cs="宋体" w:hint="eastAsia"/>
                <w:sz w:val="18"/>
                <w:szCs w:val="18"/>
                <w:lang w:bidi="ar"/>
              </w:rPr>
            </w:pPr>
            <w:r>
              <w:rPr>
                <w:rFonts w:ascii="宋体" w:hAnsi="宋体" w:cs="宋体" w:hint="eastAsia"/>
                <w:sz w:val="18"/>
                <w:szCs w:val="18"/>
                <w:lang w:bidi="ar"/>
              </w:rPr>
              <w:t xml:space="preserve">不锈钢腐蚀折弯 </w:t>
            </w:r>
          </w:p>
        </w:tc>
        <w:tc>
          <w:tcPr>
            <w:tcW w:w="0" w:type="auto"/>
            <w:shd w:val="clear" w:color="000000" w:fill="FFFFFF"/>
            <w:vAlign w:val="center"/>
          </w:tcPr>
          <w:p w14:paraId="6DF9130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75AD05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41F7CF2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43</w:t>
            </w:r>
          </w:p>
        </w:tc>
        <w:tc>
          <w:tcPr>
            <w:tcW w:w="0" w:type="auto"/>
            <w:shd w:val="clear" w:color="000000" w:fill="FFFFFF"/>
            <w:vAlign w:val="center"/>
          </w:tcPr>
          <w:p w14:paraId="5AD30FC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45886301" w14:textId="77777777">
        <w:trPr>
          <w:trHeight w:val="280"/>
        </w:trPr>
        <w:tc>
          <w:tcPr>
            <w:tcW w:w="0" w:type="auto"/>
            <w:shd w:val="clear" w:color="000000" w:fill="FFFFFF"/>
            <w:vAlign w:val="center"/>
          </w:tcPr>
          <w:p w14:paraId="3609050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59</w:t>
            </w:r>
          </w:p>
        </w:tc>
        <w:tc>
          <w:tcPr>
            <w:tcW w:w="0" w:type="auto"/>
            <w:shd w:val="clear" w:color="000000" w:fill="FFFFFF"/>
            <w:vAlign w:val="center"/>
          </w:tcPr>
          <w:p w14:paraId="1312286C" w14:textId="77777777" w:rsidR="003667A9" w:rsidRDefault="00000000">
            <w:pPr>
              <w:widowControl/>
              <w:rPr>
                <w:rFonts w:ascii="宋体" w:hAnsi="宋体" w:cs="宋体" w:hint="eastAsia"/>
                <w:sz w:val="18"/>
                <w:szCs w:val="18"/>
              </w:rPr>
            </w:pPr>
            <w:r>
              <w:rPr>
                <w:rFonts w:ascii="宋体" w:hAnsi="宋体" w:cs="宋体" w:hint="eastAsia"/>
                <w:sz w:val="18"/>
                <w:szCs w:val="18"/>
              </w:rPr>
              <w:t>标牌</w:t>
            </w:r>
          </w:p>
        </w:tc>
        <w:tc>
          <w:tcPr>
            <w:tcW w:w="0" w:type="auto"/>
            <w:shd w:val="clear" w:color="000000" w:fill="FFFFFF"/>
            <w:vAlign w:val="center"/>
          </w:tcPr>
          <w:p w14:paraId="3AA57307" w14:textId="77777777" w:rsidR="003667A9" w:rsidRDefault="00000000">
            <w:pPr>
              <w:widowControl/>
              <w:rPr>
                <w:rFonts w:ascii="宋体" w:hAnsi="宋体" w:cs="宋体" w:hint="eastAsia"/>
                <w:sz w:val="18"/>
                <w:szCs w:val="18"/>
              </w:rPr>
            </w:pPr>
            <w:r>
              <w:rPr>
                <w:rFonts w:ascii="宋体" w:hAnsi="宋体" w:cs="宋体" w:hint="eastAsia"/>
                <w:sz w:val="18"/>
                <w:szCs w:val="18"/>
              </w:rPr>
              <w:t>校园活动立体箱子</w:t>
            </w:r>
          </w:p>
        </w:tc>
        <w:tc>
          <w:tcPr>
            <w:tcW w:w="0" w:type="auto"/>
            <w:shd w:val="clear" w:color="000000" w:fill="FFFFFF"/>
            <w:vAlign w:val="center"/>
          </w:tcPr>
          <w:p w14:paraId="783AAB6E" w14:textId="77777777" w:rsidR="003667A9" w:rsidRDefault="00000000">
            <w:pPr>
              <w:widowControl/>
              <w:rPr>
                <w:rFonts w:ascii="宋体" w:hAnsi="宋体" w:cs="宋体" w:hint="eastAsia"/>
                <w:sz w:val="18"/>
                <w:szCs w:val="18"/>
              </w:rPr>
            </w:pPr>
            <w:r>
              <w:rPr>
                <w:rFonts w:ascii="宋体" w:hAnsi="宋体" w:cs="宋体" w:hint="eastAsia"/>
                <w:sz w:val="18"/>
                <w:szCs w:val="18"/>
              </w:rPr>
              <w:t>0.6米*0.6米*0.6米</w:t>
            </w:r>
          </w:p>
        </w:tc>
        <w:tc>
          <w:tcPr>
            <w:tcW w:w="0" w:type="auto"/>
            <w:shd w:val="clear" w:color="000000" w:fill="FFFFFF"/>
            <w:vAlign w:val="center"/>
          </w:tcPr>
          <w:p w14:paraId="7DCF9DA2" w14:textId="77777777" w:rsidR="003667A9" w:rsidRDefault="00000000">
            <w:pPr>
              <w:widowControl/>
              <w:rPr>
                <w:rFonts w:ascii="宋体" w:hAnsi="宋体" w:cs="宋体" w:hint="eastAsia"/>
                <w:sz w:val="18"/>
                <w:szCs w:val="18"/>
              </w:rPr>
            </w:pPr>
            <w:r>
              <w:rPr>
                <w:rFonts w:ascii="宋体" w:hAnsi="宋体" w:cs="宋体" w:hint="eastAsia"/>
                <w:sz w:val="18"/>
                <w:szCs w:val="18"/>
              </w:rPr>
              <w:t>户外背胶、车贴</w:t>
            </w:r>
            <w:proofErr w:type="gramStart"/>
            <w:r>
              <w:rPr>
                <w:rFonts w:ascii="宋体" w:hAnsi="宋体" w:cs="宋体" w:hint="eastAsia"/>
                <w:sz w:val="18"/>
                <w:szCs w:val="18"/>
              </w:rPr>
              <w:t>復</w:t>
            </w:r>
            <w:proofErr w:type="gramEnd"/>
            <w:r>
              <w:rPr>
                <w:rFonts w:ascii="宋体" w:hAnsi="宋体" w:cs="宋体" w:hint="eastAsia"/>
                <w:sz w:val="18"/>
                <w:szCs w:val="18"/>
              </w:rPr>
              <w:t>膜裱超卡板成型</w:t>
            </w:r>
          </w:p>
        </w:tc>
        <w:tc>
          <w:tcPr>
            <w:tcW w:w="0" w:type="auto"/>
            <w:shd w:val="clear" w:color="000000" w:fill="FFFFFF"/>
            <w:vAlign w:val="center"/>
          </w:tcPr>
          <w:p w14:paraId="20DF47A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0CD095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44EB49F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w:t>
            </w:r>
          </w:p>
        </w:tc>
        <w:tc>
          <w:tcPr>
            <w:tcW w:w="0" w:type="auto"/>
            <w:shd w:val="clear" w:color="000000" w:fill="FFFFFF"/>
            <w:vAlign w:val="center"/>
          </w:tcPr>
          <w:p w14:paraId="11820F0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16587D7E" w14:textId="77777777">
        <w:trPr>
          <w:trHeight w:val="280"/>
        </w:trPr>
        <w:tc>
          <w:tcPr>
            <w:tcW w:w="0" w:type="auto"/>
            <w:shd w:val="clear" w:color="000000" w:fill="FFFFFF"/>
            <w:vAlign w:val="center"/>
          </w:tcPr>
          <w:p w14:paraId="1C4AEBD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lastRenderedPageBreak/>
              <w:t>60</w:t>
            </w:r>
          </w:p>
        </w:tc>
        <w:tc>
          <w:tcPr>
            <w:tcW w:w="0" w:type="auto"/>
            <w:shd w:val="clear" w:color="000000" w:fill="FFFFFF"/>
            <w:vAlign w:val="center"/>
          </w:tcPr>
          <w:p w14:paraId="01456B39" w14:textId="77777777" w:rsidR="003667A9" w:rsidRDefault="00000000">
            <w:pPr>
              <w:widowControl/>
              <w:rPr>
                <w:rFonts w:ascii="宋体" w:hAnsi="宋体" w:cs="宋体" w:hint="eastAsia"/>
                <w:sz w:val="18"/>
                <w:szCs w:val="18"/>
              </w:rPr>
            </w:pPr>
            <w:r>
              <w:rPr>
                <w:rFonts w:ascii="宋体" w:hAnsi="宋体" w:cs="宋体" w:hint="eastAsia"/>
                <w:sz w:val="18"/>
                <w:szCs w:val="18"/>
              </w:rPr>
              <w:t>奖牌</w:t>
            </w:r>
          </w:p>
        </w:tc>
        <w:tc>
          <w:tcPr>
            <w:tcW w:w="0" w:type="auto"/>
            <w:shd w:val="clear" w:color="000000" w:fill="FFFFFF"/>
            <w:vAlign w:val="center"/>
          </w:tcPr>
          <w:p w14:paraId="5F2F2952" w14:textId="77777777" w:rsidR="003667A9" w:rsidRDefault="00000000">
            <w:pPr>
              <w:widowControl/>
              <w:rPr>
                <w:rFonts w:ascii="宋体" w:hAnsi="宋体" w:cs="宋体" w:hint="eastAsia"/>
                <w:sz w:val="18"/>
                <w:szCs w:val="18"/>
              </w:rPr>
            </w:pPr>
            <w:r>
              <w:rPr>
                <w:rFonts w:ascii="宋体" w:hAnsi="宋体" w:cs="宋体" w:hint="eastAsia"/>
                <w:sz w:val="18"/>
                <w:szCs w:val="18"/>
              </w:rPr>
              <w:t>挂式奖牌</w:t>
            </w:r>
          </w:p>
        </w:tc>
        <w:tc>
          <w:tcPr>
            <w:tcW w:w="0" w:type="auto"/>
            <w:shd w:val="clear" w:color="000000" w:fill="FFFFFF"/>
            <w:vAlign w:val="center"/>
          </w:tcPr>
          <w:p w14:paraId="2F5110CC" w14:textId="77777777" w:rsidR="003667A9" w:rsidRDefault="00000000">
            <w:pPr>
              <w:widowControl/>
              <w:rPr>
                <w:rFonts w:ascii="宋体" w:hAnsi="宋体" w:cs="宋体" w:hint="eastAsia"/>
                <w:sz w:val="18"/>
                <w:szCs w:val="18"/>
              </w:rPr>
            </w:pPr>
            <w:r>
              <w:rPr>
                <w:rFonts w:ascii="宋体" w:hAnsi="宋体" w:cs="宋体" w:hint="eastAsia"/>
                <w:sz w:val="18"/>
                <w:szCs w:val="18"/>
              </w:rPr>
              <w:t>直径37cm</w:t>
            </w:r>
          </w:p>
        </w:tc>
        <w:tc>
          <w:tcPr>
            <w:tcW w:w="0" w:type="auto"/>
            <w:shd w:val="clear" w:color="000000" w:fill="FFFFFF"/>
            <w:vAlign w:val="center"/>
          </w:tcPr>
          <w:p w14:paraId="53FE3787" w14:textId="77777777" w:rsidR="003667A9" w:rsidRDefault="00000000">
            <w:pPr>
              <w:widowControl/>
              <w:rPr>
                <w:rFonts w:ascii="宋体" w:hAnsi="宋体" w:cs="宋体" w:hint="eastAsia"/>
                <w:sz w:val="18"/>
                <w:szCs w:val="18"/>
              </w:rPr>
            </w:pPr>
            <w:r>
              <w:rPr>
                <w:rFonts w:ascii="宋体" w:hAnsi="宋体" w:cs="宋体" w:hint="eastAsia"/>
                <w:sz w:val="18"/>
                <w:szCs w:val="18"/>
              </w:rPr>
              <w:t>金银铜牌</w:t>
            </w:r>
          </w:p>
        </w:tc>
        <w:tc>
          <w:tcPr>
            <w:tcW w:w="0" w:type="auto"/>
            <w:shd w:val="clear" w:color="000000" w:fill="FFFFFF"/>
            <w:vAlign w:val="center"/>
          </w:tcPr>
          <w:p w14:paraId="5AA5129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9C69E1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23ACC36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35D0625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1个</w:t>
            </w:r>
          </w:p>
        </w:tc>
      </w:tr>
      <w:tr w:rsidR="003667A9" w14:paraId="5DEF479D" w14:textId="77777777">
        <w:trPr>
          <w:trHeight w:val="280"/>
        </w:trPr>
        <w:tc>
          <w:tcPr>
            <w:tcW w:w="0" w:type="auto"/>
            <w:shd w:val="clear" w:color="000000" w:fill="FFFFFF"/>
            <w:vAlign w:val="center"/>
          </w:tcPr>
          <w:p w14:paraId="5BD309D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61</w:t>
            </w:r>
          </w:p>
        </w:tc>
        <w:tc>
          <w:tcPr>
            <w:tcW w:w="0" w:type="auto"/>
            <w:shd w:val="clear" w:color="000000" w:fill="FFFFFF"/>
            <w:vAlign w:val="center"/>
          </w:tcPr>
          <w:p w14:paraId="4A2E3AE0" w14:textId="77777777" w:rsidR="003667A9" w:rsidRDefault="00000000">
            <w:pPr>
              <w:widowControl/>
              <w:rPr>
                <w:rFonts w:ascii="宋体" w:hAnsi="宋体" w:cs="宋体" w:hint="eastAsia"/>
                <w:sz w:val="18"/>
                <w:szCs w:val="18"/>
              </w:rPr>
            </w:pPr>
            <w:r>
              <w:rPr>
                <w:rFonts w:ascii="宋体" w:hAnsi="宋体" w:cs="宋体" w:hint="eastAsia"/>
                <w:sz w:val="18"/>
                <w:szCs w:val="18"/>
              </w:rPr>
              <w:t>奖牌</w:t>
            </w:r>
          </w:p>
        </w:tc>
        <w:tc>
          <w:tcPr>
            <w:tcW w:w="0" w:type="auto"/>
            <w:shd w:val="clear" w:color="000000" w:fill="FFFFFF"/>
            <w:vAlign w:val="center"/>
          </w:tcPr>
          <w:p w14:paraId="6A958A2D" w14:textId="77777777" w:rsidR="003667A9" w:rsidRDefault="00000000">
            <w:pPr>
              <w:widowControl/>
              <w:rPr>
                <w:rFonts w:ascii="宋体" w:hAnsi="宋体" w:cs="宋体" w:hint="eastAsia"/>
                <w:sz w:val="18"/>
                <w:szCs w:val="18"/>
              </w:rPr>
            </w:pPr>
            <w:r>
              <w:rPr>
                <w:rFonts w:ascii="宋体" w:hAnsi="宋体" w:cs="宋体" w:hint="eastAsia"/>
                <w:sz w:val="18"/>
                <w:szCs w:val="18"/>
              </w:rPr>
              <w:t>木托奖牌</w:t>
            </w:r>
          </w:p>
        </w:tc>
        <w:tc>
          <w:tcPr>
            <w:tcW w:w="0" w:type="auto"/>
            <w:shd w:val="clear" w:color="000000" w:fill="FFFFFF"/>
            <w:vAlign w:val="center"/>
          </w:tcPr>
          <w:p w14:paraId="05E2C248" w14:textId="77777777" w:rsidR="003667A9" w:rsidRDefault="00000000">
            <w:pPr>
              <w:widowControl/>
              <w:rPr>
                <w:rFonts w:ascii="宋体" w:hAnsi="宋体" w:cs="宋体" w:hint="eastAsia"/>
                <w:sz w:val="18"/>
                <w:szCs w:val="18"/>
              </w:rPr>
            </w:pPr>
            <w:r>
              <w:rPr>
                <w:rFonts w:ascii="宋体" w:hAnsi="宋体" w:cs="宋体" w:hint="eastAsia"/>
                <w:sz w:val="18"/>
                <w:szCs w:val="18"/>
              </w:rPr>
              <w:t>宽40cm*高30cm</w:t>
            </w:r>
          </w:p>
        </w:tc>
        <w:tc>
          <w:tcPr>
            <w:tcW w:w="0" w:type="auto"/>
            <w:shd w:val="clear" w:color="000000" w:fill="FFFFFF"/>
            <w:vAlign w:val="center"/>
          </w:tcPr>
          <w:p w14:paraId="67440724" w14:textId="77777777" w:rsidR="003667A9" w:rsidRDefault="00000000">
            <w:pPr>
              <w:widowControl/>
              <w:rPr>
                <w:rFonts w:ascii="宋体" w:hAnsi="宋体" w:cs="宋体" w:hint="eastAsia"/>
                <w:sz w:val="18"/>
                <w:szCs w:val="18"/>
              </w:rPr>
            </w:pPr>
            <w:r>
              <w:rPr>
                <w:rFonts w:ascii="宋体" w:hAnsi="宋体" w:cs="宋体" w:hint="eastAsia"/>
                <w:sz w:val="18"/>
                <w:szCs w:val="18"/>
              </w:rPr>
              <w:t>木托金箔奖牌</w:t>
            </w:r>
          </w:p>
        </w:tc>
        <w:tc>
          <w:tcPr>
            <w:tcW w:w="0" w:type="auto"/>
            <w:shd w:val="clear" w:color="000000" w:fill="FFFFFF"/>
            <w:vAlign w:val="center"/>
          </w:tcPr>
          <w:p w14:paraId="37D2D8C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ED2347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51327BB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w:t>
            </w:r>
          </w:p>
        </w:tc>
        <w:tc>
          <w:tcPr>
            <w:tcW w:w="0" w:type="auto"/>
            <w:shd w:val="clear" w:color="000000" w:fill="FFFFFF"/>
            <w:vAlign w:val="center"/>
          </w:tcPr>
          <w:p w14:paraId="18C1CD5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1个</w:t>
            </w:r>
          </w:p>
        </w:tc>
      </w:tr>
      <w:tr w:rsidR="003667A9" w14:paraId="687DC3E3" w14:textId="77777777">
        <w:trPr>
          <w:trHeight w:val="280"/>
        </w:trPr>
        <w:tc>
          <w:tcPr>
            <w:tcW w:w="0" w:type="auto"/>
            <w:shd w:val="clear" w:color="000000" w:fill="FFFFFF"/>
            <w:vAlign w:val="center"/>
          </w:tcPr>
          <w:p w14:paraId="3F9B370A"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62</w:t>
            </w:r>
          </w:p>
        </w:tc>
        <w:tc>
          <w:tcPr>
            <w:tcW w:w="0" w:type="auto"/>
            <w:shd w:val="clear" w:color="000000" w:fill="FFFFFF"/>
            <w:vAlign w:val="center"/>
          </w:tcPr>
          <w:p w14:paraId="409B4EC7" w14:textId="77777777" w:rsidR="003667A9" w:rsidRDefault="00000000">
            <w:pPr>
              <w:widowControl/>
              <w:rPr>
                <w:rFonts w:ascii="宋体" w:hAnsi="宋体" w:cs="宋体" w:hint="eastAsia"/>
                <w:sz w:val="18"/>
                <w:szCs w:val="18"/>
              </w:rPr>
            </w:pPr>
            <w:r>
              <w:rPr>
                <w:rFonts w:ascii="宋体" w:hAnsi="宋体" w:cs="宋体" w:hint="eastAsia"/>
                <w:sz w:val="18"/>
                <w:szCs w:val="18"/>
              </w:rPr>
              <w:t>奖牌</w:t>
            </w:r>
          </w:p>
        </w:tc>
        <w:tc>
          <w:tcPr>
            <w:tcW w:w="0" w:type="auto"/>
            <w:shd w:val="clear" w:color="000000" w:fill="FFFFFF"/>
            <w:vAlign w:val="center"/>
          </w:tcPr>
          <w:p w14:paraId="212A0176" w14:textId="77777777" w:rsidR="003667A9" w:rsidRDefault="00000000">
            <w:pPr>
              <w:widowControl/>
              <w:rPr>
                <w:rFonts w:ascii="宋体" w:hAnsi="宋体" w:cs="宋体" w:hint="eastAsia"/>
                <w:sz w:val="18"/>
                <w:szCs w:val="18"/>
              </w:rPr>
            </w:pPr>
            <w:r>
              <w:rPr>
                <w:rFonts w:ascii="宋体" w:hAnsi="宋体" w:cs="宋体" w:hint="eastAsia"/>
                <w:sz w:val="18"/>
                <w:szCs w:val="18"/>
              </w:rPr>
              <w:t>铜牌</w:t>
            </w:r>
          </w:p>
        </w:tc>
        <w:tc>
          <w:tcPr>
            <w:tcW w:w="0" w:type="auto"/>
            <w:shd w:val="clear" w:color="000000" w:fill="FFFFFF"/>
            <w:vAlign w:val="center"/>
          </w:tcPr>
          <w:p w14:paraId="6386C52F" w14:textId="77777777" w:rsidR="003667A9" w:rsidRDefault="00000000">
            <w:pPr>
              <w:widowControl/>
              <w:rPr>
                <w:rFonts w:ascii="宋体" w:hAnsi="宋体" w:cs="宋体" w:hint="eastAsia"/>
                <w:sz w:val="18"/>
                <w:szCs w:val="18"/>
              </w:rPr>
            </w:pPr>
            <w:r>
              <w:rPr>
                <w:rFonts w:ascii="宋体" w:hAnsi="宋体" w:cs="宋体" w:hint="eastAsia"/>
                <w:sz w:val="18"/>
                <w:szCs w:val="18"/>
              </w:rPr>
              <w:t>0.6*0.4米</w:t>
            </w:r>
          </w:p>
        </w:tc>
        <w:tc>
          <w:tcPr>
            <w:tcW w:w="0" w:type="auto"/>
            <w:shd w:val="clear" w:color="000000" w:fill="FFFFFF"/>
            <w:vAlign w:val="center"/>
          </w:tcPr>
          <w:p w14:paraId="44479A8E" w14:textId="77777777" w:rsidR="003667A9" w:rsidRDefault="00000000">
            <w:pPr>
              <w:widowControl/>
              <w:rPr>
                <w:rFonts w:ascii="宋体" w:hAnsi="宋体" w:cs="宋体" w:hint="eastAsia"/>
                <w:sz w:val="18"/>
                <w:szCs w:val="18"/>
              </w:rPr>
            </w:pPr>
            <w:r>
              <w:rPr>
                <w:rFonts w:ascii="宋体" w:hAnsi="宋体" w:cs="宋体" w:hint="eastAsia"/>
                <w:sz w:val="18"/>
                <w:szCs w:val="18"/>
              </w:rPr>
              <w:t>钛金拉丝</w:t>
            </w:r>
          </w:p>
        </w:tc>
        <w:tc>
          <w:tcPr>
            <w:tcW w:w="0" w:type="auto"/>
            <w:shd w:val="clear" w:color="000000" w:fill="FFFFFF"/>
            <w:vAlign w:val="center"/>
          </w:tcPr>
          <w:p w14:paraId="0A01047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414282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74548C5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300</w:t>
            </w:r>
          </w:p>
        </w:tc>
        <w:tc>
          <w:tcPr>
            <w:tcW w:w="0" w:type="auto"/>
            <w:shd w:val="clear" w:color="000000" w:fill="FFFFFF"/>
            <w:vAlign w:val="center"/>
          </w:tcPr>
          <w:p w14:paraId="6A981C2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4924EE80" w14:textId="77777777">
        <w:trPr>
          <w:trHeight w:val="480"/>
        </w:trPr>
        <w:tc>
          <w:tcPr>
            <w:tcW w:w="0" w:type="auto"/>
            <w:shd w:val="clear" w:color="000000" w:fill="FFFFFF"/>
            <w:vAlign w:val="center"/>
          </w:tcPr>
          <w:p w14:paraId="3BD0B7A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63</w:t>
            </w:r>
          </w:p>
        </w:tc>
        <w:tc>
          <w:tcPr>
            <w:tcW w:w="0" w:type="auto"/>
            <w:shd w:val="clear" w:color="000000" w:fill="FFFFFF"/>
            <w:vAlign w:val="center"/>
          </w:tcPr>
          <w:p w14:paraId="51215EFF" w14:textId="77777777" w:rsidR="003667A9" w:rsidRDefault="00000000">
            <w:pPr>
              <w:widowControl/>
              <w:rPr>
                <w:rFonts w:ascii="宋体" w:hAnsi="宋体" w:cs="宋体" w:hint="eastAsia"/>
                <w:sz w:val="18"/>
                <w:szCs w:val="18"/>
              </w:rPr>
            </w:pPr>
            <w:r>
              <w:rPr>
                <w:rFonts w:ascii="宋体" w:hAnsi="宋体" w:cs="宋体" w:hint="eastAsia"/>
                <w:sz w:val="18"/>
                <w:szCs w:val="18"/>
              </w:rPr>
              <w:t>布展</w:t>
            </w:r>
          </w:p>
        </w:tc>
        <w:tc>
          <w:tcPr>
            <w:tcW w:w="0" w:type="auto"/>
            <w:shd w:val="clear" w:color="000000" w:fill="FFFFFF"/>
            <w:vAlign w:val="center"/>
          </w:tcPr>
          <w:p w14:paraId="08464FBB" w14:textId="77777777" w:rsidR="003667A9" w:rsidRDefault="00000000">
            <w:pPr>
              <w:widowControl/>
              <w:rPr>
                <w:rFonts w:ascii="宋体" w:hAnsi="宋体" w:cs="宋体" w:hint="eastAsia"/>
                <w:sz w:val="18"/>
                <w:szCs w:val="18"/>
              </w:rPr>
            </w:pPr>
            <w:r>
              <w:rPr>
                <w:rFonts w:ascii="宋体" w:hAnsi="宋体" w:cs="宋体" w:hint="eastAsia"/>
                <w:sz w:val="18"/>
                <w:szCs w:val="18"/>
              </w:rPr>
              <w:t>校园小景打卡（小）</w:t>
            </w:r>
          </w:p>
        </w:tc>
        <w:tc>
          <w:tcPr>
            <w:tcW w:w="0" w:type="auto"/>
            <w:shd w:val="clear" w:color="000000" w:fill="FFFFFF"/>
            <w:vAlign w:val="center"/>
          </w:tcPr>
          <w:p w14:paraId="0C6D6C6A" w14:textId="77777777" w:rsidR="003667A9" w:rsidRDefault="00000000">
            <w:pPr>
              <w:widowControl/>
              <w:rPr>
                <w:rFonts w:ascii="宋体" w:hAnsi="宋体" w:cs="宋体" w:hint="eastAsia"/>
                <w:sz w:val="18"/>
                <w:szCs w:val="18"/>
              </w:rPr>
            </w:pPr>
            <w:r>
              <w:rPr>
                <w:rFonts w:ascii="宋体" w:hAnsi="宋体" w:cs="宋体" w:hint="eastAsia"/>
                <w:sz w:val="18"/>
                <w:szCs w:val="18"/>
              </w:rPr>
              <w:t>1.2*2.4米</w:t>
            </w:r>
          </w:p>
        </w:tc>
        <w:tc>
          <w:tcPr>
            <w:tcW w:w="0" w:type="auto"/>
            <w:shd w:val="clear" w:color="000000" w:fill="FFFFFF"/>
            <w:vAlign w:val="center"/>
          </w:tcPr>
          <w:p w14:paraId="5CE4C9D1"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户外背胶哑膜裱5mmPVC板造型+不锈钢架支撑安装 </w:t>
            </w:r>
          </w:p>
        </w:tc>
        <w:tc>
          <w:tcPr>
            <w:tcW w:w="0" w:type="auto"/>
            <w:shd w:val="clear" w:color="000000" w:fill="FFFFFF"/>
            <w:vAlign w:val="center"/>
          </w:tcPr>
          <w:p w14:paraId="501F305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78D61A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65E80F6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300</w:t>
            </w:r>
          </w:p>
        </w:tc>
        <w:tc>
          <w:tcPr>
            <w:tcW w:w="0" w:type="auto"/>
            <w:shd w:val="clear" w:color="000000" w:fill="FFFFFF"/>
            <w:vAlign w:val="center"/>
          </w:tcPr>
          <w:p w14:paraId="12A46E3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4FF677B6" w14:textId="77777777">
        <w:trPr>
          <w:trHeight w:val="480"/>
        </w:trPr>
        <w:tc>
          <w:tcPr>
            <w:tcW w:w="0" w:type="auto"/>
            <w:shd w:val="clear" w:color="000000" w:fill="FFFFFF"/>
            <w:vAlign w:val="center"/>
          </w:tcPr>
          <w:p w14:paraId="28DE790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64</w:t>
            </w:r>
          </w:p>
        </w:tc>
        <w:tc>
          <w:tcPr>
            <w:tcW w:w="0" w:type="auto"/>
            <w:shd w:val="clear" w:color="000000" w:fill="FFFFFF"/>
            <w:vAlign w:val="center"/>
          </w:tcPr>
          <w:p w14:paraId="79D58A75" w14:textId="77777777" w:rsidR="003667A9" w:rsidRDefault="00000000">
            <w:pPr>
              <w:widowControl/>
              <w:rPr>
                <w:rFonts w:ascii="宋体" w:hAnsi="宋体" w:cs="宋体" w:hint="eastAsia"/>
                <w:sz w:val="18"/>
                <w:szCs w:val="18"/>
              </w:rPr>
            </w:pPr>
            <w:r>
              <w:rPr>
                <w:rFonts w:ascii="宋体" w:hAnsi="宋体" w:cs="宋体" w:hint="eastAsia"/>
                <w:sz w:val="18"/>
                <w:szCs w:val="18"/>
              </w:rPr>
              <w:t>布展</w:t>
            </w:r>
          </w:p>
        </w:tc>
        <w:tc>
          <w:tcPr>
            <w:tcW w:w="0" w:type="auto"/>
            <w:shd w:val="clear" w:color="000000" w:fill="FFFFFF"/>
            <w:vAlign w:val="center"/>
          </w:tcPr>
          <w:p w14:paraId="102D9BF3" w14:textId="77777777" w:rsidR="003667A9" w:rsidRDefault="00000000">
            <w:pPr>
              <w:widowControl/>
              <w:rPr>
                <w:rFonts w:ascii="宋体" w:hAnsi="宋体" w:cs="宋体" w:hint="eastAsia"/>
                <w:sz w:val="18"/>
                <w:szCs w:val="18"/>
              </w:rPr>
            </w:pPr>
            <w:r>
              <w:rPr>
                <w:rFonts w:ascii="宋体" w:hAnsi="宋体" w:cs="宋体" w:hint="eastAsia"/>
                <w:sz w:val="18"/>
                <w:szCs w:val="18"/>
              </w:rPr>
              <w:t>校园小景打卡（中）</w:t>
            </w:r>
          </w:p>
        </w:tc>
        <w:tc>
          <w:tcPr>
            <w:tcW w:w="0" w:type="auto"/>
            <w:shd w:val="clear" w:color="000000" w:fill="FFFFFF"/>
            <w:vAlign w:val="center"/>
          </w:tcPr>
          <w:p w14:paraId="40C46D0E" w14:textId="77777777" w:rsidR="003667A9" w:rsidRDefault="00000000">
            <w:pPr>
              <w:widowControl/>
              <w:rPr>
                <w:rFonts w:ascii="宋体" w:hAnsi="宋体" w:cs="宋体" w:hint="eastAsia"/>
                <w:sz w:val="18"/>
                <w:szCs w:val="18"/>
              </w:rPr>
            </w:pPr>
            <w:r>
              <w:rPr>
                <w:rFonts w:ascii="宋体" w:hAnsi="宋体" w:cs="宋体" w:hint="eastAsia"/>
                <w:sz w:val="18"/>
                <w:szCs w:val="18"/>
              </w:rPr>
              <w:t>2.4*2.4米</w:t>
            </w:r>
          </w:p>
        </w:tc>
        <w:tc>
          <w:tcPr>
            <w:tcW w:w="0" w:type="auto"/>
            <w:shd w:val="clear" w:color="000000" w:fill="FFFFFF"/>
            <w:vAlign w:val="center"/>
          </w:tcPr>
          <w:p w14:paraId="4A987944"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户外背胶哑膜裱5mmPVC板造型+不锈钢架支撑安装 </w:t>
            </w:r>
          </w:p>
        </w:tc>
        <w:tc>
          <w:tcPr>
            <w:tcW w:w="0" w:type="auto"/>
            <w:shd w:val="clear" w:color="000000" w:fill="FFFFFF"/>
            <w:vAlign w:val="center"/>
          </w:tcPr>
          <w:p w14:paraId="567114F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B3E642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33961C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w:t>
            </w:r>
          </w:p>
        </w:tc>
        <w:tc>
          <w:tcPr>
            <w:tcW w:w="0" w:type="auto"/>
            <w:shd w:val="clear" w:color="000000" w:fill="FFFFFF"/>
            <w:vAlign w:val="center"/>
          </w:tcPr>
          <w:p w14:paraId="20D96B4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575518CB" w14:textId="77777777">
        <w:trPr>
          <w:trHeight w:val="480"/>
        </w:trPr>
        <w:tc>
          <w:tcPr>
            <w:tcW w:w="0" w:type="auto"/>
            <w:shd w:val="clear" w:color="000000" w:fill="FFFFFF"/>
            <w:vAlign w:val="center"/>
          </w:tcPr>
          <w:p w14:paraId="3D5B5BE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65</w:t>
            </w:r>
          </w:p>
        </w:tc>
        <w:tc>
          <w:tcPr>
            <w:tcW w:w="0" w:type="auto"/>
            <w:shd w:val="clear" w:color="000000" w:fill="FFFFFF"/>
            <w:vAlign w:val="center"/>
          </w:tcPr>
          <w:p w14:paraId="74E298FE" w14:textId="77777777" w:rsidR="003667A9" w:rsidRDefault="00000000">
            <w:pPr>
              <w:widowControl/>
              <w:rPr>
                <w:rFonts w:ascii="宋体" w:hAnsi="宋体" w:cs="宋体" w:hint="eastAsia"/>
                <w:sz w:val="18"/>
                <w:szCs w:val="18"/>
              </w:rPr>
            </w:pPr>
            <w:r>
              <w:rPr>
                <w:rFonts w:ascii="宋体" w:hAnsi="宋体" w:cs="宋体" w:hint="eastAsia"/>
                <w:sz w:val="18"/>
                <w:szCs w:val="18"/>
              </w:rPr>
              <w:t>布展</w:t>
            </w:r>
          </w:p>
        </w:tc>
        <w:tc>
          <w:tcPr>
            <w:tcW w:w="0" w:type="auto"/>
            <w:shd w:val="clear" w:color="000000" w:fill="FFFFFF"/>
            <w:vAlign w:val="center"/>
          </w:tcPr>
          <w:p w14:paraId="341438D1" w14:textId="77777777" w:rsidR="003667A9" w:rsidRDefault="00000000">
            <w:pPr>
              <w:widowControl/>
              <w:rPr>
                <w:rFonts w:ascii="宋体" w:hAnsi="宋体" w:cs="宋体" w:hint="eastAsia"/>
                <w:sz w:val="18"/>
                <w:szCs w:val="18"/>
              </w:rPr>
            </w:pPr>
            <w:r>
              <w:rPr>
                <w:rFonts w:ascii="宋体" w:hAnsi="宋体" w:cs="宋体" w:hint="eastAsia"/>
                <w:sz w:val="18"/>
                <w:szCs w:val="18"/>
              </w:rPr>
              <w:t>校园小景打卡（大）</w:t>
            </w:r>
          </w:p>
        </w:tc>
        <w:tc>
          <w:tcPr>
            <w:tcW w:w="0" w:type="auto"/>
            <w:shd w:val="clear" w:color="000000" w:fill="FFFFFF"/>
            <w:vAlign w:val="center"/>
          </w:tcPr>
          <w:p w14:paraId="06D47D2D" w14:textId="77777777" w:rsidR="003667A9" w:rsidRDefault="00000000">
            <w:pPr>
              <w:widowControl/>
              <w:rPr>
                <w:rFonts w:ascii="宋体" w:hAnsi="宋体" w:cs="宋体" w:hint="eastAsia"/>
                <w:sz w:val="18"/>
                <w:szCs w:val="18"/>
              </w:rPr>
            </w:pPr>
            <w:r>
              <w:rPr>
                <w:rFonts w:ascii="宋体" w:hAnsi="宋体" w:cs="宋体" w:hint="eastAsia"/>
                <w:sz w:val="18"/>
                <w:szCs w:val="18"/>
              </w:rPr>
              <w:t>2.4*6米</w:t>
            </w:r>
          </w:p>
        </w:tc>
        <w:tc>
          <w:tcPr>
            <w:tcW w:w="0" w:type="auto"/>
            <w:shd w:val="clear" w:color="000000" w:fill="FFFFFF"/>
            <w:vAlign w:val="center"/>
          </w:tcPr>
          <w:p w14:paraId="20D2D342"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户外背胶哑膜裱5mmPVC板造型+不锈钢架支撑安装 </w:t>
            </w:r>
          </w:p>
        </w:tc>
        <w:tc>
          <w:tcPr>
            <w:tcW w:w="0" w:type="auto"/>
            <w:shd w:val="clear" w:color="000000" w:fill="FFFFFF"/>
            <w:vAlign w:val="center"/>
          </w:tcPr>
          <w:p w14:paraId="52FF4F6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7955C9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280DB53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1250</w:t>
            </w:r>
          </w:p>
        </w:tc>
        <w:tc>
          <w:tcPr>
            <w:tcW w:w="0" w:type="auto"/>
            <w:shd w:val="clear" w:color="000000" w:fill="FFFFFF"/>
            <w:vAlign w:val="center"/>
          </w:tcPr>
          <w:p w14:paraId="30EEE1B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7CCF730E" w14:textId="77777777">
        <w:trPr>
          <w:trHeight w:val="480"/>
        </w:trPr>
        <w:tc>
          <w:tcPr>
            <w:tcW w:w="0" w:type="auto"/>
            <w:shd w:val="clear" w:color="000000" w:fill="FFFFFF"/>
            <w:vAlign w:val="center"/>
          </w:tcPr>
          <w:p w14:paraId="76A5073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66</w:t>
            </w:r>
          </w:p>
        </w:tc>
        <w:tc>
          <w:tcPr>
            <w:tcW w:w="0" w:type="auto"/>
            <w:shd w:val="clear" w:color="000000" w:fill="FFFFFF"/>
            <w:vAlign w:val="center"/>
          </w:tcPr>
          <w:p w14:paraId="3414047B" w14:textId="77777777" w:rsidR="003667A9" w:rsidRDefault="00000000">
            <w:pPr>
              <w:widowControl/>
              <w:rPr>
                <w:rFonts w:ascii="宋体" w:hAnsi="宋体" w:cs="宋体" w:hint="eastAsia"/>
                <w:sz w:val="18"/>
                <w:szCs w:val="18"/>
              </w:rPr>
            </w:pPr>
            <w:r>
              <w:rPr>
                <w:rFonts w:ascii="宋体" w:hAnsi="宋体" w:cs="宋体" w:hint="eastAsia"/>
                <w:sz w:val="18"/>
                <w:szCs w:val="18"/>
              </w:rPr>
              <w:t>布展</w:t>
            </w:r>
          </w:p>
        </w:tc>
        <w:tc>
          <w:tcPr>
            <w:tcW w:w="0" w:type="auto"/>
            <w:shd w:val="clear" w:color="000000" w:fill="FFFFFF"/>
            <w:vAlign w:val="center"/>
          </w:tcPr>
          <w:p w14:paraId="7EFCC19D" w14:textId="77777777" w:rsidR="003667A9" w:rsidRDefault="00000000">
            <w:pPr>
              <w:widowControl/>
              <w:rPr>
                <w:rFonts w:ascii="宋体" w:hAnsi="宋体" w:cs="宋体" w:hint="eastAsia"/>
                <w:sz w:val="18"/>
                <w:szCs w:val="18"/>
              </w:rPr>
            </w:pPr>
            <w:r>
              <w:rPr>
                <w:rFonts w:ascii="宋体" w:hAnsi="宋体" w:cs="宋体" w:hint="eastAsia"/>
                <w:sz w:val="18"/>
                <w:szCs w:val="18"/>
              </w:rPr>
              <w:t>校园小景打卡</w:t>
            </w:r>
          </w:p>
        </w:tc>
        <w:tc>
          <w:tcPr>
            <w:tcW w:w="0" w:type="auto"/>
            <w:shd w:val="clear" w:color="000000" w:fill="FFFFFF"/>
            <w:vAlign w:val="center"/>
          </w:tcPr>
          <w:p w14:paraId="419CA98F" w14:textId="77777777" w:rsidR="003667A9" w:rsidRDefault="00000000">
            <w:pPr>
              <w:widowControl/>
              <w:rPr>
                <w:rFonts w:ascii="宋体" w:hAnsi="宋体" w:cs="宋体" w:hint="eastAsia"/>
                <w:sz w:val="18"/>
                <w:szCs w:val="18"/>
              </w:rPr>
            </w:pPr>
            <w:r>
              <w:rPr>
                <w:rFonts w:ascii="宋体" w:hAnsi="宋体" w:cs="宋体" w:hint="eastAsia"/>
                <w:sz w:val="18"/>
                <w:szCs w:val="18"/>
              </w:rPr>
              <w:t>2.4*4.8米</w:t>
            </w:r>
          </w:p>
        </w:tc>
        <w:tc>
          <w:tcPr>
            <w:tcW w:w="0" w:type="auto"/>
            <w:shd w:val="clear" w:color="000000" w:fill="FFFFFF"/>
            <w:vAlign w:val="center"/>
          </w:tcPr>
          <w:p w14:paraId="3221A0CD" w14:textId="77777777" w:rsidR="003667A9" w:rsidRDefault="00000000">
            <w:pPr>
              <w:widowControl/>
              <w:rPr>
                <w:rFonts w:ascii="宋体" w:hAnsi="宋体" w:cs="宋体" w:hint="eastAsia"/>
                <w:sz w:val="18"/>
                <w:szCs w:val="18"/>
              </w:rPr>
            </w:pPr>
            <w:r>
              <w:rPr>
                <w:rFonts w:ascii="宋体" w:hAnsi="宋体" w:cs="宋体" w:hint="eastAsia"/>
                <w:sz w:val="18"/>
                <w:szCs w:val="18"/>
              </w:rPr>
              <w:t xml:space="preserve">1.5cmPVC彩色UV造型+不锈钢架支撑安装 </w:t>
            </w:r>
          </w:p>
        </w:tc>
        <w:tc>
          <w:tcPr>
            <w:tcW w:w="0" w:type="auto"/>
            <w:shd w:val="clear" w:color="000000" w:fill="FFFFFF"/>
            <w:vAlign w:val="center"/>
          </w:tcPr>
          <w:p w14:paraId="4F22A7B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F8A2AF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729F4B1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2000</w:t>
            </w:r>
          </w:p>
        </w:tc>
        <w:tc>
          <w:tcPr>
            <w:tcW w:w="0" w:type="auto"/>
            <w:shd w:val="clear" w:color="000000" w:fill="FFFFFF"/>
            <w:vAlign w:val="center"/>
          </w:tcPr>
          <w:p w14:paraId="64110A9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38AAB89" w14:textId="77777777">
        <w:trPr>
          <w:trHeight w:val="480"/>
        </w:trPr>
        <w:tc>
          <w:tcPr>
            <w:tcW w:w="0" w:type="auto"/>
            <w:shd w:val="clear" w:color="000000" w:fill="FFFFFF"/>
            <w:vAlign w:val="center"/>
          </w:tcPr>
          <w:p w14:paraId="3D7DCF2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67</w:t>
            </w:r>
          </w:p>
        </w:tc>
        <w:tc>
          <w:tcPr>
            <w:tcW w:w="0" w:type="auto"/>
            <w:shd w:val="clear" w:color="000000" w:fill="FFFFFF"/>
            <w:vAlign w:val="center"/>
          </w:tcPr>
          <w:p w14:paraId="1E800653" w14:textId="77777777" w:rsidR="003667A9" w:rsidRDefault="00000000">
            <w:pPr>
              <w:widowControl/>
              <w:rPr>
                <w:rFonts w:ascii="宋体" w:hAnsi="宋体" w:cs="宋体" w:hint="eastAsia"/>
                <w:sz w:val="18"/>
                <w:szCs w:val="18"/>
              </w:rPr>
            </w:pPr>
            <w:r>
              <w:rPr>
                <w:rFonts w:ascii="宋体" w:hAnsi="宋体" w:cs="宋体" w:hint="eastAsia"/>
                <w:sz w:val="18"/>
                <w:szCs w:val="18"/>
              </w:rPr>
              <w:t>布展</w:t>
            </w:r>
          </w:p>
        </w:tc>
        <w:tc>
          <w:tcPr>
            <w:tcW w:w="0" w:type="auto"/>
            <w:shd w:val="clear" w:color="000000" w:fill="FFFFFF"/>
            <w:vAlign w:val="center"/>
          </w:tcPr>
          <w:p w14:paraId="307F4FC2" w14:textId="77777777" w:rsidR="003667A9" w:rsidRDefault="00000000">
            <w:pPr>
              <w:widowControl/>
              <w:rPr>
                <w:rFonts w:ascii="宋体" w:hAnsi="宋体" w:cs="宋体" w:hint="eastAsia"/>
                <w:sz w:val="18"/>
                <w:szCs w:val="18"/>
              </w:rPr>
            </w:pPr>
            <w:r>
              <w:rPr>
                <w:rFonts w:ascii="宋体" w:hAnsi="宋体" w:cs="宋体" w:hint="eastAsia"/>
                <w:sz w:val="18"/>
                <w:szCs w:val="18"/>
              </w:rPr>
              <w:t>主题立体摆件小景</w:t>
            </w:r>
          </w:p>
        </w:tc>
        <w:tc>
          <w:tcPr>
            <w:tcW w:w="0" w:type="auto"/>
            <w:shd w:val="clear" w:color="000000" w:fill="FFFFFF"/>
            <w:noWrap/>
            <w:vAlign w:val="center"/>
          </w:tcPr>
          <w:p w14:paraId="1F238265" w14:textId="77777777" w:rsidR="003667A9" w:rsidRDefault="00000000">
            <w:pPr>
              <w:widowControl/>
              <w:rPr>
                <w:rFonts w:ascii="宋体" w:hAnsi="宋体" w:cs="宋体" w:hint="eastAsia"/>
                <w:sz w:val="18"/>
                <w:szCs w:val="18"/>
              </w:rPr>
            </w:pPr>
            <w:r>
              <w:rPr>
                <w:rFonts w:ascii="宋体" w:hAnsi="宋体" w:cs="宋体" w:hint="eastAsia"/>
                <w:sz w:val="18"/>
                <w:szCs w:val="18"/>
              </w:rPr>
              <w:t>2.4*1.0*0.3米</w:t>
            </w:r>
          </w:p>
        </w:tc>
        <w:tc>
          <w:tcPr>
            <w:tcW w:w="0" w:type="auto"/>
            <w:shd w:val="clear" w:color="000000" w:fill="FFFFFF"/>
            <w:vAlign w:val="center"/>
          </w:tcPr>
          <w:p w14:paraId="304E2A05" w14:textId="77777777" w:rsidR="003667A9" w:rsidRDefault="00000000">
            <w:pPr>
              <w:widowControl/>
              <w:rPr>
                <w:rFonts w:ascii="宋体" w:hAnsi="宋体" w:cs="宋体" w:hint="eastAsia"/>
                <w:sz w:val="18"/>
                <w:szCs w:val="18"/>
              </w:rPr>
            </w:pPr>
            <w:r>
              <w:rPr>
                <w:rFonts w:ascii="宋体" w:hAnsi="宋体" w:cs="宋体" w:hint="eastAsia"/>
                <w:sz w:val="18"/>
                <w:szCs w:val="18"/>
              </w:rPr>
              <w:t>1.5cmPVC底座*2.5cm洁皮板雕刻*5mm透明亚克力立体字</w:t>
            </w:r>
          </w:p>
        </w:tc>
        <w:tc>
          <w:tcPr>
            <w:tcW w:w="0" w:type="auto"/>
            <w:shd w:val="clear" w:color="000000" w:fill="FFFFFF"/>
            <w:vAlign w:val="center"/>
          </w:tcPr>
          <w:p w14:paraId="41AEC6A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908B1E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块</w:t>
            </w:r>
          </w:p>
        </w:tc>
        <w:tc>
          <w:tcPr>
            <w:tcW w:w="0" w:type="auto"/>
            <w:shd w:val="clear" w:color="000000" w:fill="FFFFFF"/>
            <w:vAlign w:val="center"/>
          </w:tcPr>
          <w:p w14:paraId="0D9E3A6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2500</w:t>
            </w:r>
          </w:p>
        </w:tc>
        <w:tc>
          <w:tcPr>
            <w:tcW w:w="0" w:type="auto"/>
            <w:shd w:val="clear" w:color="000000" w:fill="FFFFFF"/>
            <w:vAlign w:val="center"/>
          </w:tcPr>
          <w:p w14:paraId="0A330D1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1块</w:t>
            </w:r>
          </w:p>
        </w:tc>
      </w:tr>
      <w:tr w:rsidR="003667A9" w14:paraId="69B87612" w14:textId="77777777">
        <w:trPr>
          <w:trHeight w:val="480"/>
        </w:trPr>
        <w:tc>
          <w:tcPr>
            <w:tcW w:w="0" w:type="auto"/>
            <w:shd w:val="clear" w:color="000000" w:fill="FFFFFF"/>
            <w:vAlign w:val="center"/>
          </w:tcPr>
          <w:p w14:paraId="59E381B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68</w:t>
            </w:r>
          </w:p>
        </w:tc>
        <w:tc>
          <w:tcPr>
            <w:tcW w:w="0" w:type="auto"/>
            <w:shd w:val="clear" w:color="000000" w:fill="FFFFFF"/>
            <w:vAlign w:val="center"/>
          </w:tcPr>
          <w:p w14:paraId="07F4D068" w14:textId="77777777" w:rsidR="003667A9" w:rsidRDefault="00000000">
            <w:pPr>
              <w:widowControl/>
              <w:rPr>
                <w:rFonts w:ascii="宋体" w:hAnsi="宋体" w:cs="宋体" w:hint="eastAsia"/>
                <w:sz w:val="18"/>
                <w:szCs w:val="18"/>
              </w:rPr>
            </w:pPr>
            <w:r>
              <w:rPr>
                <w:rFonts w:ascii="宋体" w:hAnsi="宋体" w:cs="宋体" w:hint="eastAsia"/>
                <w:sz w:val="18"/>
                <w:szCs w:val="18"/>
              </w:rPr>
              <w:t>桁架+画面</w:t>
            </w:r>
          </w:p>
        </w:tc>
        <w:tc>
          <w:tcPr>
            <w:tcW w:w="0" w:type="auto"/>
            <w:shd w:val="clear" w:color="000000" w:fill="FFFFFF"/>
            <w:vAlign w:val="center"/>
          </w:tcPr>
          <w:p w14:paraId="55EBE7B8" w14:textId="77777777" w:rsidR="003667A9" w:rsidRDefault="00000000">
            <w:pPr>
              <w:widowControl/>
              <w:rPr>
                <w:rFonts w:ascii="宋体" w:hAnsi="宋体" w:cs="宋体" w:hint="eastAsia"/>
                <w:sz w:val="18"/>
                <w:szCs w:val="18"/>
              </w:rPr>
            </w:pPr>
            <w:r>
              <w:rPr>
                <w:rFonts w:ascii="宋体" w:hAnsi="宋体" w:cs="宋体" w:hint="eastAsia"/>
                <w:sz w:val="18"/>
                <w:szCs w:val="18"/>
              </w:rPr>
              <w:t>小桁架</w:t>
            </w:r>
          </w:p>
        </w:tc>
        <w:tc>
          <w:tcPr>
            <w:tcW w:w="0" w:type="auto"/>
            <w:shd w:val="clear" w:color="000000" w:fill="FFFFFF"/>
            <w:vAlign w:val="center"/>
          </w:tcPr>
          <w:p w14:paraId="562551B0" w14:textId="77777777" w:rsidR="003667A9" w:rsidRDefault="00000000">
            <w:pPr>
              <w:widowControl/>
              <w:rPr>
                <w:rFonts w:ascii="宋体" w:hAnsi="宋体" w:cs="宋体" w:hint="eastAsia"/>
                <w:sz w:val="18"/>
                <w:szCs w:val="18"/>
              </w:rPr>
            </w:pPr>
            <w:r>
              <w:rPr>
                <w:rFonts w:ascii="宋体" w:hAnsi="宋体" w:cs="宋体" w:hint="eastAsia"/>
                <w:sz w:val="18"/>
                <w:szCs w:val="18"/>
              </w:rPr>
              <w:t>3*5米</w:t>
            </w:r>
          </w:p>
        </w:tc>
        <w:tc>
          <w:tcPr>
            <w:tcW w:w="0" w:type="auto"/>
            <w:shd w:val="clear" w:color="000000" w:fill="FFFFFF"/>
            <w:vAlign w:val="center"/>
          </w:tcPr>
          <w:p w14:paraId="70BBB097" w14:textId="77777777" w:rsidR="003667A9" w:rsidRDefault="00000000">
            <w:pPr>
              <w:widowControl/>
              <w:rPr>
                <w:rFonts w:ascii="宋体" w:hAnsi="宋体" w:cs="宋体" w:hint="eastAsia"/>
                <w:sz w:val="18"/>
                <w:szCs w:val="18"/>
              </w:rPr>
            </w:pPr>
            <w:r>
              <w:rPr>
                <w:rFonts w:ascii="宋体" w:hAnsi="宋体" w:cs="宋体" w:hint="eastAsia"/>
                <w:sz w:val="18"/>
                <w:szCs w:val="18"/>
              </w:rPr>
              <w:t>黑白布7.3*3.1米（侧包1米），桁架租赁安装拆卸</w:t>
            </w:r>
          </w:p>
        </w:tc>
        <w:tc>
          <w:tcPr>
            <w:tcW w:w="0" w:type="auto"/>
            <w:shd w:val="clear" w:color="000000" w:fill="FFFFFF"/>
            <w:vAlign w:val="center"/>
          </w:tcPr>
          <w:p w14:paraId="6B72810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2CC99E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1E37DFF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2000</w:t>
            </w:r>
          </w:p>
        </w:tc>
        <w:tc>
          <w:tcPr>
            <w:tcW w:w="0" w:type="auto"/>
            <w:shd w:val="clear" w:color="000000" w:fill="FFFFFF"/>
            <w:vAlign w:val="center"/>
          </w:tcPr>
          <w:p w14:paraId="6099074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03DAD87A" w14:textId="77777777">
        <w:trPr>
          <w:trHeight w:val="480"/>
        </w:trPr>
        <w:tc>
          <w:tcPr>
            <w:tcW w:w="0" w:type="auto"/>
            <w:shd w:val="clear" w:color="000000" w:fill="FFFFFF"/>
            <w:vAlign w:val="center"/>
          </w:tcPr>
          <w:p w14:paraId="64967D7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69</w:t>
            </w:r>
          </w:p>
        </w:tc>
        <w:tc>
          <w:tcPr>
            <w:tcW w:w="0" w:type="auto"/>
            <w:shd w:val="clear" w:color="000000" w:fill="FFFFFF"/>
            <w:vAlign w:val="center"/>
          </w:tcPr>
          <w:p w14:paraId="7C58DBEE" w14:textId="77777777" w:rsidR="003667A9" w:rsidRDefault="00000000">
            <w:pPr>
              <w:widowControl/>
              <w:rPr>
                <w:rFonts w:ascii="宋体" w:hAnsi="宋体" w:cs="宋体" w:hint="eastAsia"/>
                <w:sz w:val="18"/>
                <w:szCs w:val="18"/>
              </w:rPr>
            </w:pPr>
            <w:r>
              <w:rPr>
                <w:rFonts w:ascii="宋体" w:hAnsi="宋体" w:cs="宋体" w:hint="eastAsia"/>
                <w:sz w:val="18"/>
                <w:szCs w:val="18"/>
              </w:rPr>
              <w:t>桁架+画面</w:t>
            </w:r>
          </w:p>
        </w:tc>
        <w:tc>
          <w:tcPr>
            <w:tcW w:w="0" w:type="auto"/>
            <w:shd w:val="clear" w:color="000000" w:fill="FFFFFF"/>
            <w:vAlign w:val="center"/>
          </w:tcPr>
          <w:p w14:paraId="77FA2A26" w14:textId="77777777" w:rsidR="003667A9" w:rsidRDefault="00000000">
            <w:pPr>
              <w:widowControl/>
              <w:rPr>
                <w:rFonts w:ascii="宋体" w:hAnsi="宋体" w:cs="宋体" w:hint="eastAsia"/>
                <w:sz w:val="18"/>
                <w:szCs w:val="18"/>
              </w:rPr>
            </w:pPr>
            <w:r>
              <w:rPr>
                <w:rFonts w:ascii="宋体" w:hAnsi="宋体" w:cs="宋体" w:hint="eastAsia"/>
                <w:sz w:val="18"/>
                <w:szCs w:val="18"/>
              </w:rPr>
              <w:t>中桁架</w:t>
            </w:r>
          </w:p>
        </w:tc>
        <w:tc>
          <w:tcPr>
            <w:tcW w:w="0" w:type="auto"/>
            <w:shd w:val="clear" w:color="000000" w:fill="FFFFFF"/>
            <w:vAlign w:val="center"/>
          </w:tcPr>
          <w:p w14:paraId="532FFB33" w14:textId="77777777" w:rsidR="003667A9" w:rsidRDefault="00000000">
            <w:pPr>
              <w:widowControl/>
              <w:rPr>
                <w:rFonts w:ascii="宋体" w:hAnsi="宋体" w:cs="宋体" w:hint="eastAsia"/>
                <w:sz w:val="18"/>
                <w:szCs w:val="18"/>
              </w:rPr>
            </w:pPr>
            <w:r>
              <w:rPr>
                <w:rFonts w:ascii="宋体" w:hAnsi="宋体" w:cs="宋体" w:hint="eastAsia"/>
                <w:sz w:val="18"/>
                <w:szCs w:val="18"/>
              </w:rPr>
              <w:t>3*6米</w:t>
            </w:r>
          </w:p>
        </w:tc>
        <w:tc>
          <w:tcPr>
            <w:tcW w:w="0" w:type="auto"/>
            <w:shd w:val="clear" w:color="000000" w:fill="FFFFFF"/>
            <w:vAlign w:val="center"/>
          </w:tcPr>
          <w:p w14:paraId="72C4B60E" w14:textId="77777777" w:rsidR="003667A9" w:rsidRDefault="00000000">
            <w:pPr>
              <w:widowControl/>
              <w:rPr>
                <w:rFonts w:ascii="宋体" w:hAnsi="宋体" w:cs="宋体" w:hint="eastAsia"/>
                <w:sz w:val="18"/>
                <w:szCs w:val="18"/>
              </w:rPr>
            </w:pPr>
            <w:r>
              <w:rPr>
                <w:rFonts w:ascii="宋体" w:hAnsi="宋体" w:cs="宋体" w:hint="eastAsia"/>
                <w:sz w:val="18"/>
                <w:szCs w:val="18"/>
              </w:rPr>
              <w:t>黑白布8.3*3.1米（侧包1米），桁架租赁安装拆卸</w:t>
            </w:r>
          </w:p>
        </w:tc>
        <w:tc>
          <w:tcPr>
            <w:tcW w:w="0" w:type="auto"/>
            <w:shd w:val="clear" w:color="000000" w:fill="FFFFFF"/>
            <w:vAlign w:val="center"/>
          </w:tcPr>
          <w:p w14:paraId="7F8931D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D490D2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068A25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2250</w:t>
            </w:r>
          </w:p>
        </w:tc>
        <w:tc>
          <w:tcPr>
            <w:tcW w:w="0" w:type="auto"/>
            <w:shd w:val="clear" w:color="000000" w:fill="FFFFFF"/>
            <w:vAlign w:val="center"/>
          </w:tcPr>
          <w:p w14:paraId="7CD7F4E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4894EE2E" w14:textId="77777777">
        <w:trPr>
          <w:trHeight w:val="480"/>
        </w:trPr>
        <w:tc>
          <w:tcPr>
            <w:tcW w:w="0" w:type="auto"/>
            <w:shd w:val="clear" w:color="000000" w:fill="FFFFFF"/>
            <w:vAlign w:val="center"/>
          </w:tcPr>
          <w:p w14:paraId="7DAF675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70</w:t>
            </w:r>
          </w:p>
        </w:tc>
        <w:tc>
          <w:tcPr>
            <w:tcW w:w="0" w:type="auto"/>
            <w:shd w:val="clear" w:color="000000" w:fill="FFFFFF"/>
            <w:vAlign w:val="center"/>
          </w:tcPr>
          <w:p w14:paraId="4D1D0040" w14:textId="77777777" w:rsidR="003667A9" w:rsidRDefault="00000000">
            <w:pPr>
              <w:widowControl/>
              <w:rPr>
                <w:rFonts w:ascii="宋体" w:hAnsi="宋体" w:cs="宋体" w:hint="eastAsia"/>
                <w:sz w:val="18"/>
                <w:szCs w:val="18"/>
              </w:rPr>
            </w:pPr>
            <w:r>
              <w:rPr>
                <w:rFonts w:ascii="宋体" w:hAnsi="宋体" w:cs="宋体" w:hint="eastAsia"/>
                <w:sz w:val="18"/>
                <w:szCs w:val="18"/>
              </w:rPr>
              <w:t>桁架+画面</w:t>
            </w:r>
          </w:p>
        </w:tc>
        <w:tc>
          <w:tcPr>
            <w:tcW w:w="0" w:type="auto"/>
            <w:shd w:val="clear" w:color="000000" w:fill="FFFFFF"/>
            <w:vAlign w:val="center"/>
          </w:tcPr>
          <w:p w14:paraId="6C9F6A31" w14:textId="77777777" w:rsidR="003667A9" w:rsidRDefault="00000000">
            <w:pPr>
              <w:widowControl/>
              <w:rPr>
                <w:rFonts w:ascii="宋体" w:hAnsi="宋体" w:cs="宋体" w:hint="eastAsia"/>
                <w:sz w:val="18"/>
                <w:szCs w:val="18"/>
              </w:rPr>
            </w:pPr>
            <w:r>
              <w:rPr>
                <w:rFonts w:ascii="宋体" w:hAnsi="宋体" w:cs="宋体" w:hint="eastAsia"/>
                <w:sz w:val="18"/>
                <w:szCs w:val="18"/>
              </w:rPr>
              <w:t>中桁架</w:t>
            </w:r>
          </w:p>
        </w:tc>
        <w:tc>
          <w:tcPr>
            <w:tcW w:w="0" w:type="auto"/>
            <w:shd w:val="clear" w:color="000000" w:fill="FFFFFF"/>
            <w:vAlign w:val="center"/>
          </w:tcPr>
          <w:p w14:paraId="3AB9DCED" w14:textId="77777777" w:rsidR="003667A9" w:rsidRDefault="00000000">
            <w:pPr>
              <w:widowControl/>
              <w:rPr>
                <w:rFonts w:ascii="宋体" w:hAnsi="宋体" w:cs="宋体" w:hint="eastAsia"/>
                <w:sz w:val="18"/>
                <w:szCs w:val="18"/>
              </w:rPr>
            </w:pPr>
            <w:r>
              <w:rPr>
                <w:rFonts w:ascii="宋体" w:hAnsi="宋体" w:cs="宋体" w:hint="eastAsia"/>
                <w:sz w:val="18"/>
                <w:szCs w:val="18"/>
              </w:rPr>
              <w:t>3.5*7米</w:t>
            </w:r>
          </w:p>
        </w:tc>
        <w:tc>
          <w:tcPr>
            <w:tcW w:w="0" w:type="auto"/>
            <w:shd w:val="clear" w:color="000000" w:fill="FFFFFF"/>
            <w:vAlign w:val="center"/>
          </w:tcPr>
          <w:p w14:paraId="075D4525" w14:textId="77777777" w:rsidR="003667A9" w:rsidRDefault="00000000">
            <w:pPr>
              <w:widowControl/>
              <w:rPr>
                <w:rFonts w:ascii="宋体" w:hAnsi="宋体" w:cs="宋体" w:hint="eastAsia"/>
                <w:sz w:val="18"/>
                <w:szCs w:val="18"/>
              </w:rPr>
            </w:pPr>
            <w:r>
              <w:rPr>
                <w:rFonts w:ascii="宋体" w:hAnsi="宋体" w:cs="宋体" w:hint="eastAsia"/>
                <w:sz w:val="18"/>
                <w:szCs w:val="18"/>
              </w:rPr>
              <w:t>黑白布9.3*3.6米（侧包1米），桁架租赁安装拆卸</w:t>
            </w:r>
          </w:p>
        </w:tc>
        <w:tc>
          <w:tcPr>
            <w:tcW w:w="0" w:type="auto"/>
            <w:shd w:val="clear" w:color="000000" w:fill="FFFFFF"/>
            <w:vAlign w:val="center"/>
          </w:tcPr>
          <w:p w14:paraId="2032562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61F514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3A7F20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2500</w:t>
            </w:r>
          </w:p>
        </w:tc>
        <w:tc>
          <w:tcPr>
            <w:tcW w:w="0" w:type="auto"/>
            <w:shd w:val="clear" w:color="000000" w:fill="FFFFFF"/>
            <w:vAlign w:val="center"/>
          </w:tcPr>
          <w:p w14:paraId="3A07640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44899B7D" w14:textId="77777777">
        <w:trPr>
          <w:trHeight w:val="480"/>
        </w:trPr>
        <w:tc>
          <w:tcPr>
            <w:tcW w:w="0" w:type="auto"/>
            <w:shd w:val="clear" w:color="000000" w:fill="FFFFFF"/>
            <w:vAlign w:val="center"/>
          </w:tcPr>
          <w:p w14:paraId="148236C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71</w:t>
            </w:r>
          </w:p>
        </w:tc>
        <w:tc>
          <w:tcPr>
            <w:tcW w:w="0" w:type="auto"/>
            <w:shd w:val="clear" w:color="000000" w:fill="FFFFFF"/>
            <w:vAlign w:val="center"/>
          </w:tcPr>
          <w:p w14:paraId="627D1303" w14:textId="77777777" w:rsidR="003667A9" w:rsidRDefault="00000000">
            <w:pPr>
              <w:widowControl/>
              <w:rPr>
                <w:rFonts w:ascii="宋体" w:hAnsi="宋体" w:cs="宋体" w:hint="eastAsia"/>
                <w:sz w:val="18"/>
                <w:szCs w:val="18"/>
              </w:rPr>
            </w:pPr>
            <w:r>
              <w:rPr>
                <w:rFonts w:ascii="宋体" w:hAnsi="宋体" w:cs="宋体" w:hint="eastAsia"/>
                <w:sz w:val="18"/>
                <w:szCs w:val="18"/>
              </w:rPr>
              <w:t>灯布</w:t>
            </w:r>
          </w:p>
        </w:tc>
        <w:tc>
          <w:tcPr>
            <w:tcW w:w="0" w:type="auto"/>
            <w:shd w:val="clear" w:color="000000" w:fill="FFFFFF"/>
            <w:vAlign w:val="center"/>
          </w:tcPr>
          <w:p w14:paraId="734F514C" w14:textId="77777777" w:rsidR="003667A9" w:rsidRDefault="00000000">
            <w:pPr>
              <w:widowControl/>
              <w:rPr>
                <w:rFonts w:ascii="宋体" w:hAnsi="宋体" w:cs="宋体" w:hint="eastAsia"/>
                <w:sz w:val="18"/>
                <w:szCs w:val="18"/>
              </w:rPr>
            </w:pPr>
            <w:r>
              <w:rPr>
                <w:rFonts w:ascii="宋体" w:hAnsi="宋体" w:cs="宋体" w:hint="eastAsia"/>
                <w:sz w:val="18"/>
                <w:szCs w:val="18"/>
              </w:rPr>
              <w:t>设计更换活动背景</w:t>
            </w:r>
          </w:p>
        </w:tc>
        <w:tc>
          <w:tcPr>
            <w:tcW w:w="0" w:type="auto"/>
            <w:shd w:val="clear" w:color="000000" w:fill="FFFFFF"/>
            <w:vAlign w:val="center"/>
          </w:tcPr>
          <w:p w14:paraId="44EED070" w14:textId="77777777" w:rsidR="003667A9" w:rsidRDefault="00000000">
            <w:pPr>
              <w:widowControl/>
              <w:rPr>
                <w:rFonts w:ascii="宋体" w:hAnsi="宋体" w:cs="宋体" w:hint="eastAsia"/>
                <w:sz w:val="18"/>
                <w:szCs w:val="18"/>
              </w:rPr>
            </w:pPr>
            <w:r>
              <w:rPr>
                <w:rFonts w:ascii="宋体" w:hAnsi="宋体" w:cs="宋体" w:hint="eastAsia"/>
                <w:sz w:val="18"/>
                <w:szCs w:val="18"/>
              </w:rPr>
              <w:t>3*6米</w:t>
            </w:r>
          </w:p>
        </w:tc>
        <w:tc>
          <w:tcPr>
            <w:tcW w:w="0" w:type="auto"/>
            <w:shd w:val="clear" w:color="000000" w:fill="FFFFFF"/>
            <w:vAlign w:val="center"/>
          </w:tcPr>
          <w:p w14:paraId="18BF2E09" w14:textId="77777777" w:rsidR="003667A9" w:rsidRDefault="00000000">
            <w:pPr>
              <w:widowControl/>
              <w:rPr>
                <w:rFonts w:ascii="宋体" w:hAnsi="宋体" w:cs="宋体" w:hint="eastAsia"/>
                <w:sz w:val="18"/>
                <w:szCs w:val="18"/>
              </w:rPr>
            </w:pPr>
            <w:r>
              <w:rPr>
                <w:rFonts w:ascii="宋体" w:hAnsi="宋体" w:cs="宋体" w:hint="eastAsia"/>
                <w:sz w:val="18"/>
                <w:szCs w:val="18"/>
              </w:rPr>
              <w:t>黑白布8.3*3.1米（侧包1米），安装拆卸</w:t>
            </w:r>
          </w:p>
        </w:tc>
        <w:tc>
          <w:tcPr>
            <w:tcW w:w="0" w:type="auto"/>
            <w:shd w:val="clear" w:color="000000" w:fill="FFFFFF"/>
            <w:vAlign w:val="center"/>
          </w:tcPr>
          <w:p w14:paraId="7955BE7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979126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64C4E42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w:t>
            </w:r>
          </w:p>
        </w:tc>
        <w:tc>
          <w:tcPr>
            <w:tcW w:w="0" w:type="auto"/>
            <w:shd w:val="clear" w:color="000000" w:fill="FFFFFF"/>
            <w:vAlign w:val="center"/>
          </w:tcPr>
          <w:p w14:paraId="707145A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2599E95C" w14:textId="77777777">
        <w:trPr>
          <w:trHeight w:val="260"/>
        </w:trPr>
        <w:tc>
          <w:tcPr>
            <w:tcW w:w="0" w:type="auto"/>
            <w:shd w:val="clear" w:color="000000" w:fill="FFFFFF"/>
            <w:vAlign w:val="center"/>
          </w:tcPr>
          <w:p w14:paraId="6E1EEE7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72</w:t>
            </w:r>
          </w:p>
        </w:tc>
        <w:tc>
          <w:tcPr>
            <w:tcW w:w="0" w:type="auto"/>
            <w:shd w:val="clear" w:color="000000" w:fill="FFFFFF"/>
            <w:vAlign w:val="center"/>
          </w:tcPr>
          <w:p w14:paraId="33AE2B56" w14:textId="77777777" w:rsidR="003667A9" w:rsidRDefault="00000000">
            <w:pPr>
              <w:widowControl/>
              <w:rPr>
                <w:rFonts w:ascii="宋体" w:hAnsi="宋体" w:cs="宋体" w:hint="eastAsia"/>
                <w:sz w:val="18"/>
                <w:szCs w:val="18"/>
              </w:rPr>
            </w:pPr>
            <w:r>
              <w:rPr>
                <w:rFonts w:ascii="宋体" w:hAnsi="宋体" w:cs="宋体" w:hint="eastAsia"/>
                <w:sz w:val="18"/>
                <w:szCs w:val="18"/>
              </w:rPr>
              <w:t>灯布</w:t>
            </w:r>
          </w:p>
        </w:tc>
        <w:tc>
          <w:tcPr>
            <w:tcW w:w="0" w:type="auto"/>
            <w:shd w:val="clear" w:color="000000" w:fill="FFFFFF"/>
            <w:vAlign w:val="center"/>
          </w:tcPr>
          <w:p w14:paraId="3BC14468" w14:textId="77777777" w:rsidR="003667A9" w:rsidRDefault="00000000">
            <w:pPr>
              <w:widowControl/>
              <w:rPr>
                <w:rFonts w:ascii="宋体" w:hAnsi="宋体" w:cs="宋体" w:hint="eastAsia"/>
                <w:sz w:val="18"/>
                <w:szCs w:val="18"/>
              </w:rPr>
            </w:pPr>
            <w:r>
              <w:rPr>
                <w:rFonts w:ascii="宋体" w:hAnsi="宋体" w:cs="宋体" w:hint="eastAsia"/>
                <w:sz w:val="18"/>
                <w:szCs w:val="18"/>
              </w:rPr>
              <w:t>场馆外彩色条幅</w:t>
            </w:r>
          </w:p>
        </w:tc>
        <w:tc>
          <w:tcPr>
            <w:tcW w:w="0" w:type="auto"/>
            <w:shd w:val="clear" w:color="000000" w:fill="FFFFFF"/>
            <w:vAlign w:val="center"/>
          </w:tcPr>
          <w:p w14:paraId="006A0C2C" w14:textId="77777777" w:rsidR="003667A9" w:rsidRDefault="00000000">
            <w:pPr>
              <w:widowControl/>
              <w:rPr>
                <w:rFonts w:ascii="宋体" w:hAnsi="宋体" w:cs="宋体" w:hint="eastAsia"/>
                <w:sz w:val="18"/>
                <w:szCs w:val="18"/>
              </w:rPr>
            </w:pPr>
            <w:r>
              <w:rPr>
                <w:rFonts w:ascii="宋体" w:hAnsi="宋体" w:cs="宋体" w:hint="eastAsia"/>
                <w:sz w:val="18"/>
                <w:szCs w:val="18"/>
              </w:rPr>
              <w:t>10*2米</w:t>
            </w:r>
          </w:p>
        </w:tc>
        <w:tc>
          <w:tcPr>
            <w:tcW w:w="0" w:type="auto"/>
            <w:shd w:val="clear" w:color="000000" w:fill="FFFFFF"/>
            <w:vAlign w:val="center"/>
          </w:tcPr>
          <w:p w14:paraId="7F61A4E9" w14:textId="77777777" w:rsidR="003667A9" w:rsidRDefault="00000000">
            <w:pPr>
              <w:widowControl/>
              <w:rPr>
                <w:rFonts w:ascii="宋体" w:hAnsi="宋体" w:cs="宋体" w:hint="eastAsia"/>
                <w:sz w:val="18"/>
                <w:szCs w:val="18"/>
              </w:rPr>
            </w:pPr>
            <w:r>
              <w:rPr>
                <w:rFonts w:ascii="宋体" w:hAnsi="宋体" w:cs="宋体" w:hint="eastAsia"/>
                <w:sz w:val="18"/>
                <w:szCs w:val="18"/>
              </w:rPr>
              <w:t>彩色黑白布（高空安装）</w:t>
            </w:r>
          </w:p>
        </w:tc>
        <w:tc>
          <w:tcPr>
            <w:tcW w:w="0" w:type="auto"/>
            <w:shd w:val="clear" w:color="000000" w:fill="FFFFFF"/>
            <w:vAlign w:val="center"/>
          </w:tcPr>
          <w:p w14:paraId="60006FF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BD324A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3E30F12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w:t>
            </w:r>
          </w:p>
        </w:tc>
        <w:tc>
          <w:tcPr>
            <w:tcW w:w="0" w:type="auto"/>
            <w:shd w:val="clear" w:color="000000" w:fill="FFFFFF"/>
            <w:vAlign w:val="center"/>
          </w:tcPr>
          <w:p w14:paraId="76A1507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3677B40A" w14:textId="77777777">
        <w:trPr>
          <w:trHeight w:val="280"/>
        </w:trPr>
        <w:tc>
          <w:tcPr>
            <w:tcW w:w="0" w:type="auto"/>
            <w:shd w:val="clear" w:color="000000" w:fill="FFFFFF"/>
            <w:vAlign w:val="center"/>
          </w:tcPr>
          <w:p w14:paraId="1C9A445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73</w:t>
            </w:r>
          </w:p>
        </w:tc>
        <w:tc>
          <w:tcPr>
            <w:tcW w:w="0" w:type="auto"/>
            <w:shd w:val="clear" w:color="000000" w:fill="FFFFFF"/>
            <w:vAlign w:val="center"/>
          </w:tcPr>
          <w:p w14:paraId="653D8ABC" w14:textId="77777777" w:rsidR="003667A9" w:rsidRDefault="00000000">
            <w:pPr>
              <w:widowControl/>
              <w:rPr>
                <w:rFonts w:ascii="宋体" w:hAnsi="宋体" w:cs="宋体" w:hint="eastAsia"/>
                <w:sz w:val="18"/>
                <w:szCs w:val="18"/>
              </w:rPr>
            </w:pPr>
            <w:r>
              <w:rPr>
                <w:rFonts w:ascii="宋体" w:hAnsi="宋体" w:cs="宋体" w:hint="eastAsia"/>
                <w:sz w:val="18"/>
                <w:szCs w:val="18"/>
              </w:rPr>
              <w:t>灯布</w:t>
            </w:r>
          </w:p>
        </w:tc>
        <w:tc>
          <w:tcPr>
            <w:tcW w:w="0" w:type="auto"/>
            <w:shd w:val="clear" w:color="000000" w:fill="FFFFFF"/>
            <w:vAlign w:val="center"/>
          </w:tcPr>
          <w:p w14:paraId="05003E2B" w14:textId="77777777" w:rsidR="003667A9" w:rsidRDefault="00000000">
            <w:pPr>
              <w:widowControl/>
              <w:rPr>
                <w:rFonts w:ascii="宋体" w:hAnsi="宋体" w:cs="宋体" w:hint="eastAsia"/>
                <w:sz w:val="18"/>
                <w:szCs w:val="18"/>
              </w:rPr>
            </w:pPr>
            <w:r>
              <w:rPr>
                <w:rFonts w:ascii="宋体" w:hAnsi="宋体" w:cs="宋体" w:hint="eastAsia"/>
                <w:sz w:val="18"/>
                <w:szCs w:val="18"/>
              </w:rPr>
              <w:t>活动背景</w:t>
            </w:r>
          </w:p>
        </w:tc>
        <w:tc>
          <w:tcPr>
            <w:tcW w:w="0" w:type="auto"/>
            <w:shd w:val="clear" w:color="000000" w:fill="FFFFFF"/>
            <w:vAlign w:val="center"/>
          </w:tcPr>
          <w:p w14:paraId="755DB25D" w14:textId="77777777" w:rsidR="003667A9" w:rsidRDefault="00000000">
            <w:pPr>
              <w:widowControl/>
              <w:rPr>
                <w:rFonts w:ascii="宋体" w:hAnsi="宋体" w:cs="宋体" w:hint="eastAsia"/>
                <w:sz w:val="18"/>
                <w:szCs w:val="18"/>
              </w:rPr>
            </w:pPr>
            <w:r>
              <w:rPr>
                <w:rFonts w:ascii="宋体" w:hAnsi="宋体" w:cs="宋体" w:hint="eastAsia"/>
                <w:sz w:val="18"/>
                <w:szCs w:val="18"/>
              </w:rPr>
              <w:t>平方米</w:t>
            </w:r>
            <w:proofErr w:type="gramStart"/>
            <w:r>
              <w:rPr>
                <w:rFonts w:ascii="宋体" w:hAnsi="宋体" w:cs="宋体" w:hint="eastAsia"/>
                <w:sz w:val="18"/>
                <w:szCs w:val="18"/>
              </w:rPr>
              <w:t>(20平方以上)</w:t>
            </w:r>
            <w:proofErr w:type="gramEnd"/>
          </w:p>
        </w:tc>
        <w:tc>
          <w:tcPr>
            <w:tcW w:w="0" w:type="auto"/>
            <w:shd w:val="clear" w:color="000000" w:fill="FFFFFF"/>
            <w:vAlign w:val="center"/>
          </w:tcPr>
          <w:p w14:paraId="26908336" w14:textId="77777777" w:rsidR="003667A9" w:rsidRDefault="00000000">
            <w:pPr>
              <w:widowControl/>
              <w:rPr>
                <w:rFonts w:ascii="宋体" w:hAnsi="宋体" w:cs="宋体" w:hint="eastAsia"/>
                <w:sz w:val="18"/>
                <w:szCs w:val="18"/>
              </w:rPr>
            </w:pPr>
            <w:r>
              <w:rPr>
                <w:rFonts w:ascii="宋体" w:hAnsi="宋体" w:cs="宋体" w:hint="eastAsia"/>
                <w:sz w:val="18"/>
                <w:szCs w:val="18"/>
              </w:rPr>
              <w:t>黑白布精喷+安装</w:t>
            </w:r>
          </w:p>
        </w:tc>
        <w:tc>
          <w:tcPr>
            <w:tcW w:w="0" w:type="auto"/>
            <w:shd w:val="clear" w:color="000000" w:fill="FFFFFF"/>
            <w:vAlign w:val="center"/>
          </w:tcPr>
          <w:p w14:paraId="110677F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0355EA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平方米</w:t>
            </w:r>
          </w:p>
        </w:tc>
        <w:tc>
          <w:tcPr>
            <w:tcW w:w="0" w:type="auto"/>
            <w:shd w:val="clear" w:color="000000" w:fill="FFFFFF"/>
            <w:vAlign w:val="center"/>
          </w:tcPr>
          <w:p w14:paraId="5A7C11C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64C3614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1平方米</w:t>
            </w:r>
          </w:p>
        </w:tc>
      </w:tr>
      <w:tr w:rsidR="003667A9" w14:paraId="7E7004BD" w14:textId="77777777">
        <w:trPr>
          <w:trHeight w:val="280"/>
        </w:trPr>
        <w:tc>
          <w:tcPr>
            <w:tcW w:w="0" w:type="auto"/>
            <w:shd w:val="clear" w:color="000000" w:fill="FFFFFF"/>
            <w:vAlign w:val="center"/>
          </w:tcPr>
          <w:p w14:paraId="2942B5E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74</w:t>
            </w:r>
          </w:p>
        </w:tc>
        <w:tc>
          <w:tcPr>
            <w:tcW w:w="0" w:type="auto"/>
            <w:shd w:val="clear" w:color="000000" w:fill="FFFFFF"/>
            <w:vAlign w:val="center"/>
          </w:tcPr>
          <w:p w14:paraId="7F4949B0" w14:textId="77777777" w:rsidR="003667A9" w:rsidRDefault="00000000">
            <w:pPr>
              <w:widowControl/>
              <w:rPr>
                <w:rFonts w:ascii="宋体" w:hAnsi="宋体" w:cs="宋体" w:hint="eastAsia"/>
                <w:sz w:val="18"/>
                <w:szCs w:val="18"/>
              </w:rPr>
            </w:pPr>
            <w:r>
              <w:rPr>
                <w:rFonts w:ascii="宋体" w:hAnsi="宋体" w:cs="宋体" w:hint="eastAsia"/>
                <w:sz w:val="18"/>
                <w:szCs w:val="18"/>
              </w:rPr>
              <w:t>布幅</w:t>
            </w:r>
          </w:p>
        </w:tc>
        <w:tc>
          <w:tcPr>
            <w:tcW w:w="0" w:type="auto"/>
            <w:shd w:val="clear" w:color="000000" w:fill="FFFFFF"/>
            <w:vAlign w:val="center"/>
          </w:tcPr>
          <w:p w14:paraId="399CDEEC" w14:textId="77777777" w:rsidR="003667A9" w:rsidRDefault="00000000">
            <w:pPr>
              <w:widowControl/>
              <w:rPr>
                <w:rFonts w:ascii="宋体" w:hAnsi="宋体" w:cs="宋体" w:hint="eastAsia"/>
                <w:sz w:val="18"/>
                <w:szCs w:val="18"/>
              </w:rPr>
            </w:pPr>
            <w:r>
              <w:rPr>
                <w:rFonts w:ascii="宋体" w:hAnsi="宋体" w:cs="宋体" w:hint="eastAsia"/>
                <w:sz w:val="18"/>
                <w:szCs w:val="18"/>
              </w:rPr>
              <w:t>机制沙卡布条幅</w:t>
            </w:r>
          </w:p>
        </w:tc>
        <w:tc>
          <w:tcPr>
            <w:tcW w:w="0" w:type="auto"/>
            <w:shd w:val="clear" w:color="000000" w:fill="FFFFFF"/>
            <w:vAlign w:val="center"/>
          </w:tcPr>
          <w:p w14:paraId="5220D27C" w14:textId="77777777" w:rsidR="003667A9" w:rsidRDefault="00000000">
            <w:pPr>
              <w:widowControl/>
              <w:rPr>
                <w:rFonts w:ascii="宋体" w:hAnsi="宋体" w:cs="宋体" w:hint="eastAsia"/>
                <w:sz w:val="18"/>
                <w:szCs w:val="18"/>
              </w:rPr>
            </w:pPr>
            <w:r>
              <w:rPr>
                <w:rFonts w:ascii="宋体" w:hAnsi="宋体" w:cs="宋体" w:hint="eastAsia"/>
                <w:sz w:val="18"/>
                <w:szCs w:val="18"/>
              </w:rPr>
              <w:t>米</w:t>
            </w:r>
          </w:p>
        </w:tc>
        <w:tc>
          <w:tcPr>
            <w:tcW w:w="0" w:type="auto"/>
            <w:shd w:val="clear" w:color="000000" w:fill="FFFFFF"/>
            <w:vAlign w:val="center"/>
          </w:tcPr>
          <w:p w14:paraId="5037B537" w14:textId="77777777" w:rsidR="003667A9" w:rsidRDefault="00000000">
            <w:pPr>
              <w:widowControl/>
              <w:rPr>
                <w:rFonts w:ascii="宋体" w:hAnsi="宋体" w:cs="宋体" w:hint="eastAsia"/>
                <w:sz w:val="18"/>
                <w:szCs w:val="18"/>
              </w:rPr>
            </w:pPr>
            <w:r>
              <w:rPr>
                <w:rFonts w:ascii="宋体" w:hAnsi="宋体" w:cs="宋体" w:hint="eastAsia"/>
                <w:sz w:val="18"/>
                <w:szCs w:val="18"/>
              </w:rPr>
              <w:t>旗子布专色机印</w:t>
            </w:r>
          </w:p>
        </w:tc>
        <w:tc>
          <w:tcPr>
            <w:tcW w:w="0" w:type="auto"/>
            <w:shd w:val="clear" w:color="000000" w:fill="FFFFFF"/>
            <w:vAlign w:val="center"/>
          </w:tcPr>
          <w:p w14:paraId="042FD47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9F7097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米</w:t>
            </w:r>
          </w:p>
        </w:tc>
        <w:tc>
          <w:tcPr>
            <w:tcW w:w="0" w:type="auto"/>
            <w:shd w:val="clear" w:color="000000" w:fill="FFFFFF"/>
            <w:vAlign w:val="center"/>
          </w:tcPr>
          <w:p w14:paraId="5532D61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18.75</w:t>
            </w:r>
          </w:p>
        </w:tc>
        <w:tc>
          <w:tcPr>
            <w:tcW w:w="0" w:type="auto"/>
            <w:shd w:val="clear" w:color="000000" w:fill="FFFFFF"/>
            <w:vAlign w:val="center"/>
          </w:tcPr>
          <w:p w14:paraId="1A4C5BF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1米</w:t>
            </w:r>
          </w:p>
        </w:tc>
      </w:tr>
      <w:tr w:rsidR="003667A9" w14:paraId="2E4CBC63" w14:textId="77777777">
        <w:trPr>
          <w:trHeight w:val="280"/>
        </w:trPr>
        <w:tc>
          <w:tcPr>
            <w:tcW w:w="0" w:type="auto"/>
            <w:shd w:val="clear" w:color="000000" w:fill="FFFFFF"/>
            <w:vAlign w:val="center"/>
          </w:tcPr>
          <w:p w14:paraId="2A72BED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75</w:t>
            </w:r>
          </w:p>
        </w:tc>
        <w:tc>
          <w:tcPr>
            <w:tcW w:w="0" w:type="auto"/>
            <w:shd w:val="clear" w:color="000000" w:fill="FFFFFF"/>
            <w:vAlign w:val="center"/>
          </w:tcPr>
          <w:p w14:paraId="0F104BCC" w14:textId="77777777" w:rsidR="003667A9" w:rsidRDefault="00000000">
            <w:pPr>
              <w:widowControl/>
              <w:rPr>
                <w:rFonts w:ascii="宋体" w:hAnsi="宋体" w:cs="宋体" w:hint="eastAsia"/>
                <w:sz w:val="18"/>
                <w:szCs w:val="18"/>
              </w:rPr>
            </w:pPr>
            <w:r>
              <w:rPr>
                <w:rFonts w:ascii="宋体" w:hAnsi="宋体" w:cs="宋体" w:hint="eastAsia"/>
                <w:sz w:val="18"/>
                <w:szCs w:val="18"/>
              </w:rPr>
              <w:t>布幅</w:t>
            </w:r>
          </w:p>
        </w:tc>
        <w:tc>
          <w:tcPr>
            <w:tcW w:w="0" w:type="auto"/>
            <w:shd w:val="clear" w:color="000000" w:fill="FFFFFF"/>
            <w:vAlign w:val="center"/>
          </w:tcPr>
          <w:p w14:paraId="7F389717" w14:textId="77777777" w:rsidR="003667A9" w:rsidRDefault="00000000">
            <w:pPr>
              <w:widowControl/>
              <w:rPr>
                <w:rFonts w:ascii="宋体" w:hAnsi="宋体" w:cs="宋体" w:hint="eastAsia"/>
                <w:sz w:val="18"/>
                <w:szCs w:val="18"/>
              </w:rPr>
            </w:pPr>
            <w:r>
              <w:rPr>
                <w:rFonts w:ascii="宋体" w:hAnsi="宋体" w:cs="宋体" w:hint="eastAsia"/>
                <w:sz w:val="18"/>
                <w:szCs w:val="18"/>
              </w:rPr>
              <w:t>机制厚展布条幅</w:t>
            </w:r>
          </w:p>
        </w:tc>
        <w:tc>
          <w:tcPr>
            <w:tcW w:w="0" w:type="auto"/>
            <w:shd w:val="clear" w:color="000000" w:fill="FFFFFF"/>
            <w:vAlign w:val="center"/>
          </w:tcPr>
          <w:p w14:paraId="39094039" w14:textId="77777777" w:rsidR="003667A9" w:rsidRDefault="00000000">
            <w:pPr>
              <w:widowControl/>
              <w:rPr>
                <w:rFonts w:ascii="宋体" w:hAnsi="宋体" w:cs="宋体" w:hint="eastAsia"/>
                <w:sz w:val="18"/>
                <w:szCs w:val="18"/>
              </w:rPr>
            </w:pPr>
            <w:r>
              <w:rPr>
                <w:rFonts w:ascii="宋体" w:hAnsi="宋体" w:cs="宋体" w:hint="eastAsia"/>
                <w:sz w:val="18"/>
                <w:szCs w:val="18"/>
              </w:rPr>
              <w:t>米</w:t>
            </w:r>
          </w:p>
        </w:tc>
        <w:tc>
          <w:tcPr>
            <w:tcW w:w="0" w:type="auto"/>
            <w:shd w:val="clear" w:color="000000" w:fill="FFFFFF"/>
            <w:vAlign w:val="center"/>
          </w:tcPr>
          <w:p w14:paraId="32F18FB8" w14:textId="77777777" w:rsidR="003667A9" w:rsidRDefault="00000000">
            <w:pPr>
              <w:widowControl/>
              <w:rPr>
                <w:rFonts w:ascii="宋体" w:hAnsi="宋体" w:cs="宋体" w:hint="eastAsia"/>
                <w:sz w:val="18"/>
                <w:szCs w:val="18"/>
              </w:rPr>
            </w:pPr>
            <w:r>
              <w:rPr>
                <w:rFonts w:ascii="宋体" w:hAnsi="宋体" w:cs="宋体" w:hint="eastAsia"/>
                <w:sz w:val="18"/>
                <w:szCs w:val="18"/>
              </w:rPr>
              <w:t>旗子布专色机印</w:t>
            </w:r>
          </w:p>
        </w:tc>
        <w:tc>
          <w:tcPr>
            <w:tcW w:w="0" w:type="auto"/>
            <w:shd w:val="clear" w:color="000000" w:fill="FFFFFF"/>
            <w:vAlign w:val="center"/>
          </w:tcPr>
          <w:p w14:paraId="7823447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C071D3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米</w:t>
            </w:r>
          </w:p>
        </w:tc>
        <w:tc>
          <w:tcPr>
            <w:tcW w:w="0" w:type="auto"/>
            <w:shd w:val="clear" w:color="000000" w:fill="FFFFFF"/>
            <w:vAlign w:val="center"/>
          </w:tcPr>
          <w:p w14:paraId="37F7BA0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35A8F85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1米</w:t>
            </w:r>
          </w:p>
        </w:tc>
      </w:tr>
      <w:tr w:rsidR="003667A9" w14:paraId="70529F84" w14:textId="77777777">
        <w:trPr>
          <w:trHeight w:val="280"/>
        </w:trPr>
        <w:tc>
          <w:tcPr>
            <w:tcW w:w="0" w:type="auto"/>
            <w:shd w:val="clear" w:color="000000" w:fill="FFFFFF"/>
            <w:vAlign w:val="center"/>
          </w:tcPr>
          <w:p w14:paraId="50E3E912"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76</w:t>
            </w:r>
          </w:p>
        </w:tc>
        <w:tc>
          <w:tcPr>
            <w:tcW w:w="0" w:type="auto"/>
            <w:shd w:val="clear" w:color="000000" w:fill="FFFFFF"/>
            <w:vAlign w:val="center"/>
          </w:tcPr>
          <w:p w14:paraId="52713FD7" w14:textId="77777777" w:rsidR="003667A9" w:rsidRDefault="00000000">
            <w:pPr>
              <w:widowControl/>
              <w:rPr>
                <w:rFonts w:ascii="宋体" w:hAnsi="宋体" w:cs="宋体" w:hint="eastAsia"/>
                <w:sz w:val="18"/>
                <w:szCs w:val="18"/>
              </w:rPr>
            </w:pPr>
            <w:r>
              <w:rPr>
                <w:rFonts w:ascii="宋体" w:hAnsi="宋体" w:cs="宋体" w:hint="eastAsia"/>
                <w:sz w:val="18"/>
                <w:szCs w:val="18"/>
              </w:rPr>
              <w:t>布幅</w:t>
            </w:r>
          </w:p>
        </w:tc>
        <w:tc>
          <w:tcPr>
            <w:tcW w:w="0" w:type="auto"/>
            <w:shd w:val="clear" w:color="000000" w:fill="FFFFFF"/>
            <w:vAlign w:val="center"/>
          </w:tcPr>
          <w:p w14:paraId="5DAAEEF3" w14:textId="77777777" w:rsidR="003667A9" w:rsidRDefault="00000000">
            <w:pPr>
              <w:widowControl/>
              <w:rPr>
                <w:rFonts w:ascii="宋体" w:hAnsi="宋体" w:cs="宋体" w:hint="eastAsia"/>
                <w:sz w:val="18"/>
                <w:szCs w:val="18"/>
              </w:rPr>
            </w:pPr>
            <w:r>
              <w:rPr>
                <w:rFonts w:ascii="宋体" w:hAnsi="宋体" w:cs="宋体" w:hint="eastAsia"/>
                <w:sz w:val="18"/>
                <w:szCs w:val="18"/>
              </w:rPr>
              <w:t>彩色旗子布条幅</w:t>
            </w:r>
          </w:p>
        </w:tc>
        <w:tc>
          <w:tcPr>
            <w:tcW w:w="0" w:type="auto"/>
            <w:shd w:val="clear" w:color="000000" w:fill="FFFFFF"/>
            <w:vAlign w:val="center"/>
          </w:tcPr>
          <w:p w14:paraId="019DC3F0" w14:textId="77777777" w:rsidR="003667A9" w:rsidRDefault="00000000">
            <w:pPr>
              <w:widowControl/>
              <w:rPr>
                <w:rFonts w:ascii="宋体" w:hAnsi="宋体" w:cs="宋体" w:hint="eastAsia"/>
                <w:sz w:val="18"/>
                <w:szCs w:val="18"/>
              </w:rPr>
            </w:pPr>
            <w:r>
              <w:rPr>
                <w:rFonts w:ascii="宋体" w:hAnsi="宋体" w:cs="宋体" w:hint="eastAsia"/>
                <w:sz w:val="18"/>
                <w:szCs w:val="18"/>
              </w:rPr>
              <w:t>米</w:t>
            </w:r>
          </w:p>
        </w:tc>
        <w:tc>
          <w:tcPr>
            <w:tcW w:w="0" w:type="auto"/>
            <w:shd w:val="clear" w:color="000000" w:fill="FFFFFF"/>
            <w:vAlign w:val="center"/>
          </w:tcPr>
          <w:p w14:paraId="1C7271A2"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旗子布彩色喷印</w:t>
            </w:r>
          </w:p>
        </w:tc>
        <w:tc>
          <w:tcPr>
            <w:tcW w:w="0" w:type="auto"/>
            <w:shd w:val="clear" w:color="000000" w:fill="FFFFFF"/>
            <w:vAlign w:val="center"/>
          </w:tcPr>
          <w:p w14:paraId="6D7E041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670644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米</w:t>
            </w:r>
          </w:p>
        </w:tc>
        <w:tc>
          <w:tcPr>
            <w:tcW w:w="0" w:type="auto"/>
            <w:shd w:val="clear" w:color="000000" w:fill="FFFFFF"/>
            <w:vAlign w:val="center"/>
          </w:tcPr>
          <w:p w14:paraId="70C2C4C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7B04558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1米</w:t>
            </w:r>
          </w:p>
        </w:tc>
      </w:tr>
      <w:tr w:rsidR="003667A9" w14:paraId="312A82B6" w14:textId="77777777">
        <w:trPr>
          <w:trHeight w:val="280"/>
        </w:trPr>
        <w:tc>
          <w:tcPr>
            <w:tcW w:w="0" w:type="auto"/>
            <w:shd w:val="clear" w:color="000000" w:fill="FFFFFF"/>
            <w:vAlign w:val="center"/>
          </w:tcPr>
          <w:p w14:paraId="2CBE8C0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77</w:t>
            </w:r>
          </w:p>
        </w:tc>
        <w:tc>
          <w:tcPr>
            <w:tcW w:w="0" w:type="auto"/>
            <w:shd w:val="clear" w:color="000000" w:fill="FFFFFF"/>
            <w:vAlign w:val="center"/>
          </w:tcPr>
          <w:p w14:paraId="250FCDBA" w14:textId="77777777" w:rsidR="003667A9" w:rsidRDefault="00000000">
            <w:pPr>
              <w:widowControl/>
              <w:rPr>
                <w:rFonts w:ascii="宋体" w:hAnsi="宋体" w:cs="宋体" w:hint="eastAsia"/>
                <w:sz w:val="18"/>
                <w:szCs w:val="18"/>
              </w:rPr>
            </w:pPr>
            <w:r>
              <w:rPr>
                <w:rFonts w:ascii="宋体" w:hAnsi="宋体" w:cs="宋体" w:hint="eastAsia"/>
                <w:sz w:val="18"/>
                <w:szCs w:val="18"/>
              </w:rPr>
              <w:t>袖套</w:t>
            </w:r>
          </w:p>
        </w:tc>
        <w:tc>
          <w:tcPr>
            <w:tcW w:w="0" w:type="auto"/>
            <w:shd w:val="clear" w:color="000000" w:fill="FFFFFF"/>
            <w:vAlign w:val="center"/>
          </w:tcPr>
          <w:p w14:paraId="6A542DD6" w14:textId="77777777" w:rsidR="003667A9" w:rsidRDefault="00000000">
            <w:pPr>
              <w:widowControl/>
              <w:rPr>
                <w:rFonts w:ascii="宋体" w:hAnsi="宋体" w:cs="宋体" w:hint="eastAsia"/>
                <w:sz w:val="18"/>
                <w:szCs w:val="18"/>
              </w:rPr>
            </w:pPr>
            <w:r>
              <w:rPr>
                <w:rFonts w:ascii="宋体" w:hAnsi="宋体" w:cs="宋体" w:hint="eastAsia"/>
                <w:sz w:val="18"/>
                <w:szCs w:val="18"/>
              </w:rPr>
              <w:t>袖套1</w:t>
            </w:r>
          </w:p>
        </w:tc>
        <w:tc>
          <w:tcPr>
            <w:tcW w:w="0" w:type="auto"/>
            <w:shd w:val="clear" w:color="000000" w:fill="FFFFFF"/>
            <w:vAlign w:val="center"/>
          </w:tcPr>
          <w:p w14:paraId="3A6F5FB5" w14:textId="77777777" w:rsidR="003667A9" w:rsidRDefault="00000000">
            <w:pPr>
              <w:widowControl/>
              <w:rPr>
                <w:rFonts w:ascii="宋体" w:hAnsi="宋体" w:cs="宋体" w:hint="eastAsia"/>
                <w:sz w:val="18"/>
                <w:szCs w:val="18"/>
              </w:rPr>
            </w:pPr>
            <w:r>
              <w:rPr>
                <w:rFonts w:ascii="宋体" w:hAnsi="宋体" w:cs="宋体" w:hint="eastAsia"/>
                <w:sz w:val="18"/>
                <w:szCs w:val="18"/>
              </w:rPr>
              <w:t>0.14米*0.2米</w:t>
            </w:r>
          </w:p>
        </w:tc>
        <w:tc>
          <w:tcPr>
            <w:tcW w:w="0" w:type="auto"/>
            <w:shd w:val="clear" w:color="000000" w:fill="FFFFFF"/>
            <w:vAlign w:val="center"/>
          </w:tcPr>
          <w:p w14:paraId="5DB76AFC" w14:textId="77777777" w:rsidR="003667A9" w:rsidRDefault="00000000">
            <w:pPr>
              <w:widowControl/>
              <w:rPr>
                <w:rFonts w:ascii="宋体" w:hAnsi="宋体" w:cs="宋体" w:hint="eastAsia"/>
                <w:sz w:val="18"/>
                <w:szCs w:val="18"/>
              </w:rPr>
            </w:pPr>
            <w:r>
              <w:rPr>
                <w:rFonts w:ascii="宋体" w:hAnsi="宋体" w:cs="宋体" w:hint="eastAsia"/>
                <w:sz w:val="18"/>
                <w:szCs w:val="18"/>
              </w:rPr>
              <w:t>红色沙卡丝印+别针</w:t>
            </w:r>
          </w:p>
        </w:tc>
        <w:tc>
          <w:tcPr>
            <w:tcW w:w="0" w:type="auto"/>
            <w:shd w:val="clear" w:color="000000" w:fill="FFFFFF"/>
            <w:vAlign w:val="center"/>
          </w:tcPr>
          <w:p w14:paraId="6090234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4A663E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4E53CAE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w:t>
            </w:r>
          </w:p>
        </w:tc>
        <w:tc>
          <w:tcPr>
            <w:tcW w:w="0" w:type="auto"/>
            <w:shd w:val="clear" w:color="000000" w:fill="FFFFFF"/>
            <w:vAlign w:val="center"/>
          </w:tcPr>
          <w:p w14:paraId="7F9C7B1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1个</w:t>
            </w:r>
          </w:p>
        </w:tc>
      </w:tr>
      <w:tr w:rsidR="003667A9" w14:paraId="0EFFECD7" w14:textId="77777777">
        <w:trPr>
          <w:trHeight w:val="280"/>
        </w:trPr>
        <w:tc>
          <w:tcPr>
            <w:tcW w:w="0" w:type="auto"/>
            <w:shd w:val="clear" w:color="000000" w:fill="FFFFFF"/>
            <w:vAlign w:val="center"/>
          </w:tcPr>
          <w:p w14:paraId="46E54ED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78</w:t>
            </w:r>
          </w:p>
        </w:tc>
        <w:tc>
          <w:tcPr>
            <w:tcW w:w="0" w:type="auto"/>
            <w:shd w:val="clear" w:color="000000" w:fill="FFFFFF"/>
            <w:vAlign w:val="center"/>
          </w:tcPr>
          <w:p w14:paraId="660F70D0" w14:textId="77777777" w:rsidR="003667A9" w:rsidRDefault="00000000">
            <w:pPr>
              <w:widowControl/>
              <w:rPr>
                <w:rFonts w:ascii="宋体" w:hAnsi="宋体" w:cs="宋体" w:hint="eastAsia"/>
                <w:sz w:val="18"/>
                <w:szCs w:val="18"/>
              </w:rPr>
            </w:pPr>
            <w:r>
              <w:rPr>
                <w:rFonts w:ascii="宋体" w:hAnsi="宋体" w:cs="宋体" w:hint="eastAsia"/>
                <w:sz w:val="18"/>
                <w:szCs w:val="18"/>
              </w:rPr>
              <w:t>袖套</w:t>
            </w:r>
          </w:p>
        </w:tc>
        <w:tc>
          <w:tcPr>
            <w:tcW w:w="0" w:type="auto"/>
            <w:shd w:val="clear" w:color="000000" w:fill="FFFFFF"/>
            <w:vAlign w:val="center"/>
          </w:tcPr>
          <w:p w14:paraId="7967D76A" w14:textId="77777777" w:rsidR="003667A9" w:rsidRDefault="00000000">
            <w:pPr>
              <w:widowControl/>
              <w:rPr>
                <w:rFonts w:ascii="宋体" w:hAnsi="宋体" w:cs="宋体" w:hint="eastAsia"/>
                <w:sz w:val="18"/>
                <w:szCs w:val="18"/>
              </w:rPr>
            </w:pPr>
            <w:r>
              <w:rPr>
                <w:rFonts w:ascii="宋体" w:hAnsi="宋体" w:cs="宋体" w:hint="eastAsia"/>
                <w:sz w:val="18"/>
                <w:szCs w:val="18"/>
              </w:rPr>
              <w:t>袖套1</w:t>
            </w:r>
          </w:p>
        </w:tc>
        <w:tc>
          <w:tcPr>
            <w:tcW w:w="0" w:type="auto"/>
            <w:shd w:val="clear" w:color="000000" w:fill="FFFFFF"/>
            <w:vAlign w:val="center"/>
          </w:tcPr>
          <w:p w14:paraId="1FC00761" w14:textId="77777777" w:rsidR="003667A9" w:rsidRDefault="00000000">
            <w:pPr>
              <w:widowControl/>
              <w:rPr>
                <w:rFonts w:ascii="宋体" w:hAnsi="宋体" w:cs="宋体" w:hint="eastAsia"/>
                <w:sz w:val="18"/>
                <w:szCs w:val="18"/>
              </w:rPr>
            </w:pPr>
            <w:r>
              <w:rPr>
                <w:rFonts w:ascii="宋体" w:hAnsi="宋体" w:cs="宋体" w:hint="eastAsia"/>
                <w:sz w:val="18"/>
                <w:szCs w:val="18"/>
              </w:rPr>
              <w:t>0.14米*0.2米</w:t>
            </w:r>
          </w:p>
        </w:tc>
        <w:tc>
          <w:tcPr>
            <w:tcW w:w="0" w:type="auto"/>
            <w:shd w:val="clear" w:color="000000" w:fill="FFFFFF"/>
            <w:vAlign w:val="center"/>
          </w:tcPr>
          <w:p w14:paraId="24E7D01C" w14:textId="77777777" w:rsidR="003667A9" w:rsidRDefault="00000000">
            <w:pPr>
              <w:widowControl/>
              <w:rPr>
                <w:rFonts w:ascii="宋体" w:hAnsi="宋体" w:cs="宋体" w:hint="eastAsia"/>
                <w:sz w:val="18"/>
                <w:szCs w:val="18"/>
              </w:rPr>
            </w:pPr>
            <w:r>
              <w:rPr>
                <w:rFonts w:ascii="宋体" w:hAnsi="宋体" w:cs="宋体" w:hint="eastAsia"/>
                <w:sz w:val="18"/>
                <w:szCs w:val="18"/>
              </w:rPr>
              <w:t>红色展布丝印（松紧\魔术贴）</w:t>
            </w:r>
          </w:p>
        </w:tc>
        <w:tc>
          <w:tcPr>
            <w:tcW w:w="0" w:type="auto"/>
            <w:shd w:val="clear" w:color="000000" w:fill="FFFFFF"/>
            <w:vAlign w:val="center"/>
          </w:tcPr>
          <w:p w14:paraId="6C277AA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199CA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43F330F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7.5</w:t>
            </w:r>
          </w:p>
        </w:tc>
        <w:tc>
          <w:tcPr>
            <w:tcW w:w="0" w:type="auto"/>
            <w:shd w:val="clear" w:color="000000" w:fill="FFFFFF"/>
            <w:vAlign w:val="center"/>
          </w:tcPr>
          <w:p w14:paraId="63AA154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1个</w:t>
            </w:r>
          </w:p>
        </w:tc>
      </w:tr>
      <w:tr w:rsidR="003667A9" w14:paraId="138A520F" w14:textId="77777777">
        <w:trPr>
          <w:trHeight w:val="280"/>
        </w:trPr>
        <w:tc>
          <w:tcPr>
            <w:tcW w:w="0" w:type="auto"/>
            <w:shd w:val="clear" w:color="000000" w:fill="FFFFFF"/>
            <w:vAlign w:val="center"/>
          </w:tcPr>
          <w:p w14:paraId="0B2D9A9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79</w:t>
            </w:r>
          </w:p>
        </w:tc>
        <w:tc>
          <w:tcPr>
            <w:tcW w:w="0" w:type="auto"/>
            <w:shd w:val="clear" w:color="000000" w:fill="FFFFFF"/>
            <w:vAlign w:val="center"/>
          </w:tcPr>
          <w:p w14:paraId="6F91872C" w14:textId="77777777" w:rsidR="003667A9" w:rsidRDefault="00000000">
            <w:pPr>
              <w:widowControl/>
              <w:rPr>
                <w:rFonts w:ascii="宋体" w:hAnsi="宋体" w:cs="宋体" w:hint="eastAsia"/>
                <w:sz w:val="18"/>
                <w:szCs w:val="18"/>
              </w:rPr>
            </w:pPr>
            <w:r>
              <w:rPr>
                <w:rFonts w:ascii="宋体" w:hAnsi="宋体" w:cs="宋体" w:hint="eastAsia"/>
                <w:sz w:val="18"/>
                <w:szCs w:val="18"/>
              </w:rPr>
              <w:t>锦旗</w:t>
            </w:r>
          </w:p>
        </w:tc>
        <w:tc>
          <w:tcPr>
            <w:tcW w:w="0" w:type="auto"/>
            <w:shd w:val="clear" w:color="000000" w:fill="FFFFFF"/>
            <w:vAlign w:val="center"/>
          </w:tcPr>
          <w:p w14:paraId="3CFB92C7" w14:textId="77777777" w:rsidR="003667A9" w:rsidRDefault="00000000">
            <w:pPr>
              <w:widowControl/>
              <w:rPr>
                <w:rFonts w:ascii="宋体" w:hAnsi="宋体" w:cs="宋体" w:hint="eastAsia"/>
                <w:sz w:val="18"/>
                <w:szCs w:val="18"/>
              </w:rPr>
            </w:pPr>
            <w:r>
              <w:rPr>
                <w:rFonts w:ascii="宋体" w:hAnsi="宋体" w:cs="宋体" w:hint="eastAsia"/>
                <w:sz w:val="18"/>
                <w:szCs w:val="18"/>
              </w:rPr>
              <w:t>锦旗</w:t>
            </w:r>
          </w:p>
        </w:tc>
        <w:tc>
          <w:tcPr>
            <w:tcW w:w="0" w:type="auto"/>
            <w:shd w:val="clear" w:color="000000" w:fill="FFFFFF"/>
            <w:vAlign w:val="center"/>
          </w:tcPr>
          <w:p w14:paraId="1A3AB66F" w14:textId="77777777" w:rsidR="003667A9" w:rsidRDefault="00000000">
            <w:pPr>
              <w:widowControl/>
              <w:rPr>
                <w:rFonts w:ascii="宋体" w:hAnsi="宋体" w:cs="宋体" w:hint="eastAsia"/>
                <w:sz w:val="18"/>
                <w:szCs w:val="18"/>
              </w:rPr>
            </w:pPr>
            <w:r>
              <w:rPr>
                <w:rFonts w:ascii="宋体" w:hAnsi="宋体" w:cs="宋体" w:hint="eastAsia"/>
                <w:sz w:val="18"/>
                <w:szCs w:val="18"/>
              </w:rPr>
              <w:t>宽0.7米*高1.2米</w:t>
            </w:r>
          </w:p>
        </w:tc>
        <w:tc>
          <w:tcPr>
            <w:tcW w:w="0" w:type="auto"/>
            <w:shd w:val="clear" w:color="000000" w:fill="FFFFFF"/>
            <w:vAlign w:val="center"/>
          </w:tcPr>
          <w:p w14:paraId="59758781" w14:textId="77777777" w:rsidR="003667A9" w:rsidRDefault="00000000">
            <w:pPr>
              <w:widowControl/>
              <w:rPr>
                <w:rFonts w:ascii="宋体" w:hAnsi="宋体" w:cs="宋体" w:hint="eastAsia"/>
                <w:sz w:val="18"/>
                <w:szCs w:val="18"/>
              </w:rPr>
            </w:pPr>
            <w:r>
              <w:rPr>
                <w:rFonts w:ascii="宋体" w:hAnsi="宋体" w:cs="宋体" w:hint="eastAsia"/>
                <w:sz w:val="18"/>
                <w:szCs w:val="18"/>
              </w:rPr>
              <w:t>平绒丝印或贡缎彩色喷印</w:t>
            </w:r>
          </w:p>
        </w:tc>
        <w:tc>
          <w:tcPr>
            <w:tcW w:w="0" w:type="auto"/>
            <w:shd w:val="clear" w:color="000000" w:fill="FFFFFF"/>
            <w:vAlign w:val="center"/>
          </w:tcPr>
          <w:p w14:paraId="0CDC4F2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AD49B1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494E0BE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522C962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59E5463E" w14:textId="77777777">
        <w:trPr>
          <w:trHeight w:val="280"/>
        </w:trPr>
        <w:tc>
          <w:tcPr>
            <w:tcW w:w="0" w:type="auto"/>
            <w:shd w:val="clear" w:color="000000" w:fill="FFFFFF"/>
            <w:vAlign w:val="center"/>
          </w:tcPr>
          <w:p w14:paraId="3C7AB9C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80</w:t>
            </w:r>
          </w:p>
        </w:tc>
        <w:tc>
          <w:tcPr>
            <w:tcW w:w="0" w:type="auto"/>
            <w:shd w:val="clear" w:color="000000" w:fill="FFFFFF"/>
            <w:vAlign w:val="center"/>
          </w:tcPr>
          <w:p w14:paraId="4B35E733"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6DF37C8C" w14:textId="77777777" w:rsidR="003667A9" w:rsidRDefault="00000000">
            <w:pPr>
              <w:widowControl/>
              <w:rPr>
                <w:rFonts w:ascii="宋体" w:hAnsi="宋体" w:cs="宋体" w:hint="eastAsia"/>
                <w:sz w:val="18"/>
                <w:szCs w:val="18"/>
              </w:rPr>
            </w:pPr>
            <w:r>
              <w:rPr>
                <w:rFonts w:ascii="宋体" w:hAnsi="宋体" w:cs="宋体" w:hint="eastAsia"/>
                <w:sz w:val="18"/>
                <w:szCs w:val="18"/>
              </w:rPr>
              <w:t>流动红旗</w:t>
            </w:r>
          </w:p>
        </w:tc>
        <w:tc>
          <w:tcPr>
            <w:tcW w:w="0" w:type="auto"/>
            <w:shd w:val="clear" w:color="000000" w:fill="FFFFFF"/>
            <w:vAlign w:val="center"/>
          </w:tcPr>
          <w:p w14:paraId="30FDEBB7" w14:textId="77777777" w:rsidR="003667A9" w:rsidRDefault="00000000">
            <w:pPr>
              <w:widowControl/>
              <w:rPr>
                <w:rFonts w:ascii="宋体" w:hAnsi="宋体" w:cs="宋体" w:hint="eastAsia"/>
                <w:sz w:val="18"/>
                <w:szCs w:val="18"/>
              </w:rPr>
            </w:pPr>
            <w:r>
              <w:rPr>
                <w:rFonts w:ascii="宋体" w:hAnsi="宋体" w:cs="宋体" w:hint="eastAsia"/>
                <w:sz w:val="18"/>
                <w:szCs w:val="18"/>
              </w:rPr>
              <w:t>0.33*0.43米</w:t>
            </w:r>
          </w:p>
        </w:tc>
        <w:tc>
          <w:tcPr>
            <w:tcW w:w="0" w:type="auto"/>
            <w:shd w:val="clear" w:color="000000" w:fill="FFFFFF"/>
            <w:vAlign w:val="center"/>
          </w:tcPr>
          <w:p w14:paraId="184891D7" w14:textId="77777777" w:rsidR="003667A9" w:rsidRDefault="00000000">
            <w:pPr>
              <w:widowControl/>
              <w:rPr>
                <w:rFonts w:ascii="宋体" w:hAnsi="宋体" w:cs="宋体" w:hint="eastAsia"/>
                <w:sz w:val="18"/>
                <w:szCs w:val="18"/>
              </w:rPr>
            </w:pPr>
            <w:r>
              <w:rPr>
                <w:rFonts w:ascii="宋体" w:hAnsi="宋体" w:cs="宋体" w:hint="eastAsia"/>
                <w:sz w:val="18"/>
                <w:szCs w:val="18"/>
              </w:rPr>
              <w:t>贡缎、丝绒</w:t>
            </w:r>
          </w:p>
        </w:tc>
        <w:tc>
          <w:tcPr>
            <w:tcW w:w="0" w:type="auto"/>
            <w:shd w:val="clear" w:color="000000" w:fill="FFFFFF"/>
            <w:vAlign w:val="center"/>
          </w:tcPr>
          <w:p w14:paraId="330FAE1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B9658A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51D5117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760C88B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751D4BE3" w14:textId="77777777">
        <w:trPr>
          <w:trHeight w:val="260"/>
        </w:trPr>
        <w:tc>
          <w:tcPr>
            <w:tcW w:w="0" w:type="auto"/>
            <w:shd w:val="clear" w:color="000000" w:fill="FFFFFF"/>
            <w:vAlign w:val="center"/>
          </w:tcPr>
          <w:p w14:paraId="4BC4A53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81</w:t>
            </w:r>
          </w:p>
        </w:tc>
        <w:tc>
          <w:tcPr>
            <w:tcW w:w="0" w:type="auto"/>
            <w:shd w:val="clear" w:color="000000" w:fill="FFFFFF"/>
            <w:vAlign w:val="center"/>
          </w:tcPr>
          <w:p w14:paraId="52042ADE"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04ED5D58" w14:textId="77777777" w:rsidR="003667A9" w:rsidRDefault="00000000">
            <w:pPr>
              <w:widowControl/>
              <w:rPr>
                <w:rFonts w:ascii="宋体" w:hAnsi="宋体" w:cs="宋体" w:hint="eastAsia"/>
                <w:sz w:val="18"/>
                <w:szCs w:val="18"/>
              </w:rPr>
            </w:pPr>
            <w:r>
              <w:rPr>
                <w:rFonts w:ascii="宋体" w:hAnsi="宋体" w:cs="宋体" w:hint="eastAsia"/>
                <w:sz w:val="18"/>
                <w:szCs w:val="18"/>
              </w:rPr>
              <w:t>主题展示导旗</w:t>
            </w:r>
          </w:p>
        </w:tc>
        <w:tc>
          <w:tcPr>
            <w:tcW w:w="0" w:type="auto"/>
            <w:shd w:val="clear" w:color="000000" w:fill="FFFFFF"/>
            <w:vAlign w:val="center"/>
          </w:tcPr>
          <w:p w14:paraId="2122B284" w14:textId="77777777" w:rsidR="003667A9" w:rsidRDefault="00000000">
            <w:pPr>
              <w:widowControl/>
              <w:rPr>
                <w:rFonts w:ascii="宋体" w:hAnsi="宋体" w:cs="宋体" w:hint="eastAsia"/>
                <w:sz w:val="18"/>
                <w:szCs w:val="18"/>
              </w:rPr>
            </w:pPr>
            <w:r>
              <w:rPr>
                <w:rFonts w:ascii="宋体" w:hAnsi="宋体" w:cs="宋体" w:hint="eastAsia"/>
                <w:sz w:val="18"/>
                <w:szCs w:val="18"/>
              </w:rPr>
              <w:t>宽1.2米*高2.4米</w:t>
            </w:r>
          </w:p>
        </w:tc>
        <w:tc>
          <w:tcPr>
            <w:tcW w:w="0" w:type="auto"/>
            <w:shd w:val="clear" w:color="000000" w:fill="FFFFFF"/>
            <w:vAlign w:val="center"/>
          </w:tcPr>
          <w:p w14:paraId="4B27389C"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旗子布彩色丝印</w:t>
            </w:r>
          </w:p>
        </w:tc>
        <w:tc>
          <w:tcPr>
            <w:tcW w:w="0" w:type="auto"/>
            <w:shd w:val="clear" w:color="000000" w:fill="FFFFFF"/>
            <w:vAlign w:val="center"/>
          </w:tcPr>
          <w:p w14:paraId="3AB39D8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7AF0A4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31291AA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10F07DF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7DE9903B" w14:textId="77777777">
        <w:trPr>
          <w:trHeight w:val="480"/>
        </w:trPr>
        <w:tc>
          <w:tcPr>
            <w:tcW w:w="0" w:type="auto"/>
            <w:shd w:val="clear" w:color="000000" w:fill="FFFFFF"/>
            <w:vAlign w:val="center"/>
          </w:tcPr>
          <w:p w14:paraId="7FF5378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82</w:t>
            </w:r>
          </w:p>
        </w:tc>
        <w:tc>
          <w:tcPr>
            <w:tcW w:w="0" w:type="auto"/>
            <w:shd w:val="clear" w:color="000000" w:fill="FFFFFF"/>
            <w:vAlign w:val="center"/>
          </w:tcPr>
          <w:p w14:paraId="7D601DD1"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6B64CACB" w14:textId="77777777" w:rsidR="003667A9" w:rsidRDefault="00000000">
            <w:pPr>
              <w:widowControl/>
              <w:rPr>
                <w:rFonts w:ascii="宋体" w:hAnsi="宋体" w:cs="宋体" w:hint="eastAsia"/>
                <w:sz w:val="18"/>
                <w:szCs w:val="18"/>
              </w:rPr>
            </w:pPr>
            <w:r>
              <w:rPr>
                <w:rFonts w:ascii="宋体" w:hAnsi="宋体" w:cs="宋体" w:hint="eastAsia"/>
                <w:sz w:val="18"/>
                <w:szCs w:val="18"/>
              </w:rPr>
              <w:t>旗帜</w:t>
            </w:r>
          </w:p>
        </w:tc>
        <w:tc>
          <w:tcPr>
            <w:tcW w:w="0" w:type="auto"/>
            <w:shd w:val="clear" w:color="000000" w:fill="FFFFFF"/>
            <w:vAlign w:val="center"/>
          </w:tcPr>
          <w:p w14:paraId="14C4AEEE" w14:textId="77777777" w:rsidR="003667A9" w:rsidRDefault="00000000">
            <w:pPr>
              <w:widowControl/>
              <w:rPr>
                <w:rFonts w:ascii="宋体" w:hAnsi="宋体" w:cs="宋体" w:hint="eastAsia"/>
                <w:sz w:val="18"/>
                <w:szCs w:val="18"/>
              </w:rPr>
            </w:pPr>
            <w:r>
              <w:rPr>
                <w:rFonts w:ascii="宋体" w:hAnsi="宋体" w:cs="宋体" w:hint="eastAsia"/>
                <w:sz w:val="18"/>
                <w:szCs w:val="18"/>
              </w:rPr>
              <w:t>1#旗帜（宽2.88*高1.92m）</w:t>
            </w:r>
          </w:p>
        </w:tc>
        <w:tc>
          <w:tcPr>
            <w:tcW w:w="0" w:type="auto"/>
            <w:shd w:val="clear" w:color="000000" w:fill="FFFFFF"/>
            <w:vAlign w:val="center"/>
          </w:tcPr>
          <w:p w14:paraId="5877AA90"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旗子布彩色喷印</w:t>
            </w:r>
          </w:p>
        </w:tc>
        <w:tc>
          <w:tcPr>
            <w:tcW w:w="0" w:type="auto"/>
            <w:shd w:val="clear" w:color="000000" w:fill="FFFFFF"/>
            <w:vAlign w:val="center"/>
          </w:tcPr>
          <w:p w14:paraId="01D748C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B10CF4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0EED3C8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187.5</w:t>
            </w:r>
          </w:p>
        </w:tc>
        <w:tc>
          <w:tcPr>
            <w:tcW w:w="0" w:type="auto"/>
            <w:shd w:val="clear" w:color="000000" w:fill="FFFFFF"/>
            <w:vAlign w:val="center"/>
          </w:tcPr>
          <w:p w14:paraId="3E37CE1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2B471B7D" w14:textId="77777777">
        <w:trPr>
          <w:trHeight w:val="480"/>
        </w:trPr>
        <w:tc>
          <w:tcPr>
            <w:tcW w:w="0" w:type="auto"/>
            <w:shd w:val="clear" w:color="000000" w:fill="FFFFFF"/>
            <w:vAlign w:val="center"/>
          </w:tcPr>
          <w:p w14:paraId="044F25C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83</w:t>
            </w:r>
          </w:p>
        </w:tc>
        <w:tc>
          <w:tcPr>
            <w:tcW w:w="0" w:type="auto"/>
            <w:shd w:val="clear" w:color="000000" w:fill="FFFFFF"/>
            <w:vAlign w:val="center"/>
          </w:tcPr>
          <w:p w14:paraId="6B688D44"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25006B55" w14:textId="77777777" w:rsidR="003667A9" w:rsidRDefault="00000000">
            <w:pPr>
              <w:widowControl/>
              <w:rPr>
                <w:rFonts w:ascii="宋体" w:hAnsi="宋体" w:cs="宋体" w:hint="eastAsia"/>
                <w:sz w:val="18"/>
                <w:szCs w:val="18"/>
              </w:rPr>
            </w:pPr>
            <w:r>
              <w:rPr>
                <w:rFonts w:ascii="宋体" w:hAnsi="宋体" w:cs="宋体" w:hint="eastAsia"/>
                <w:sz w:val="18"/>
                <w:szCs w:val="18"/>
              </w:rPr>
              <w:t>旗帜</w:t>
            </w:r>
          </w:p>
        </w:tc>
        <w:tc>
          <w:tcPr>
            <w:tcW w:w="0" w:type="auto"/>
            <w:shd w:val="clear" w:color="000000" w:fill="FFFFFF"/>
            <w:vAlign w:val="center"/>
          </w:tcPr>
          <w:p w14:paraId="1C2258A6" w14:textId="77777777" w:rsidR="003667A9" w:rsidRDefault="00000000">
            <w:pPr>
              <w:widowControl/>
              <w:rPr>
                <w:rFonts w:ascii="宋体" w:hAnsi="宋体" w:cs="宋体" w:hint="eastAsia"/>
                <w:sz w:val="18"/>
                <w:szCs w:val="18"/>
              </w:rPr>
            </w:pPr>
            <w:r>
              <w:rPr>
                <w:rFonts w:ascii="宋体" w:hAnsi="宋体" w:cs="宋体" w:hint="eastAsia"/>
                <w:sz w:val="18"/>
                <w:szCs w:val="18"/>
              </w:rPr>
              <w:t>2#旗帜（宽2.40*高1.60m）</w:t>
            </w:r>
          </w:p>
        </w:tc>
        <w:tc>
          <w:tcPr>
            <w:tcW w:w="0" w:type="auto"/>
            <w:shd w:val="clear" w:color="000000" w:fill="FFFFFF"/>
            <w:vAlign w:val="center"/>
          </w:tcPr>
          <w:p w14:paraId="6CAF97B1"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旗子布彩色喷印</w:t>
            </w:r>
          </w:p>
        </w:tc>
        <w:tc>
          <w:tcPr>
            <w:tcW w:w="0" w:type="auto"/>
            <w:shd w:val="clear" w:color="000000" w:fill="FFFFFF"/>
            <w:vAlign w:val="center"/>
          </w:tcPr>
          <w:p w14:paraId="275B54C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5CFB99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3D0FE69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260F128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28609E15" w14:textId="77777777">
        <w:trPr>
          <w:trHeight w:val="480"/>
        </w:trPr>
        <w:tc>
          <w:tcPr>
            <w:tcW w:w="0" w:type="auto"/>
            <w:shd w:val="clear" w:color="000000" w:fill="FFFFFF"/>
            <w:vAlign w:val="center"/>
          </w:tcPr>
          <w:p w14:paraId="61F65EB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84</w:t>
            </w:r>
          </w:p>
        </w:tc>
        <w:tc>
          <w:tcPr>
            <w:tcW w:w="0" w:type="auto"/>
            <w:shd w:val="clear" w:color="000000" w:fill="FFFFFF"/>
            <w:vAlign w:val="center"/>
          </w:tcPr>
          <w:p w14:paraId="439C067E"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53B1E737" w14:textId="77777777" w:rsidR="003667A9" w:rsidRDefault="00000000">
            <w:pPr>
              <w:widowControl/>
              <w:rPr>
                <w:rFonts w:ascii="宋体" w:hAnsi="宋体" w:cs="宋体" w:hint="eastAsia"/>
                <w:sz w:val="18"/>
                <w:szCs w:val="18"/>
              </w:rPr>
            </w:pPr>
            <w:r>
              <w:rPr>
                <w:rFonts w:ascii="宋体" w:hAnsi="宋体" w:cs="宋体" w:hint="eastAsia"/>
                <w:sz w:val="18"/>
                <w:szCs w:val="18"/>
              </w:rPr>
              <w:t>旗帜</w:t>
            </w:r>
          </w:p>
        </w:tc>
        <w:tc>
          <w:tcPr>
            <w:tcW w:w="0" w:type="auto"/>
            <w:shd w:val="clear" w:color="000000" w:fill="FFFFFF"/>
            <w:vAlign w:val="center"/>
          </w:tcPr>
          <w:p w14:paraId="6B0001D8" w14:textId="77777777" w:rsidR="003667A9" w:rsidRDefault="00000000">
            <w:pPr>
              <w:widowControl/>
              <w:rPr>
                <w:rFonts w:ascii="宋体" w:hAnsi="宋体" w:cs="宋体" w:hint="eastAsia"/>
                <w:sz w:val="18"/>
                <w:szCs w:val="18"/>
              </w:rPr>
            </w:pPr>
            <w:r>
              <w:rPr>
                <w:rFonts w:ascii="宋体" w:hAnsi="宋体" w:cs="宋体" w:hint="eastAsia"/>
                <w:sz w:val="18"/>
                <w:szCs w:val="18"/>
              </w:rPr>
              <w:t>3#旗帜（宽1.92*高1.28m）</w:t>
            </w:r>
          </w:p>
        </w:tc>
        <w:tc>
          <w:tcPr>
            <w:tcW w:w="0" w:type="auto"/>
            <w:shd w:val="clear" w:color="000000" w:fill="FFFFFF"/>
            <w:vAlign w:val="center"/>
          </w:tcPr>
          <w:p w14:paraId="7A53A5A4"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旗子布彩色喷印</w:t>
            </w:r>
          </w:p>
        </w:tc>
        <w:tc>
          <w:tcPr>
            <w:tcW w:w="0" w:type="auto"/>
            <w:shd w:val="clear" w:color="000000" w:fill="FFFFFF"/>
            <w:vAlign w:val="center"/>
          </w:tcPr>
          <w:p w14:paraId="76066D4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F9A270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07D7743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6F90FDA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576CB5A8" w14:textId="77777777">
        <w:trPr>
          <w:trHeight w:val="480"/>
        </w:trPr>
        <w:tc>
          <w:tcPr>
            <w:tcW w:w="0" w:type="auto"/>
            <w:shd w:val="clear" w:color="000000" w:fill="FFFFFF"/>
            <w:vAlign w:val="center"/>
          </w:tcPr>
          <w:p w14:paraId="1D9D430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lastRenderedPageBreak/>
              <w:t>85</w:t>
            </w:r>
          </w:p>
        </w:tc>
        <w:tc>
          <w:tcPr>
            <w:tcW w:w="0" w:type="auto"/>
            <w:shd w:val="clear" w:color="000000" w:fill="FFFFFF"/>
            <w:vAlign w:val="center"/>
          </w:tcPr>
          <w:p w14:paraId="352039C2"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30548A64" w14:textId="77777777" w:rsidR="003667A9" w:rsidRDefault="00000000">
            <w:pPr>
              <w:widowControl/>
              <w:rPr>
                <w:rFonts w:ascii="宋体" w:hAnsi="宋体" w:cs="宋体" w:hint="eastAsia"/>
                <w:sz w:val="18"/>
                <w:szCs w:val="18"/>
              </w:rPr>
            </w:pPr>
            <w:r>
              <w:rPr>
                <w:rFonts w:ascii="宋体" w:hAnsi="宋体" w:cs="宋体" w:hint="eastAsia"/>
                <w:sz w:val="18"/>
                <w:szCs w:val="18"/>
              </w:rPr>
              <w:t>旗帜</w:t>
            </w:r>
          </w:p>
        </w:tc>
        <w:tc>
          <w:tcPr>
            <w:tcW w:w="0" w:type="auto"/>
            <w:shd w:val="clear" w:color="000000" w:fill="FFFFFF"/>
            <w:vAlign w:val="center"/>
          </w:tcPr>
          <w:p w14:paraId="364DD9AC" w14:textId="77777777" w:rsidR="003667A9" w:rsidRDefault="00000000">
            <w:pPr>
              <w:widowControl/>
              <w:rPr>
                <w:rFonts w:ascii="宋体" w:hAnsi="宋体" w:cs="宋体" w:hint="eastAsia"/>
                <w:sz w:val="18"/>
                <w:szCs w:val="18"/>
              </w:rPr>
            </w:pPr>
            <w:r>
              <w:rPr>
                <w:rFonts w:ascii="宋体" w:hAnsi="宋体" w:cs="宋体" w:hint="eastAsia"/>
                <w:sz w:val="18"/>
                <w:szCs w:val="18"/>
              </w:rPr>
              <w:t>4#旗帜（宽1.44*高0.96m）</w:t>
            </w:r>
          </w:p>
        </w:tc>
        <w:tc>
          <w:tcPr>
            <w:tcW w:w="0" w:type="auto"/>
            <w:shd w:val="clear" w:color="000000" w:fill="FFFFFF"/>
            <w:vAlign w:val="center"/>
          </w:tcPr>
          <w:p w14:paraId="63A46FED"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旗子布彩色喷印</w:t>
            </w:r>
          </w:p>
        </w:tc>
        <w:tc>
          <w:tcPr>
            <w:tcW w:w="0" w:type="auto"/>
            <w:shd w:val="clear" w:color="000000" w:fill="FFFFFF"/>
            <w:vAlign w:val="center"/>
          </w:tcPr>
          <w:p w14:paraId="3666CC2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0B229E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6DFECF9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w:t>
            </w:r>
          </w:p>
        </w:tc>
        <w:tc>
          <w:tcPr>
            <w:tcW w:w="0" w:type="auto"/>
            <w:shd w:val="clear" w:color="000000" w:fill="FFFFFF"/>
            <w:vAlign w:val="center"/>
          </w:tcPr>
          <w:p w14:paraId="636FE9E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32D4AFA4" w14:textId="77777777">
        <w:trPr>
          <w:trHeight w:val="280"/>
        </w:trPr>
        <w:tc>
          <w:tcPr>
            <w:tcW w:w="0" w:type="auto"/>
            <w:shd w:val="clear" w:color="000000" w:fill="FFFFFF"/>
            <w:vAlign w:val="center"/>
          </w:tcPr>
          <w:p w14:paraId="0081C21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86</w:t>
            </w:r>
          </w:p>
        </w:tc>
        <w:tc>
          <w:tcPr>
            <w:tcW w:w="0" w:type="auto"/>
            <w:shd w:val="clear" w:color="000000" w:fill="FFFFFF"/>
            <w:vAlign w:val="center"/>
          </w:tcPr>
          <w:p w14:paraId="0D0031A5" w14:textId="77777777" w:rsidR="003667A9" w:rsidRDefault="00000000">
            <w:pPr>
              <w:widowControl/>
              <w:rPr>
                <w:rFonts w:ascii="宋体" w:hAnsi="宋体" w:cs="宋体" w:hint="eastAsia"/>
                <w:sz w:val="18"/>
                <w:szCs w:val="18"/>
              </w:rPr>
            </w:pPr>
            <w:r>
              <w:rPr>
                <w:rFonts w:ascii="宋体" w:hAnsi="宋体" w:cs="宋体" w:hint="eastAsia"/>
                <w:sz w:val="18"/>
                <w:szCs w:val="18"/>
              </w:rPr>
              <w:t>旗子</w:t>
            </w:r>
          </w:p>
        </w:tc>
        <w:tc>
          <w:tcPr>
            <w:tcW w:w="0" w:type="auto"/>
            <w:shd w:val="clear" w:color="000000" w:fill="FFFFFF"/>
            <w:vAlign w:val="center"/>
          </w:tcPr>
          <w:p w14:paraId="5B7D4462" w14:textId="77777777" w:rsidR="003667A9" w:rsidRDefault="00000000">
            <w:pPr>
              <w:widowControl/>
              <w:rPr>
                <w:rFonts w:ascii="宋体" w:hAnsi="宋体" w:cs="宋体" w:hint="eastAsia"/>
                <w:sz w:val="18"/>
                <w:szCs w:val="18"/>
              </w:rPr>
            </w:pPr>
            <w:r>
              <w:rPr>
                <w:rFonts w:ascii="宋体" w:hAnsi="宋体" w:cs="宋体" w:hint="eastAsia"/>
                <w:sz w:val="18"/>
                <w:szCs w:val="18"/>
              </w:rPr>
              <w:t>中队旗</w:t>
            </w:r>
          </w:p>
        </w:tc>
        <w:tc>
          <w:tcPr>
            <w:tcW w:w="0" w:type="auto"/>
            <w:shd w:val="clear" w:color="000000" w:fill="FFFFFF"/>
            <w:vAlign w:val="center"/>
          </w:tcPr>
          <w:p w14:paraId="6FB546D7" w14:textId="77777777" w:rsidR="003667A9" w:rsidRDefault="00000000">
            <w:pPr>
              <w:widowControl/>
              <w:rPr>
                <w:rFonts w:ascii="宋体" w:hAnsi="宋体" w:cs="宋体" w:hint="eastAsia"/>
                <w:sz w:val="18"/>
                <w:szCs w:val="18"/>
              </w:rPr>
            </w:pPr>
            <w:r>
              <w:rPr>
                <w:rFonts w:ascii="宋体" w:hAnsi="宋体" w:cs="宋体" w:hint="eastAsia"/>
                <w:sz w:val="18"/>
                <w:szCs w:val="18"/>
              </w:rPr>
              <w:t>高0.6米*宽0.8米</w:t>
            </w:r>
          </w:p>
        </w:tc>
        <w:tc>
          <w:tcPr>
            <w:tcW w:w="0" w:type="auto"/>
            <w:shd w:val="clear" w:color="000000" w:fill="FFFFFF"/>
            <w:vAlign w:val="center"/>
          </w:tcPr>
          <w:p w14:paraId="186BA988" w14:textId="77777777" w:rsidR="003667A9" w:rsidRDefault="00000000">
            <w:pPr>
              <w:widowControl/>
              <w:rPr>
                <w:rFonts w:ascii="宋体" w:hAnsi="宋体" w:cs="宋体" w:hint="eastAsia"/>
                <w:sz w:val="18"/>
                <w:szCs w:val="18"/>
              </w:rPr>
            </w:pPr>
            <w:r>
              <w:rPr>
                <w:rFonts w:ascii="宋体" w:hAnsi="宋体" w:cs="宋体" w:hint="eastAsia"/>
                <w:sz w:val="18"/>
                <w:szCs w:val="18"/>
              </w:rPr>
              <w:t>旗子布彩色喷印</w:t>
            </w:r>
          </w:p>
        </w:tc>
        <w:tc>
          <w:tcPr>
            <w:tcW w:w="0" w:type="auto"/>
            <w:shd w:val="clear" w:color="000000" w:fill="FFFFFF"/>
            <w:vAlign w:val="center"/>
          </w:tcPr>
          <w:p w14:paraId="755390F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1ECFCF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面</w:t>
            </w:r>
          </w:p>
        </w:tc>
        <w:tc>
          <w:tcPr>
            <w:tcW w:w="0" w:type="auto"/>
            <w:shd w:val="clear" w:color="000000" w:fill="FFFFFF"/>
            <w:vAlign w:val="center"/>
          </w:tcPr>
          <w:p w14:paraId="1BB07FC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w:t>
            </w:r>
          </w:p>
        </w:tc>
        <w:tc>
          <w:tcPr>
            <w:tcW w:w="0" w:type="auto"/>
            <w:shd w:val="clear" w:color="000000" w:fill="FFFFFF"/>
            <w:vAlign w:val="center"/>
          </w:tcPr>
          <w:p w14:paraId="5D236B3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1面</w:t>
            </w:r>
          </w:p>
        </w:tc>
      </w:tr>
      <w:tr w:rsidR="003667A9" w14:paraId="5540CA01" w14:textId="77777777">
        <w:trPr>
          <w:trHeight w:val="280"/>
        </w:trPr>
        <w:tc>
          <w:tcPr>
            <w:tcW w:w="0" w:type="auto"/>
            <w:shd w:val="clear" w:color="000000" w:fill="FFFFFF"/>
            <w:vAlign w:val="center"/>
          </w:tcPr>
          <w:p w14:paraId="2462E2D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87</w:t>
            </w:r>
          </w:p>
        </w:tc>
        <w:tc>
          <w:tcPr>
            <w:tcW w:w="0" w:type="auto"/>
            <w:shd w:val="clear" w:color="000000" w:fill="FFFFFF"/>
            <w:vAlign w:val="center"/>
          </w:tcPr>
          <w:p w14:paraId="00A46DA1" w14:textId="77777777" w:rsidR="003667A9" w:rsidRDefault="00000000">
            <w:pPr>
              <w:widowControl/>
              <w:rPr>
                <w:rFonts w:ascii="宋体" w:hAnsi="宋体" w:cs="宋体" w:hint="eastAsia"/>
                <w:sz w:val="18"/>
                <w:szCs w:val="18"/>
              </w:rPr>
            </w:pPr>
            <w:r>
              <w:rPr>
                <w:rFonts w:ascii="宋体" w:hAnsi="宋体" w:cs="宋体" w:hint="eastAsia"/>
                <w:sz w:val="18"/>
                <w:szCs w:val="18"/>
              </w:rPr>
              <w:t>展架+画面</w:t>
            </w:r>
          </w:p>
        </w:tc>
        <w:tc>
          <w:tcPr>
            <w:tcW w:w="0" w:type="auto"/>
            <w:shd w:val="clear" w:color="000000" w:fill="FFFFFF"/>
            <w:vAlign w:val="center"/>
          </w:tcPr>
          <w:p w14:paraId="3F0E7D13" w14:textId="77777777" w:rsidR="003667A9" w:rsidRDefault="00000000">
            <w:pPr>
              <w:widowControl/>
              <w:rPr>
                <w:rFonts w:ascii="宋体" w:hAnsi="宋体" w:cs="宋体" w:hint="eastAsia"/>
                <w:sz w:val="18"/>
                <w:szCs w:val="18"/>
              </w:rPr>
            </w:pPr>
            <w:r>
              <w:rPr>
                <w:rFonts w:ascii="宋体" w:hAnsi="宋体" w:cs="宋体" w:hint="eastAsia"/>
                <w:sz w:val="18"/>
                <w:szCs w:val="18"/>
              </w:rPr>
              <w:t>易拉宝</w:t>
            </w:r>
          </w:p>
        </w:tc>
        <w:tc>
          <w:tcPr>
            <w:tcW w:w="0" w:type="auto"/>
            <w:shd w:val="clear" w:color="000000" w:fill="FFFFFF"/>
            <w:vAlign w:val="center"/>
          </w:tcPr>
          <w:p w14:paraId="29E1159A" w14:textId="77777777" w:rsidR="003667A9" w:rsidRDefault="00000000">
            <w:pPr>
              <w:widowControl/>
              <w:rPr>
                <w:rFonts w:ascii="宋体" w:hAnsi="宋体" w:cs="宋体" w:hint="eastAsia"/>
                <w:sz w:val="18"/>
                <w:szCs w:val="18"/>
              </w:rPr>
            </w:pPr>
            <w:r>
              <w:rPr>
                <w:rFonts w:ascii="宋体" w:hAnsi="宋体" w:cs="宋体" w:hint="eastAsia"/>
                <w:sz w:val="18"/>
                <w:szCs w:val="18"/>
              </w:rPr>
              <w:t>宽0.8米*2米</w:t>
            </w:r>
          </w:p>
        </w:tc>
        <w:tc>
          <w:tcPr>
            <w:tcW w:w="0" w:type="auto"/>
            <w:shd w:val="clear" w:color="000000" w:fill="FFFFFF"/>
            <w:vAlign w:val="center"/>
          </w:tcPr>
          <w:p w14:paraId="3B066FC4"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购买展架+安装+设计制作画面</w:t>
            </w:r>
          </w:p>
        </w:tc>
        <w:tc>
          <w:tcPr>
            <w:tcW w:w="0" w:type="auto"/>
            <w:shd w:val="clear" w:color="000000" w:fill="FFFFFF"/>
            <w:vAlign w:val="center"/>
          </w:tcPr>
          <w:p w14:paraId="00FA7C3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47CCEF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631C599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w:t>
            </w:r>
          </w:p>
        </w:tc>
        <w:tc>
          <w:tcPr>
            <w:tcW w:w="0" w:type="auto"/>
            <w:shd w:val="clear" w:color="000000" w:fill="FFFFFF"/>
            <w:vAlign w:val="center"/>
          </w:tcPr>
          <w:p w14:paraId="51A5808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26D862E3" w14:textId="77777777">
        <w:trPr>
          <w:trHeight w:val="280"/>
        </w:trPr>
        <w:tc>
          <w:tcPr>
            <w:tcW w:w="0" w:type="auto"/>
            <w:shd w:val="clear" w:color="000000" w:fill="FFFFFF"/>
            <w:vAlign w:val="center"/>
          </w:tcPr>
          <w:p w14:paraId="3192781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88</w:t>
            </w:r>
          </w:p>
        </w:tc>
        <w:tc>
          <w:tcPr>
            <w:tcW w:w="0" w:type="auto"/>
            <w:shd w:val="clear" w:color="000000" w:fill="FFFFFF"/>
            <w:vAlign w:val="center"/>
          </w:tcPr>
          <w:p w14:paraId="5B1590CC" w14:textId="77777777" w:rsidR="003667A9" w:rsidRDefault="00000000">
            <w:pPr>
              <w:widowControl/>
              <w:rPr>
                <w:rFonts w:ascii="宋体" w:hAnsi="宋体" w:cs="宋体" w:hint="eastAsia"/>
                <w:sz w:val="18"/>
                <w:szCs w:val="18"/>
              </w:rPr>
            </w:pPr>
            <w:r>
              <w:rPr>
                <w:rFonts w:ascii="宋体" w:hAnsi="宋体" w:cs="宋体" w:hint="eastAsia"/>
                <w:sz w:val="18"/>
                <w:szCs w:val="18"/>
              </w:rPr>
              <w:t>展架+画面</w:t>
            </w:r>
          </w:p>
        </w:tc>
        <w:tc>
          <w:tcPr>
            <w:tcW w:w="0" w:type="auto"/>
            <w:shd w:val="clear" w:color="000000" w:fill="FFFFFF"/>
            <w:vAlign w:val="center"/>
          </w:tcPr>
          <w:p w14:paraId="6560D3C6" w14:textId="77777777" w:rsidR="003667A9" w:rsidRDefault="00000000">
            <w:pPr>
              <w:widowControl/>
              <w:rPr>
                <w:rFonts w:ascii="宋体" w:hAnsi="宋体" w:cs="宋体" w:hint="eastAsia"/>
                <w:sz w:val="18"/>
                <w:szCs w:val="18"/>
              </w:rPr>
            </w:pPr>
            <w:r>
              <w:rPr>
                <w:rFonts w:ascii="宋体" w:hAnsi="宋体" w:cs="宋体" w:hint="eastAsia"/>
                <w:sz w:val="18"/>
                <w:szCs w:val="18"/>
              </w:rPr>
              <w:t>门型架</w:t>
            </w:r>
          </w:p>
        </w:tc>
        <w:tc>
          <w:tcPr>
            <w:tcW w:w="0" w:type="auto"/>
            <w:shd w:val="clear" w:color="000000" w:fill="FFFFFF"/>
            <w:vAlign w:val="center"/>
          </w:tcPr>
          <w:p w14:paraId="4EA941D3" w14:textId="77777777" w:rsidR="003667A9" w:rsidRDefault="00000000">
            <w:pPr>
              <w:widowControl/>
              <w:rPr>
                <w:rFonts w:ascii="宋体" w:hAnsi="宋体" w:cs="宋体" w:hint="eastAsia"/>
                <w:sz w:val="18"/>
                <w:szCs w:val="18"/>
              </w:rPr>
            </w:pPr>
            <w:r>
              <w:rPr>
                <w:rFonts w:ascii="宋体" w:hAnsi="宋体" w:cs="宋体" w:hint="eastAsia"/>
                <w:sz w:val="18"/>
                <w:szCs w:val="18"/>
              </w:rPr>
              <w:t>宽0.8米*1.8米</w:t>
            </w:r>
          </w:p>
        </w:tc>
        <w:tc>
          <w:tcPr>
            <w:tcW w:w="0" w:type="auto"/>
            <w:shd w:val="clear" w:color="000000" w:fill="FFFFFF"/>
            <w:vAlign w:val="center"/>
          </w:tcPr>
          <w:p w14:paraId="4E4F0EE6"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购买展架+安装+设计制作画面</w:t>
            </w:r>
          </w:p>
        </w:tc>
        <w:tc>
          <w:tcPr>
            <w:tcW w:w="0" w:type="auto"/>
            <w:shd w:val="clear" w:color="000000" w:fill="FFFFFF"/>
            <w:vAlign w:val="center"/>
          </w:tcPr>
          <w:p w14:paraId="49FB5FD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B980C6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2321853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w:t>
            </w:r>
          </w:p>
        </w:tc>
        <w:tc>
          <w:tcPr>
            <w:tcW w:w="0" w:type="auto"/>
            <w:shd w:val="clear" w:color="000000" w:fill="FFFFFF"/>
            <w:vAlign w:val="center"/>
          </w:tcPr>
          <w:p w14:paraId="5800841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40197914" w14:textId="77777777">
        <w:trPr>
          <w:trHeight w:val="480"/>
        </w:trPr>
        <w:tc>
          <w:tcPr>
            <w:tcW w:w="0" w:type="auto"/>
            <w:shd w:val="clear" w:color="000000" w:fill="FFFFFF"/>
            <w:vAlign w:val="center"/>
          </w:tcPr>
          <w:p w14:paraId="565673F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89</w:t>
            </w:r>
          </w:p>
        </w:tc>
        <w:tc>
          <w:tcPr>
            <w:tcW w:w="0" w:type="auto"/>
            <w:shd w:val="clear" w:color="000000" w:fill="FFFFFF"/>
            <w:vAlign w:val="center"/>
          </w:tcPr>
          <w:p w14:paraId="4DAB6182" w14:textId="77777777" w:rsidR="003667A9" w:rsidRDefault="00000000">
            <w:pPr>
              <w:widowControl/>
              <w:rPr>
                <w:rFonts w:ascii="宋体" w:hAnsi="宋体" w:cs="宋体" w:hint="eastAsia"/>
                <w:sz w:val="18"/>
                <w:szCs w:val="18"/>
              </w:rPr>
            </w:pPr>
            <w:r>
              <w:rPr>
                <w:rFonts w:ascii="宋体" w:hAnsi="宋体" w:cs="宋体" w:hint="eastAsia"/>
                <w:sz w:val="18"/>
                <w:szCs w:val="18"/>
              </w:rPr>
              <w:t>展架</w:t>
            </w:r>
          </w:p>
        </w:tc>
        <w:tc>
          <w:tcPr>
            <w:tcW w:w="0" w:type="auto"/>
            <w:shd w:val="clear" w:color="000000" w:fill="FFFFFF"/>
            <w:vAlign w:val="center"/>
          </w:tcPr>
          <w:p w14:paraId="42C89A75" w14:textId="77777777" w:rsidR="003667A9" w:rsidRDefault="00000000">
            <w:pPr>
              <w:widowControl/>
              <w:rPr>
                <w:rFonts w:ascii="宋体" w:hAnsi="宋体" w:cs="宋体" w:hint="eastAsia"/>
                <w:sz w:val="18"/>
                <w:szCs w:val="18"/>
              </w:rPr>
            </w:pPr>
            <w:r>
              <w:rPr>
                <w:rFonts w:ascii="宋体" w:hAnsi="宋体" w:cs="宋体" w:hint="eastAsia"/>
                <w:sz w:val="18"/>
                <w:szCs w:val="18"/>
              </w:rPr>
              <w:t>易拉宝</w:t>
            </w:r>
          </w:p>
        </w:tc>
        <w:tc>
          <w:tcPr>
            <w:tcW w:w="0" w:type="auto"/>
            <w:shd w:val="clear" w:color="000000" w:fill="FFFFFF"/>
            <w:vAlign w:val="center"/>
          </w:tcPr>
          <w:p w14:paraId="24DA595D" w14:textId="77777777" w:rsidR="003667A9" w:rsidRDefault="00000000">
            <w:pPr>
              <w:widowControl/>
              <w:rPr>
                <w:rFonts w:ascii="宋体" w:hAnsi="宋体" w:cs="宋体" w:hint="eastAsia"/>
                <w:sz w:val="18"/>
                <w:szCs w:val="18"/>
              </w:rPr>
            </w:pPr>
            <w:r>
              <w:rPr>
                <w:rFonts w:ascii="宋体" w:hAnsi="宋体" w:cs="宋体" w:hint="eastAsia"/>
                <w:sz w:val="18"/>
                <w:szCs w:val="18"/>
              </w:rPr>
              <w:t>0.8*2米（铝合金加厚款）</w:t>
            </w:r>
          </w:p>
        </w:tc>
        <w:tc>
          <w:tcPr>
            <w:tcW w:w="0" w:type="auto"/>
            <w:shd w:val="clear" w:color="000000" w:fill="FFFFFF"/>
            <w:vAlign w:val="center"/>
          </w:tcPr>
          <w:p w14:paraId="67A31CF9"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w:t>
            </w:r>
          </w:p>
        </w:tc>
        <w:tc>
          <w:tcPr>
            <w:tcW w:w="0" w:type="auto"/>
            <w:shd w:val="clear" w:color="000000" w:fill="FFFFFF"/>
            <w:vAlign w:val="center"/>
          </w:tcPr>
          <w:p w14:paraId="779B74A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1D69EE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419AF05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87.5</w:t>
            </w:r>
          </w:p>
        </w:tc>
        <w:tc>
          <w:tcPr>
            <w:tcW w:w="0" w:type="auto"/>
            <w:shd w:val="clear" w:color="000000" w:fill="FFFFFF"/>
            <w:vAlign w:val="center"/>
          </w:tcPr>
          <w:p w14:paraId="70030D1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7F593C92" w14:textId="77777777">
        <w:trPr>
          <w:trHeight w:val="480"/>
        </w:trPr>
        <w:tc>
          <w:tcPr>
            <w:tcW w:w="0" w:type="auto"/>
            <w:shd w:val="clear" w:color="000000" w:fill="FFFFFF"/>
            <w:vAlign w:val="center"/>
          </w:tcPr>
          <w:p w14:paraId="2C46D2C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90</w:t>
            </w:r>
          </w:p>
        </w:tc>
        <w:tc>
          <w:tcPr>
            <w:tcW w:w="0" w:type="auto"/>
            <w:shd w:val="clear" w:color="000000" w:fill="FFFFFF"/>
            <w:vAlign w:val="center"/>
          </w:tcPr>
          <w:p w14:paraId="340FEB77" w14:textId="77777777" w:rsidR="003667A9" w:rsidRDefault="00000000">
            <w:pPr>
              <w:widowControl/>
              <w:rPr>
                <w:rFonts w:ascii="宋体" w:hAnsi="宋体" w:cs="宋体" w:hint="eastAsia"/>
                <w:sz w:val="18"/>
                <w:szCs w:val="18"/>
              </w:rPr>
            </w:pPr>
            <w:r>
              <w:rPr>
                <w:rFonts w:ascii="宋体" w:hAnsi="宋体" w:cs="宋体" w:hint="eastAsia"/>
                <w:sz w:val="18"/>
                <w:szCs w:val="18"/>
              </w:rPr>
              <w:t>展架</w:t>
            </w:r>
          </w:p>
        </w:tc>
        <w:tc>
          <w:tcPr>
            <w:tcW w:w="0" w:type="auto"/>
            <w:shd w:val="clear" w:color="000000" w:fill="FFFFFF"/>
            <w:vAlign w:val="center"/>
          </w:tcPr>
          <w:p w14:paraId="61C8F44B" w14:textId="77777777" w:rsidR="003667A9" w:rsidRDefault="00000000">
            <w:pPr>
              <w:widowControl/>
              <w:rPr>
                <w:rFonts w:ascii="宋体" w:hAnsi="宋体" w:cs="宋体" w:hint="eastAsia"/>
                <w:sz w:val="18"/>
                <w:szCs w:val="18"/>
              </w:rPr>
            </w:pPr>
            <w:r>
              <w:rPr>
                <w:rFonts w:ascii="宋体" w:hAnsi="宋体" w:cs="宋体" w:hint="eastAsia"/>
                <w:sz w:val="18"/>
                <w:szCs w:val="18"/>
              </w:rPr>
              <w:t>门型架</w:t>
            </w:r>
          </w:p>
        </w:tc>
        <w:tc>
          <w:tcPr>
            <w:tcW w:w="0" w:type="auto"/>
            <w:shd w:val="clear" w:color="000000" w:fill="FFFFFF"/>
            <w:vAlign w:val="center"/>
          </w:tcPr>
          <w:p w14:paraId="7550C6B2" w14:textId="77777777" w:rsidR="003667A9" w:rsidRDefault="00000000">
            <w:pPr>
              <w:widowControl/>
              <w:rPr>
                <w:rFonts w:ascii="宋体" w:hAnsi="宋体" w:cs="宋体" w:hint="eastAsia"/>
                <w:sz w:val="18"/>
                <w:szCs w:val="18"/>
              </w:rPr>
            </w:pPr>
            <w:r>
              <w:rPr>
                <w:rFonts w:ascii="宋体" w:hAnsi="宋体" w:cs="宋体" w:hint="eastAsia"/>
                <w:sz w:val="18"/>
                <w:szCs w:val="18"/>
              </w:rPr>
              <w:t>0.8*1.8米（铁底加厚款）</w:t>
            </w:r>
          </w:p>
        </w:tc>
        <w:tc>
          <w:tcPr>
            <w:tcW w:w="0" w:type="auto"/>
            <w:shd w:val="clear" w:color="000000" w:fill="FFFFFF"/>
            <w:vAlign w:val="center"/>
          </w:tcPr>
          <w:p w14:paraId="36E3989F"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w:t>
            </w:r>
          </w:p>
        </w:tc>
        <w:tc>
          <w:tcPr>
            <w:tcW w:w="0" w:type="auto"/>
            <w:shd w:val="clear" w:color="000000" w:fill="FFFFFF"/>
            <w:vAlign w:val="center"/>
          </w:tcPr>
          <w:p w14:paraId="5462CC4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D43825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51EBB5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w:t>
            </w:r>
          </w:p>
        </w:tc>
        <w:tc>
          <w:tcPr>
            <w:tcW w:w="0" w:type="auto"/>
            <w:shd w:val="clear" w:color="000000" w:fill="FFFFFF"/>
            <w:vAlign w:val="center"/>
          </w:tcPr>
          <w:p w14:paraId="5AA8232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15D9AA8E" w14:textId="77777777">
        <w:trPr>
          <w:trHeight w:val="280"/>
        </w:trPr>
        <w:tc>
          <w:tcPr>
            <w:tcW w:w="0" w:type="auto"/>
            <w:shd w:val="clear" w:color="000000" w:fill="FFFFFF"/>
            <w:vAlign w:val="center"/>
          </w:tcPr>
          <w:p w14:paraId="1D75B01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91</w:t>
            </w:r>
          </w:p>
        </w:tc>
        <w:tc>
          <w:tcPr>
            <w:tcW w:w="0" w:type="auto"/>
            <w:shd w:val="clear" w:color="000000" w:fill="FFFFFF"/>
            <w:vAlign w:val="center"/>
          </w:tcPr>
          <w:p w14:paraId="46F1305B" w14:textId="77777777" w:rsidR="003667A9" w:rsidRDefault="00000000">
            <w:pPr>
              <w:widowControl/>
              <w:rPr>
                <w:rFonts w:ascii="宋体" w:hAnsi="宋体" w:cs="宋体" w:hint="eastAsia"/>
                <w:sz w:val="18"/>
                <w:szCs w:val="18"/>
              </w:rPr>
            </w:pPr>
            <w:r>
              <w:rPr>
                <w:rFonts w:ascii="宋体" w:hAnsi="宋体" w:cs="宋体" w:hint="eastAsia"/>
                <w:sz w:val="18"/>
                <w:szCs w:val="18"/>
              </w:rPr>
              <w:t>展架</w:t>
            </w:r>
          </w:p>
        </w:tc>
        <w:tc>
          <w:tcPr>
            <w:tcW w:w="0" w:type="auto"/>
            <w:shd w:val="clear" w:color="000000" w:fill="FFFFFF"/>
            <w:vAlign w:val="center"/>
          </w:tcPr>
          <w:p w14:paraId="2DD8F045" w14:textId="77777777" w:rsidR="003667A9" w:rsidRDefault="00000000">
            <w:pPr>
              <w:widowControl/>
              <w:rPr>
                <w:rFonts w:ascii="宋体" w:hAnsi="宋体" w:cs="宋体" w:hint="eastAsia"/>
                <w:sz w:val="18"/>
                <w:szCs w:val="18"/>
              </w:rPr>
            </w:pPr>
            <w:r>
              <w:rPr>
                <w:rFonts w:ascii="宋体" w:hAnsi="宋体" w:cs="宋体" w:hint="eastAsia"/>
                <w:sz w:val="18"/>
                <w:szCs w:val="18"/>
              </w:rPr>
              <w:t>人像架</w:t>
            </w:r>
          </w:p>
        </w:tc>
        <w:tc>
          <w:tcPr>
            <w:tcW w:w="0" w:type="auto"/>
            <w:shd w:val="clear" w:color="000000" w:fill="FFFFFF"/>
            <w:vAlign w:val="center"/>
          </w:tcPr>
          <w:p w14:paraId="76865F67" w14:textId="77777777" w:rsidR="003667A9" w:rsidRDefault="00000000">
            <w:pPr>
              <w:widowControl/>
              <w:rPr>
                <w:rFonts w:ascii="宋体" w:hAnsi="宋体" w:cs="宋体" w:hint="eastAsia"/>
                <w:sz w:val="18"/>
                <w:szCs w:val="18"/>
              </w:rPr>
            </w:pPr>
            <w:r>
              <w:rPr>
                <w:rFonts w:ascii="宋体" w:hAnsi="宋体" w:cs="宋体" w:hint="eastAsia"/>
                <w:sz w:val="18"/>
                <w:szCs w:val="18"/>
              </w:rPr>
              <w:t>1.5米（加固型）</w:t>
            </w:r>
          </w:p>
        </w:tc>
        <w:tc>
          <w:tcPr>
            <w:tcW w:w="0" w:type="auto"/>
            <w:shd w:val="clear" w:color="000000" w:fill="FFFFFF"/>
            <w:vAlign w:val="center"/>
          </w:tcPr>
          <w:p w14:paraId="1C06F88B"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w:t>
            </w:r>
          </w:p>
        </w:tc>
        <w:tc>
          <w:tcPr>
            <w:tcW w:w="0" w:type="auto"/>
            <w:shd w:val="clear" w:color="000000" w:fill="FFFFFF"/>
            <w:vAlign w:val="center"/>
          </w:tcPr>
          <w:p w14:paraId="5279A55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FC9DBD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1E02C48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6B39720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73A5C7C5" w14:textId="77777777">
        <w:trPr>
          <w:trHeight w:val="280"/>
        </w:trPr>
        <w:tc>
          <w:tcPr>
            <w:tcW w:w="0" w:type="auto"/>
            <w:shd w:val="clear" w:color="000000" w:fill="FFFFFF"/>
            <w:vAlign w:val="center"/>
          </w:tcPr>
          <w:p w14:paraId="5A70BBD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92</w:t>
            </w:r>
          </w:p>
        </w:tc>
        <w:tc>
          <w:tcPr>
            <w:tcW w:w="0" w:type="auto"/>
            <w:shd w:val="clear" w:color="000000" w:fill="FFFFFF"/>
            <w:vAlign w:val="center"/>
          </w:tcPr>
          <w:p w14:paraId="31E3E28E" w14:textId="77777777" w:rsidR="003667A9" w:rsidRDefault="00000000">
            <w:pPr>
              <w:widowControl/>
              <w:rPr>
                <w:rFonts w:ascii="宋体" w:hAnsi="宋体" w:cs="宋体" w:hint="eastAsia"/>
                <w:sz w:val="18"/>
                <w:szCs w:val="18"/>
              </w:rPr>
            </w:pPr>
            <w:r>
              <w:rPr>
                <w:rFonts w:ascii="宋体" w:hAnsi="宋体" w:cs="宋体" w:hint="eastAsia"/>
                <w:sz w:val="18"/>
                <w:szCs w:val="18"/>
              </w:rPr>
              <w:t>展架</w:t>
            </w:r>
          </w:p>
        </w:tc>
        <w:tc>
          <w:tcPr>
            <w:tcW w:w="0" w:type="auto"/>
            <w:shd w:val="clear" w:color="000000" w:fill="FFFFFF"/>
            <w:vAlign w:val="center"/>
          </w:tcPr>
          <w:p w14:paraId="0E773030" w14:textId="77777777" w:rsidR="003667A9" w:rsidRDefault="00000000">
            <w:pPr>
              <w:widowControl/>
              <w:rPr>
                <w:rFonts w:ascii="宋体" w:hAnsi="宋体" w:cs="宋体" w:hint="eastAsia"/>
                <w:sz w:val="18"/>
                <w:szCs w:val="18"/>
              </w:rPr>
            </w:pPr>
            <w:r>
              <w:rPr>
                <w:rFonts w:ascii="宋体" w:hAnsi="宋体" w:cs="宋体" w:hint="eastAsia"/>
                <w:sz w:val="18"/>
                <w:szCs w:val="18"/>
              </w:rPr>
              <w:t>水座架</w:t>
            </w:r>
          </w:p>
        </w:tc>
        <w:tc>
          <w:tcPr>
            <w:tcW w:w="0" w:type="auto"/>
            <w:shd w:val="clear" w:color="000000" w:fill="FFFFFF"/>
            <w:vAlign w:val="center"/>
          </w:tcPr>
          <w:p w14:paraId="0D8069AC" w14:textId="77777777" w:rsidR="003667A9" w:rsidRDefault="00000000">
            <w:pPr>
              <w:widowControl/>
              <w:rPr>
                <w:rFonts w:ascii="宋体" w:hAnsi="宋体" w:cs="宋体" w:hint="eastAsia"/>
                <w:sz w:val="18"/>
                <w:szCs w:val="18"/>
              </w:rPr>
            </w:pPr>
            <w:r>
              <w:rPr>
                <w:rFonts w:ascii="宋体" w:hAnsi="宋体" w:cs="宋体" w:hint="eastAsia"/>
                <w:sz w:val="18"/>
                <w:szCs w:val="18"/>
              </w:rPr>
              <w:t>宽0.1*高3米</w:t>
            </w:r>
          </w:p>
        </w:tc>
        <w:tc>
          <w:tcPr>
            <w:tcW w:w="0" w:type="auto"/>
            <w:shd w:val="clear" w:color="000000" w:fill="FFFFFF"/>
            <w:vAlign w:val="center"/>
          </w:tcPr>
          <w:p w14:paraId="1262A2DC"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w:t>
            </w:r>
          </w:p>
        </w:tc>
        <w:tc>
          <w:tcPr>
            <w:tcW w:w="0" w:type="auto"/>
            <w:shd w:val="clear" w:color="000000" w:fill="FFFFFF"/>
            <w:vAlign w:val="center"/>
          </w:tcPr>
          <w:p w14:paraId="6D0E8E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2767C5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768CD10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w:t>
            </w:r>
          </w:p>
        </w:tc>
        <w:tc>
          <w:tcPr>
            <w:tcW w:w="0" w:type="auto"/>
            <w:shd w:val="clear" w:color="000000" w:fill="FFFFFF"/>
            <w:vAlign w:val="center"/>
          </w:tcPr>
          <w:p w14:paraId="133BAE9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53125E8C" w14:textId="77777777">
        <w:trPr>
          <w:trHeight w:val="480"/>
        </w:trPr>
        <w:tc>
          <w:tcPr>
            <w:tcW w:w="0" w:type="auto"/>
            <w:shd w:val="clear" w:color="000000" w:fill="FFFFFF"/>
            <w:vAlign w:val="center"/>
          </w:tcPr>
          <w:p w14:paraId="39EDC68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93</w:t>
            </w:r>
          </w:p>
        </w:tc>
        <w:tc>
          <w:tcPr>
            <w:tcW w:w="0" w:type="auto"/>
            <w:shd w:val="clear" w:color="000000" w:fill="FFFFFF"/>
            <w:vAlign w:val="center"/>
          </w:tcPr>
          <w:p w14:paraId="71E5191A" w14:textId="77777777" w:rsidR="003667A9" w:rsidRDefault="00000000">
            <w:pPr>
              <w:widowControl/>
              <w:rPr>
                <w:rFonts w:ascii="宋体" w:hAnsi="宋体" w:cs="宋体" w:hint="eastAsia"/>
                <w:sz w:val="18"/>
                <w:szCs w:val="18"/>
              </w:rPr>
            </w:pPr>
            <w:r>
              <w:rPr>
                <w:rFonts w:ascii="宋体" w:hAnsi="宋体" w:cs="宋体" w:hint="eastAsia"/>
                <w:sz w:val="18"/>
                <w:szCs w:val="18"/>
              </w:rPr>
              <w:t>展架</w:t>
            </w:r>
          </w:p>
        </w:tc>
        <w:tc>
          <w:tcPr>
            <w:tcW w:w="0" w:type="auto"/>
            <w:shd w:val="clear" w:color="000000" w:fill="FFFFFF"/>
            <w:vAlign w:val="center"/>
          </w:tcPr>
          <w:p w14:paraId="7D00FD44" w14:textId="77777777" w:rsidR="003667A9" w:rsidRDefault="00000000">
            <w:pPr>
              <w:widowControl/>
              <w:rPr>
                <w:rFonts w:ascii="宋体" w:hAnsi="宋体" w:cs="宋体" w:hint="eastAsia"/>
                <w:sz w:val="18"/>
                <w:szCs w:val="18"/>
              </w:rPr>
            </w:pPr>
            <w:r>
              <w:rPr>
                <w:rFonts w:ascii="宋体" w:hAnsi="宋体" w:cs="宋体" w:hint="eastAsia"/>
                <w:sz w:val="18"/>
                <w:szCs w:val="18"/>
              </w:rPr>
              <w:t>背景版伸缩支撑不锈钢L型展架</w:t>
            </w:r>
          </w:p>
        </w:tc>
        <w:tc>
          <w:tcPr>
            <w:tcW w:w="0" w:type="auto"/>
            <w:shd w:val="clear" w:color="000000" w:fill="FFFFFF"/>
            <w:vAlign w:val="center"/>
          </w:tcPr>
          <w:p w14:paraId="2A011F9A" w14:textId="77777777" w:rsidR="003667A9" w:rsidRDefault="00000000">
            <w:pPr>
              <w:widowControl/>
              <w:rPr>
                <w:rFonts w:ascii="宋体" w:hAnsi="宋体" w:cs="宋体" w:hint="eastAsia"/>
                <w:sz w:val="18"/>
                <w:szCs w:val="18"/>
              </w:rPr>
            </w:pPr>
            <w:r>
              <w:rPr>
                <w:rFonts w:ascii="宋体" w:hAnsi="宋体" w:cs="宋体" w:hint="eastAsia"/>
                <w:sz w:val="18"/>
                <w:szCs w:val="18"/>
              </w:rPr>
              <w:t>宽0.25米*高3米</w:t>
            </w:r>
          </w:p>
        </w:tc>
        <w:tc>
          <w:tcPr>
            <w:tcW w:w="0" w:type="auto"/>
            <w:shd w:val="clear" w:color="000000" w:fill="FFFFFF"/>
            <w:vAlign w:val="center"/>
          </w:tcPr>
          <w:p w14:paraId="08262134" w14:textId="77777777" w:rsidR="003667A9" w:rsidRDefault="00000000">
            <w:pPr>
              <w:widowControl/>
              <w:rPr>
                <w:rFonts w:ascii="宋体" w:hAnsi="宋体" w:cs="宋体" w:hint="eastAsia"/>
                <w:sz w:val="18"/>
                <w:szCs w:val="18"/>
              </w:rPr>
            </w:pPr>
            <w:r>
              <w:rPr>
                <w:rFonts w:ascii="宋体" w:hAnsi="宋体" w:cs="宋体" w:hint="eastAsia"/>
                <w:sz w:val="18"/>
                <w:szCs w:val="18"/>
              </w:rPr>
              <w:t>购买展架+安装</w:t>
            </w:r>
          </w:p>
        </w:tc>
        <w:tc>
          <w:tcPr>
            <w:tcW w:w="0" w:type="auto"/>
            <w:shd w:val="clear" w:color="000000" w:fill="FFFFFF"/>
            <w:vAlign w:val="center"/>
          </w:tcPr>
          <w:p w14:paraId="39D47B9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796366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48B30D5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w:t>
            </w:r>
          </w:p>
        </w:tc>
        <w:tc>
          <w:tcPr>
            <w:tcW w:w="0" w:type="auto"/>
            <w:shd w:val="clear" w:color="000000" w:fill="FFFFFF"/>
            <w:vAlign w:val="center"/>
          </w:tcPr>
          <w:p w14:paraId="1814050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471577F0" w14:textId="77777777">
        <w:trPr>
          <w:trHeight w:val="720"/>
        </w:trPr>
        <w:tc>
          <w:tcPr>
            <w:tcW w:w="0" w:type="auto"/>
            <w:shd w:val="clear" w:color="000000" w:fill="FFFFFF"/>
            <w:vAlign w:val="center"/>
          </w:tcPr>
          <w:p w14:paraId="02C1FBC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94</w:t>
            </w:r>
          </w:p>
        </w:tc>
        <w:tc>
          <w:tcPr>
            <w:tcW w:w="0" w:type="auto"/>
            <w:shd w:val="clear" w:color="000000" w:fill="FFFFFF"/>
            <w:vAlign w:val="center"/>
          </w:tcPr>
          <w:p w14:paraId="66E3B4E3" w14:textId="77777777" w:rsidR="003667A9" w:rsidRDefault="00000000">
            <w:pPr>
              <w:widowControl/>
              <w:rPr>
                <w:rFonts w:ascii="宋体" w:hAnsi="宋体" w:cs="宋体" w:hint="eastAsia"/>
                <w:sz w:val="18"/>
                <w:szCs w:val="18"/>
              </w:rPr>
            </w:pPr>
            <w:r>
              <w:rPr>
                <w:rFonts w:ascii="宋体" w:hAnsi="宋体" w:cs="宋体" w:hint="eastAsia"/>
                <w:sz w:val="18"/>
                <w:szCs w:val="18"/>
              </w:rPr>
              <w:t>画框+画面</w:t>
            </w:r>
          </w:p>
        </w:tc>
        <w:tc>
          <w:tcPr>
            <w:tcW w:w="0" w:type="auto"/>
            <w:shd w:val="clear" w:color="000000" w:fill="FFFFFF"/>
            <w:vAlign w:val="center"/>
          </w:tcPr>
          <w:p w14:paraId="489F54E3" w14:textId="77777777" w:rsidR="003667A9" w:rsidRDefault="00000000">
            <w:pPr>
              <w:widowControl/>
              <w:rPr>
                <w:rFonts w:ascii="宋体" w:hAnsi="宋体" w:cs="宋体" w:hint="eastAsia"/>
                <w:sz w:val="18"/>
                <w:szCs w:val="18"/>
              </w:rPr>
            </w:pPr>
            <w:r>
              <w:rPr>
                <w:rFonts w:ascii="宋体" w:hAnsi="宋体" w:cs="宋体" w:hint="eastAsia"/>
                <w:sz w:val="18"/>
                <w:szCs w:val="18"/>
              </w:rPr>
              <w:t>管理制度</w:t>
            </w:r>
          </w:p>
        </w:tc>
        <w:tc>
          <w:tcPr>
            <w:tcW w:w="0" w:type="auto"/>
            <w:shd w:val="clear" w:color="000000" w:fill="FFFFFF"/>
            <w:vAlign w:val="center"/>
          </w:tcPr>
          <w:p w14:paraId="238872F1" w14:textId="77777777" w:rsidR="003667A9" w:rsidRDefault="00000000">
            <w:pPr>
              <w:widowControl/>
              <w:rPr>
                <w:rFonts w:ascii="宋体" w:hAnsi="宋体" w:cs="宋体" w:hint="eastAsia"/>
                <w:sz w:val="18"/>
                <w:szCs w:val="18"/>
              </w:rPr>
            </w:pPr>
            <w:r>
              <w:rPr>
                <w:rFonts w:ascii="宋体" w:hAnsi="宋体" w:cs="宋体" w:hint="eastAsia"/>
                <w:sz w:val="18"/>
                <w:szCs w:val="18"/>
              </w:rPr>
              <w:t>宽0.6米*高0.8米</w:t>
            </w:r>
          </w:p>
        </w:tc>
        <w:tc>
          <w:tcPr>
            <w:tcW w:w="0" w:type="auto"/>
            <w:shd w:val="clear" w:color="000000" w:fill="FFFFFF"/>
            <w:vAlign w:val="center"/>
          </w:tcPr>
          <w:p w14:paraId="44AE3F4C" w14:textId="77777777" w:rsidR="003667A9" w:rsidRDefault="00000000">
            <w:pPr>
              <w:widowControl/>
              <w:rPr>
                <w:rFonts w:ascii="宋体" w:hAnsi="宋体" w:cs="宋体" w:hint="eastAsia"/>
                <w:sz w:val="18"/>
                <w:szCs w:val="18"/>
              </w:rPr>
            </w:pPr>
            <w:r>
              <w:rPr>
                <w:rFonts w:ascii="宋体" w:hAnsi="宋体" w:cs="宋体" w:hint="eastAsia"/>
                <w:sz w:val="18"/>
                <w:szCs w:val="18"/>
              </w:rPr>
              <w:t>宽3.5cm高2.5cm木色外框*内框5mmPVC裱户外背胶复膜+底垫或压克力片</w:t>
            </w:r>
          </w:p>
        </w:tc>
        <w:tc>
          <w:tcPr>
            <w:tcW w:w="0" w:type="auto"/>
            <w:shd w:val="clear" w:color="000000" w:fill="FFFFFF"/>
            <w:vAlign w:val="center"/>
          </w:tcPr>
          <w:p w14:paraId="6BBF25D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F1BA42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0274B67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w:t>
            </w:r>
          </w:p>
        </w:tc>
        <w:tc>
          <w:tcPr>
            <w:tcW w:w="0" w:type="auto"/>
            <w:shd w:val="clear" w:color="000000" w:fill="FFFFFF"/>
            <w:vAlign w:val="center"/>
          </w:tcPr>
          <w:p w14:paraId="5288043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2188B276" w14:textId="77777777">
        <w:trPr>
          <w:trHeight w:val="720"/>
        </w:trPr>
        <w:tc>
          <w:tcPr>
            <w:tcW w:w="0" w:type="auto"/>
            <w:shd w:val="clear" w:color="000000" w:fill="FFFFFF"/>
            <w:vAlign w:val="center"/>
          </w:tcPr>
          <w:p w14:paraId="1DA6FC2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95</w:t>
            </w:r>
          </w:p>
        </w:tc>
        <w:tc>
          <w:tcPr>
            <w:tcW w:w="0" w:type="auto"/>
            <w:shd w:val="clear" w:color="000000" w:fill="FFFFFF"/>
            <w:vAlign w:val="center"/>
          </w:tcPr>
          <w:p w14:paraId="2A23D5A2" w14:textId="77777777" w:rsidR="003667A9" w:rsidRDefault="00000000">
            <w:pPr>
              <w:widowControl/>
              <w:rPr>
                <w:rFonts w:ascii="宋体" w:hAnsi="宋体" w:cs="宋体" w:hint="eastAsia"/>
                <w:sz w:val="18"/>
                <w:szCs w:val="18"/>
              </w:rPr>
            </w:pPr>
            <w:r>
              <w:rPr>
                <w:rFonts w:ascii="宋体" w:hAnsi="宋体" w:cs="宋体" w:hint="eastAsia"/>
                <w:sz w:val="18"/>
                <w:szCs w:val="18"/>
              </w:rPr>
              <w:t>画框+画面</w:t>
            </w:r>
          </w:p>
        </w:tc>
        <w:tc>
          <w:tcPr>
            <w:tcW w:w="0" w:type="auto"/>
            <w:shd w:val="clear" w:color="000000" w:fill="FFFFFF"/>
            <w:vAlign w:val="center"/>
          </w:tcPr>
          <w:p w14:paraId="3BC7788D" w14:textId="77777777" w:rsidR="003667A9" w:rsidRDefault="00000000">
            <w:pPr>
              <w:widowControl/>
              <w:rPr>
                <w:rFonts w:ascii="宋体" w:hAnsi="宋体" w:cs="宋体" w:hint="eastAsia"/>
                <w:sz w:val="18"/>
                <w:szCs w:val="18"/>
              </w:rPr>
            </w:pPr>
            <w:r>
              <w:rPr>
                <w:rFonts w:ascii="宋体" w:hAnsi="宋体" w:cs="宋体" w:hint="eastAsia"/>
                <w:sz w:val="18"/>
                <w:szCs w:val="18"/>
              </w:rPr>
              <w:t>管理制度</w:t>
            </w:r>
          </w:p>
        </w:tc>
        <w:tc>
          <w:tcPr>
            <w:tcW w:w="0" w:type="auto"/>
            <w:shd w:val="clear" w:color="000000" w:fill="FFFFFF"/>
            <w:vAlign w:val="center"/>
          </w:tcPr>
          <w:p w14:paraId="6E6884BF" w14:textId="77777777" w:rsidR="003667A9" w:rsidRDefault="00000000">
            <w:pPr>
              <w:widowControl/>
              <w:rPr>
                <w:rFonts w:ascii="宋体" w:hAnsi="宋体" w:cs="宋体" w:hint="eastAsia"/>
                <w:sz w:val="18"/>
                <w:szCs w:val="18"/>
              </w:rPr>
            </w:pPr>
            <w:r>
              <w:rPr>
                <w:rFonts w:ascii="宋体" w:hAnsi="宋体" w:cs="宋体" w:hint="eastAsia"/>
                <w:sz w:val="18"/>
                <w:szCs w:val="18"/>
              </w:rPr>
              <w:t>宽0.42米*高0.6米</w:t>
            </w:r>
          </w:p>
        </w:tc>
        <w:tc>
          <w:tcPr>
            <w:tcW w:w="0" w:type="auto"/>
            <w:shd w:val="clear" w:color="000000" w:fill="FFFFFF"/>
            <w:vAlign w:val="center"/>
          </w:tcPr>
          <w:p w14:paraId="3AB99730" w14:textId="77777777" w:rsidR="003667A9" w:rsidRDefault="00000000">
            <w:pPr>
              <w:widowControl/>
              <w:rPr>
                <w:rFonts w:ascii="宋体" w:hAnsi="宋体" w:cs="宋体" w:hint="eastAsia"/>
                <w:sz w:val="18"/>
                <w:szCs w:val="18"/>
              </w:rPr>
            </w:pPr>
            <w:r>
              <w:rPr>
                <w:rFonts w:ascii="宋体" w:hAnsi="宋体" w:cs="宋体" w:hint="eastAsia"/>
                <w:sz w:val="18"/>
                <w:szCs w:val="18"/>
              </w:rPr>
              <w:t>宽3.5cm高2.5cm木色外框*内框5mmPVC裱户外背胶复膜+底垫或压克力片</w:t>
            </w:r>
          </w:p>
        </w:tc>
        <w:tc>
          <w:tcPr>
            <w:tcW w:w="0" w:type="auto"/>
            <w:shd w:val="clear" w:color="000000" w:fill="FFFFFF"/>
            <w:vAlign w:val="center"/>
          </w:tcPr>
          <w:p w14:paraId="7CE9D36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15FA40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3D25895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6411FFA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3E7C943E" w14:textId="77777777">
        <w:trPr>
          <w:trHeight w:val="260"/>
        </w:trPr>
        <w:tc>
          <w:tcPr>
            <w:tcW w:w="0" w:type="auto"/>
            <w:shd w:val="clear" w:color="000000" w:fill="FFFFFF"/>
            <w:vAlign w:val="center"/>
          </w:tcPr>
          <w:p w14:paraId="14330CB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96</w:t>
            </w:r>
          </w:p>
        </w:tc>
        <w:tc>
          <w:tcPr>
            <w:tcW w:w="0" w:type="auto"/>
            <w:shd w:val="clear" w:color="000000" w:fill="FFFFFF"/>
            <w:vAlign w:val="center"/>
          </w:tcPr>
          <w:p w14:paraId="057BBCFF" w14:textId="77777777" w:rsidR="003667A9" w:rsidRDefault="00000000">
            <w:pPr>
              <w:widowControl/>
              <w:rPr>
                <w:rFonts w:ascii="宋体" w:hAnsi="宋体" w:cs="宋体" w:hint="eastAsia"/>
                <w:sz w:val="18"/>
                <w:szCs w:val="18"/>
              </w:rPr>
            </w:pPr>
            <w:r>
              <w:rPr>
                <w:rFonts w:ascii="宋体" w:hAnsi="宋体" w:cs="宋体" w:hint="eastAsia"/>
                <w:sz w:val="18"/>
                <w:szCs w:val="18"/>
              </w:rPr>
              <w:t>吊牌</w:t>
            </w:r>
          </w:p>
        </w:tc>
        <w:tc>
          <w:tcPr>
            <w:tcW w:w="0" w:type="auto"/>
            <w:shd w:val="clear" w:color="000000" w:fill="FFFFFF"/>
            <w:vAlign w:val="center"/>
          </w:tcPr>
          <w:p w14:paraId="770E476B" w14:textId="77777777" w:rsidR="003667A9" w:rsidRDefault="00000000">
            <w:pPr>
              <w:widowControl/>
              <w:rPr>
                <w:rFonts w:ascii="宋体" w:hAnsi="宋体" w:cs="宋体" w:hint="eastAsia"/>
                <w:sz w:val="18"/>
                <w:szCs w:val="18"/>
              </w:rPr>
            </w:pPr>
            <w:r>
              <w:rPr>
                <w:rFonts w:ascii="宋体" w:hAnsi="宋体" w:cs="宋体" w:hint="eastAsia"/>
                <w:sz w:val="18"/>
                <w:szCs w:val="18"/>
              </w:rPr>
              <w:t>工作证等</w:t>
            </w:r>
          </w:p>
        </w:tc>
        <w:tc>
          <w:tcPr>
            <w:tcW w:w="0" w:type="auto"/>
            <w:shd w:val="clear" w:color="000000" w:fill="FFFFFF"/>
            <w:vAlign w:val="center"/>
          </w:tcPr>
          <w:p w14:paraId="79D6CA54" w14:textId="77777777" w:rsidR="003667A9" w:rsidRDefault="00000000">
            <w:pPr>
              <w:widowControl/>
              <w:rPr>
                <w:rFonts w:ascii="宋体" w:hAnsi="宋体" w:cs="宋体" w:hint="eastAsia"/>
                <w:sz w:val="18"/>
                <w:szCs w:val="18"/>
              </w:rPr>
            </w:pPr>
            <w:r>
              <w:rPr>
                <w:rFonts w:ascii="宋体" w:hAnsi="宋体" w:cs="宋体" w:hint="eastAsia"/>
                <w:sz w:val="18"/>
                <w:szCs w:val="18"/>
              </w:rPr>
              <w:t>84*124mm双面</w:t>
            </w:r>
          </w:p>
        </w:tc>
        <w:tc>
          <w:tcPr>
            <w:tcW w:w="0" w:type="auto"/>
            <w:shd w:val="clear" w:color="000000" w:fill="FFFFFF"/>
            <w:vAlign w:val="center"/>
          </w:tcPr>
          <w:p w14:paraId="401CFF76" w14:textId="77777777" w:rsidR="003667A9" w:rsidRDefault="00000000">
            <w:pPr>
              <w:widowControl/>
              <w:rPr>
                <w:rFonts w:ascii="宋体" w:hAnsi="宋体" w:cs="宋体" w:hint="eastAsia"/>
                <w:sz w:val="18"/>
                <w:szCs w:val="18"/>
              </w:rPr>
            </w:pPr>
            <w:r>
              <w:rPr>
                <w:rFonts w:ascii="宋体" w:hAnsi="宋体" w:cs="宋体" w:hint="eastAsia"/>
                <w:sz w:val="18"/>
                <w:szCs w:val="18"/>
              </w:rPr>
              <w:t>250克彩色双面打印+外壳+吊绳</w:t>
            </w:r>
          </w:p>
        </w:tc>
        <w:tc>
          <w:tcPr>
            <w:tcW w:w="0" w:type="auto"/>
            <w:shd w:val="clear" w:color="000000" w:fill="FFFFFF"/>
            <w:vAlign w:val="center"/>
          </w:tcPr>
          <w:p w14:paraId="338130F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E3FC75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6FD0735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2AE56C6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1D812223" w14:textId="77777777">
        <w:trPr>
          <w:trHeight w:val="260"/>
        </w:trPr>
        <w:tc>
          <w:tcPr>
            <w:tcW w:w="0" w:type="auto"/>
            <w:shd w:val="clear" w:color="000000" w:fill="FFFFFF"/>
            <w:vAlign w:val="center"/>
          </w:tcPr>
          <w:p w14:paraId="4C4FECC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97</w:t>
            </w:r>
          </w:p>
        </w:tc>
        <w:tc>
          <w:tcPr>
            <w:tcW w:w="0" w:type="auto"/>
            <w:shd w:val="clear" w:color="000000" w:fill="FFFFFF"/>
            <w:vAlign w:val="center"/>
          </w:tcPr>
          <w:p w14:paraId="313BA1D4" w14:textId="77777777" w:rsidR="003667A9" w:rsidRDefault="00000000">
            <w:pPr>
              <w:widowControl/>
              <w:rPr>
                <w:rFonts w:ascii="宋体" w:hAnsi="宋体" w:cs="宋体" w:hint="eastAsia"/>
                <w:sz w:val="18"/>
                <w:szCs w:val="18"/>
              </w:rPr>
            </w:pPr>
            <w:r>
              <w:rPr>
                <w:rFonts w:ascii="宋体" w:hAnsi="宋体" w:cs="宋体" w:hint="eastAsia"/>
                <w:sz w:val="18"/>
                <w:szCs w:val="18"/>
              </w:rPr>
              <w:t>吊牌</w:t>
            </w:r>
          </w:p>
        </w:tc>
        <w:tc>
          <w:tcPr>
            <w:tcW w:w="0" w:type="auto"/>
            <w:shd w:val="clear" w:color="000000" w:fill="FFFFFF"/>
            <w:vAlign w:val="center"/>
          </w:tcPr>
          <w:p w14:paraId="57BC0E71" w14:textId="77777777" w:rsidR="003667A9" w:rsidRDefault="00000000">
            <w:pPr>
              <w:widowControl/>
              <w:rPr>
                <w:rFonts w:ascii="宋体" w:hAnsi="宋体" w:cs="宋体" w:hint="eastAsia"/>
                <w:sz w:val="18"/>
                <w:szCs w:val="18"/>
              </w:rPr>
            </w:pPr>
            <w:r>
              <w:rPr>
                <w:rFonts w:ascii="宋体" w:hAnsi="宋体" w:cs="宋体" w:hint="eastAsia"/>
                <w:sz w:val="18"/>
                <w:szCs w:val="18"/>
              </w:rPr>
              <w:t>工作证等</w:t>
            </w:r>
          </w:p>
        </w:tc>
        <w:tc>
          <w:tcPr>
            <w:tcW w:w="0" w:type="auto"/>
            <w:shd w:val="clear" w:color="000000" w:fill="FFFFFF"/>
            <w:vAlign w:val="center"/>
          </w:tcPr>
          <w:p w14:paraId="6482E961" w14:textId="77777777" w:rsidR="003667A9" w:rsidRDefault="00000000">
            <w:pPr>
              <w:widowControl/>
              <w:rPr>
                <w:rFonts w:ascii="宋体" w:hAnsi="宋体" w:cs="宋体" w:hint="eastAsia"/>
                <w:sz w:val="18"/>
                <w:szCs w:val="18"/>
              </w:rPr>
            </w:pPr>
            <w:r>
              <w:rPr>
                <w:rFonts w:ascii="宋体" w:hAnsi="宋体" w:cs="宋体" w:hint="eastAsia"/>
                <w:sz w:val="18"/>
                <w:szCs w:val="18"/>
              </w:rPr>
              <w:t>80*120mm双面</w:t>
            </w:r>
          </w:p>
        </w:tc>
        <w:tc>
          <w:tcPr>
            <w:tcW w:w="0" w:type="auto"/>
            <w:shd w:val="clear" w:color="000000" w:fill="FFFFFF"/>
            <w:vAlign w:val="center"/>
          </w:tcPr>
          <w:p w14:paraId="0D401066" w14:textId="77777777" w:rsidR="003667A9" w:rsidRDefault="00000000">
            <w:pPr>
              <w:widowControl/>
              <w:rPr>
                <w:rFonts w:ascii="宋体" w:hAnsi="宋体" w:cs="宋体" w:hint="eastAsia"/>
                <w:sz w:val="18"/>
                <w:szCs w:val="18"/>
              </w:rPr>
            </w:pPr>
            <w:r>
              <w:rPr>
                <w:rFonts w:ascii="宋体" w:hAnsi="宋体" w:cs="宋体" w:hint="eastAsia"/>
                <w:sz w:val="18"/>
                <w:szCs w:val="18"/>
              </w:rPr>
              <w:t>1mmPVC双面卡圆角扁孔+吊绳</w:t>
            </w:r>
          </w:p>
        </w:tc>
        <w:tc>
          <w:tcPr>
            <w:tcW w:w="0" w:type="auto"/>
            <w:shd w:val="clear" w:color="000000" w:fill="FFFFFF"/>
            <w:vAlign w:val="center"/>
          </w:tcPr>
          <w:p w14:paraId="6DC1CA9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E85927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254FCA8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w:t>
            </w:r>
          </w:p>
        </w:tc>
        <w:tc>
          <w:tcPr>
            <w:tcW w:w="0" w:type="auto"/>
            <w:shd w:val="clear" w:color="000000" w:fill="FFFFFF"/>
            <w:vAlign w:val="center"/>
          </w:tcPr>
          <w:p w14:paraId="011854F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70747D02" w14:textId="77777777">
        <w:trPr>
          <w:trHeight w:val="480"/>
        </w:trPr>
        <w:tc>
          <w:tcPr>
            <w:tcW w:w="0" w:type="auto"/>
            <w:shd w:val="clear" w:color="000000" w:fill="FFFFFF"/>
            <w:vAlign w:val="center"/>
          </w:tcPr>
          <w:p w14:paraId="7E07635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98</w:t>
            </w:r>
          </w:p>
        </w:tc>
        <w:tc>
          <w:tcPr>
            <w:tcW w:w="0" w:type="auto"/>
            <w:shd w:val="clear" w:color="000000" w:fill="FFFFFF"/>
            <w:vAlign w:val="center"/>
          </w:tcPr>
          <w:p w14:paraId="7C7B0902" w14:textId="77777777" w:rsidR="003667A9" w:rsidRDefault="00000000">
            <w:pPr>
              <w:widowControl/>
              <w:rPr>
                <w:rFonts w:ascii="宋体" w:hAnsi="宋体" w:cs="宋体" w:hint="eastAsia"/>
                <w:sz w:val="18"/>
                <w:szCs w:val="18"/>
              </w:rPr>
            </w:pPr>
            <w:r>
              <w:rPr>
                <w:rFonts w:ascii="宋体" w:hAnsi="宋体" w:cs="宋体" w:hint="eastAsia"/>
                <w:sz w:val="18"/>
                <w:szCs w:val="18"/>
              </w:rPr>
              <w:t>雕刻、UV喷印</w:t>
            </w:r>
          </w:p>
        </w:tc>
        <w:tc>
          <w:tcPr>
            <w:tcW w:w="0" w:type="auto"/>
            <w:shd w:val="clear" w:color="000000" w:fill="FFFFFF"/>
            <w:vAlign w:val="center"/>
          </w:tcPr>
          <w:p w14:paraId="171598D3" w14:textId="77777777" w:rsidR="003667A9" w:rsidRDefault="00000000">
            <w:pPr>
              <w:widowControl/>
              <w:rPr>
                <w:rFonts w:ascii="宋体" w:hAnsi="宋体" w:cs="宋体" w:hint="eastAsia"/>
                <w:sz w:val="18"/>
                <w:szCs w:val="18"/>
              </w:rPr>
            </w:pPr>
            <w:r>
              <w:rPr>
                <w:rFonts w:ascii="宋体" w:hAnsi="宋体" w:cs="宋体" w:hint="eastAsia"/>
                <w:sz w:val="18"/>
                <w:szCs w:val="18"/>
              </w:rPr>
              <w:t>办公室文件柜磨砂玻璃贴1</w:t>
            </w:r>
          </w:p>
        </w:tc>
        <w:tc>
          <w:tcPr>
            <w:tcW w:w="0" w:type="auto"/>
            <w:shd w:val="clear" w:color="000000" w:fill="FFFFFF"/>
            <w:vAlign w:val="center"/>
          </w:tcPr>
          <w:p w14:paraId="32949D50" w14:textId="77777777" w:rsidR="003667A9" w:rsidRDefault="00000000">
            <w:pPr>
              <w:widowControl/>
              <w:rPr>
                <w:rFonts w:ascii="宋体" w:hAnsi="宋体" w:cs="宋体" w:hint="eastAsia"/>
                <w:sz w:val="18"/>
                <w:szCs w:val="18"/>
              </w:rPr>
            </w:pPr>
            <w:r>
              <w:rPr>
                <w:rFonts w:ascii="宋体" w:hAnsi="宋体" w:cs="宋体" w:hint="eastAsia"/>
                <w:sz w:val="18"/>
                <w:szCs w:val="18"/>
              </w:rPr>
              <w:t>宽0.144米*高0.398米</w:t>
            </w:r>
          </w:p>
        </w:tc>
        <w:tc>
          <w:tcPr>
            <w:tcW w:w="0" w:type="auto"/>
            <w:shd w:val="clear" w:color="000000" w:fill="FFFFFF"/>
            <w:vAlign w:val="center"/>
          </w:tcPr>
          <w:p w14:paraId="0A63C48E" w14:textId="77777777" w:rsidR="003667A9" w:rsidRDefault="00000000">
            <w:pPr>
              <w:widowControl/>
              <w:rPr>
                <w:rFonts w:ascii="宋体" w:hAnsi="宋体" w:cs="宋体" w:hint="eastAsia"/>
                <w:sz w:val="18"/>
                <w:szCs w:val="18"/>
              </w:rPr>
            </w:pPr>
            <w:r>
              <w:rPr>
                <w:rFonts w:ascii="宋体" w:hAnsi="宋体" w:cs="宋体" w:hint="eastAsia"/>
                <w:sz w:val="18"/>
                <w:szCs w:val="18"/>
              </w:rPr>
              <w:t>彩色UV透明可移车贴（彩白彩）</w:t>
            </w:r>
          </w:p>
        </w:tc>
        <w:tc>
          <w:tcPr>
            <w:tcW w:w="0" w:type="auto"/>
            <w:shd w:val="clear" w:color="000000" w:fill="FFFFFF"/>
            <w:vAlign w:val="center"/>
          </w:tcPr>
          <w:p w14:paraId="307841C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080EA2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3CA3B91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7000F99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20EBDC93" w14:textId="77777777">
        <w:trPr>
          <w:trHeight w:val="480"/>
        </w:trPr>
        <w:tc>
          <w:tcPr>
            <w:tcW w:w="0" w:type="auto"/>
            <w:shd w:val="clear" w:color="000000" w:fill="FFFFFF"/>
            <w:vAlign w:val="center"/>
          </w:tcPr>
          <w:p w14:paraId="3FEC9D8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99</w:t>
            </w:r>
          </w:p>
        </w:tc>
        <w:tc>
          <w:tcPr>
            <w:tcW w:w="0" w:type="auto"/>
            <w:shd w:val="clear" w:color="000000" w:fill="FFFFFF"/>
            <w:vAlign w:val="center"/>
          </w:tcPr>
          <w:p w14:paraId="7363275D" w14:textId="77777777" w:rsidR="003667A9" w:rsidRDefault="00000000">
            <w:pPr>
              <w:widowControl/>
              <w:rPr>
                <w:rFonts w:ascii="宋体" w:hAnsi="宋体" w:cs="宋体" w:hint="eastAsia"/>
                <w:sz w:val="18"/>
                <w:szCs w:val="18"/>
              </w:rPr>
            </w:pPr>
            <w:r>
              <w:rPr>
                <w:rFonts w:ascii="宋体" w:hAnsi="宋体" w:cs="宋体" w:hint="eastAsia"/>
                <w:sz w:val="18"/>
                <w:szCs w:val="18"/>
              </w:rPr>
              <w:t>雕刻、UV喷印</w:t>
            </w:r>
          </w:p>
        </w:tc>
        <w:tc>
          <w:tcPr>
            <w:tcW w:w="0" w:type="auto"/>
            <w:shd w:val="clear" w:color="000000" w:fill="FFFFFF"/>
            <w:vAlign w:val="center"/>
          </w:tcPr>
          <w:p w14:paraId="3DEA2242" w14:textId="77777777" w:rsidR="003667A9" w:rsidRDefault="00000000">
            <w:pPr>
              <w:widowControl/>
              <w:rPr>
                <w:rFonts w:ascii="宋体" w:hAnsi="宋体" w:cs="宋体" w:hint="eastAsia"/>
                <w:sz w:val="18"/>
                <w:szCs w:val="18"/>
              </w:rPr>
            </w:pPr>
            <w:r>
              <w:rPr>
                <w:rFonts w:ascii="宋体" w:hAnsi="宋体" w:cs="宋体" w:hint="eastAsia"/>
                <w:sz w:val="18"/>
                <w:szCs w:val="18"/>
              </w:rPr>
              <w:t>办公室文件柜磨砂玻璃贴2</w:t>
            </w:r>
          </w:p>
        </w:tc>
        <w:tc>
          <w:tcPr>
            <w:tcW w:w="0" w:type="auto"/>
            <w:shd w:val="clear" w:color="000000" w:fill="FFFFFF"/>
            <w:vAlign w:val="center"/>
          </w:tcPr>
          <w:p w14:paraId="5A310109" w14:textId="77777777" w:rsidR="003667A9" w:rsidRDefault="00000000">
            <w:pPr>
              <w:widowControl/>
              <w:rPr>
                <w:rFonts w:ascii="宋体" w:hAnsi="宋体" w:cs="宋体" w:hint="eastAsia"/>
                <w:sz w:val="18"/>
                <w:szCs w:val="18"/>
              </w:rPr>
            </w:pPr>
            <w:r>
              <w:rPr>
                <w:rFonts w:ascii="宋体" w:hAnsi="宋体" w:cs="宋体" w:hint="eastAsia"/>
                <w:sz w:val="18"/>
                <w:szCs w:val="18"/>
              </w:rPr>
              <w:t>宽0.25米*高0.62米</w:t>
            </w:r>
          </w:p>
        </w:tc>
        <w:tc>
          <w:tcPr>
            <w:tcW w:w="0" w:type="auto"/>
            <w:shd w:val="clear" w:color="000000" w:fill="FFFFFF"/>
            <w:vAlign w:val="center"/>
          </w:tcPr>
          <w:p w14:paraId="2501A5EA" w14:textId="77777777" w:rsidR="003667A9" w:rsidRDefault="00000000">
            <w:pPr>
              <w:widowControl/>
              <w:rPr>
                <w:rFonts w:ascii="宋体" w:hAnsi="宋体" w:cs="宋体" w:hint="eastAsia"/>
                <w:sz w:val="18"/>
                <w:szCs w:val="18"/>
              </w:rPr>
            </w:pPr>
            <w:r>
              <w:rPr>
                <w:rFonts w:ascii="宋体" w:hAnsi="宋体" w:cs="宋体" w:hint="eastAsia"/>
                <w:sz w:val="18"/>
                <w:szCs w:val="18"/>
              </w:rPr>
              <w:t>彩色UV透明可移车贴（彩白彩）</w:t>
            </w:r>
          </w:p>
        </w:tc>
        <w:tc>
          <w:tcPr>
            <w:tcW w:w="0" w:type="auto"/>
            <w:shd w:val="clear" w:color="000000" w:fill="FFFFFF"/>
            <w:vAlign w:val="center"/>
          </w:tcPr>
          <w:p w14:paraId="4B46CE3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661BD0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1E9E172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31EB0A0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4C6005F3" w14:textId="77777777">
        <w:trPr>
          <w:trHeight w:val="480"/>
        </w:trPr>
        <w:tc>
          <w:tcPr>
            <w:tcW w:w="0" w:type="auto"/>
            <w:shd w:val="clear" w:color="000000" w:fill="FFFFFF"/>
            <w:vAlign w:val="center"/>
          </w:tcPr>
          <w:p w14:paraId="1379B1D2"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100</w:t>
            </w:r>
          </w:p>
        </w:tc>
        <w:tc>
          <w:tcPr>
            <w:tcW w:w="0" w:type="auto"/>
            <w:shd w:val="clear" w:color="000000" w:fill="FFFFFF"/>
            <w:vAlign w:val="center"/>
          </w:tcPr>
          <w:p w14:paraId="3EA78487" w14:textId="77777777" w:rsidR="003667A9" w:rsidRDefault="00000000">
            <w:pPr>
              <w:widowControl/>
              <w:rPr>
                <w:rFonts w:ascii="宋体" w:hAnsi="宋体" w:cs="宋体" w:hint="eastAsia"/>
                <w:sz w:val="18"/>
                <w:szCs w:val="18"/>
              </w:rPr>
            </w:pPr>
            <w:r>
              <w:rPr>
                <w:rFonts w:ascii="宋体" w:hAnsi="宋体" w:cs="宋体" w:hint="eastAsia"/>
                <w:sz w:val="18"/>
                <w:szCs w:val="18"/>
              </w:rPr>
              <w:t>雕刻、UV喷印</w:t>
            </w:r>
          </w:p>
        </w:tc>
        <w:tc>
          <w:tcPr>
            <w:tcW w:w="0" w:type="auto"/>
            <w:shd w:val="clear" w:color="000000" w:fill="FFFFFF"/>
            <w:vAlign w:val="center"/>
          </w:tcPr>
          <w:p w14:paraId="3B941492" w14:textId="77777777" w:rsidR="003667A9" w:rsidRDefault="00000000">
            <w:pPr>
              <w:widowControl/>
              <w:rPr>
                <w:rFonts w:ascii="宋体" w:hAnsi="宋体" w:cs="宋体" w:hint="eastAsia"/>
                <w:sz w:val="18"/>
                <w:szCs w:val="18"/>
              </w:rPr>
            </w:pPr>
            <w:r>
              <w:rPr>
                <w:rFonts w:ascii="宋体" w:hAnsi="宋体" w:cs="宋体" w:hint="eastAsia"/>
                <w:sz w:val="18"/>
                <w:szCs w:val="18"/>
              </w:rPr>
              <w:t>办公室文件柜磨砂玻璃贴3</w:t>
            </w:r>
          </w:p>
        </w:tc>
        <w:tc>
          <w:tcPr>
            <w:tcW w:w="0" w:type="auto"/>
            <w:shd w:val="clear" w:color="000000" w:fill="FFFFFF"/>
            <w:vAlign w:val="center"/>
          </w:tcPr>
          <w:p w14:paraId="3AE60399" w14:textId="77777777" w:rsidR="003667A9" w:rsidRDefault="00000000">
            <w:pPr>
              <w:widowControl/>
              <w:rPr>
                <w:rFonts w:ascii="宋体" w:hAnsi="宋体" w:cs="宋体" w:hint="eastAsia"/>
                <w:sz w:val="18"/>
                <w:szCs w:val="18"/>
              </w:rPr>
            </w:pPr>
            <w:r>
              <w:rPr>
                <w:rFonts w:ascii="宋体" w:hAnsi="宋体" w:cs="宋体" w:hint="eastAsia"/>
                <w:sz w:val="18"/>
                <w:szCs w:val="18"/>
              </w:rPr>
              <w:t>宽0.278米*高0.94米</w:t>
            </w:r>
          </w:p>
        </w:tc>
        <w:tc>
          <w:tcPr>
            <w:tcW w:w="0" w:type="auto"/>
            <w:shd w:val="clear" w:color="000000" w:fill="FFFFFF"/>
            <w:vAlign w:val="center"/>
          </w:tcPr>
          <w:p w14:paraId="2524E744" w14:textId="77777777" w:rsidR="003667A9" w:rsidRDefault="00000000">
            <w:pPr>
              <w:widowControl/>
              <w:rPr>
                <w:rFonts w:ascii="宋体" w:hAnsi="宋体" w:cs="宋体" w:hint="eastAsia"/>
                <w:sz w:val="18"/>
                <w:szCs w:val="18"/>
              </w:rPr>
            </w:pPr>
            <w:r>
              <w:rPr>
                <w:rFonts w:ascii="宋体" w:hAnsi="宋体" w:cs="宋体" w:hint="eastAsia"/>
                <w:sz w:val="18"/>
                <w:szCs w:val="18"/>
              </w:rPr>
              <w:t>彩色UV透明可移车贴（彩白彩）</w:t>
            </w:r>
          </w:p>
        </w:tc>
        <w:tc>
          <w:tcPr>
            <w:tcW w:w="0" w:type="auto"/>
            <w:shd w:val="clear" w:color="000000" w:fill="FFFFFF"/>
            <w:vAlign w:val="center"/>
          </w:tcPr>
          <w:p w14:paraId="13C8D7A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B05BAC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45DAEBA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7A8E9E6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7217B76A" w14:textId="77777777">
        <w:trPr>
          <w:trHeight w:val="480"/>
        </w:trPr>
        <w:tc>
          <w:tcPr>
            <w:tcW w:w="0" w:type="auto"/>
            <w:shd w:val="clear" w:color="000000" w:fill="FFFFFF"/>
            <w:vAlign w:val="center"/>
          </w:tcPr>
          <w:p w14:paraId="1AD1130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101</w:t>
            </w:r>
          </w:p>
        </w:tc>
        <w:tc>
          <w:tcPr>
            <w:tcW w:w="0" w:type="auto"/>
            <w:shd w:val="clear" w:color="000000" w:fill="FFFFFF"/>
            <w:vAlign w:val="center"/>
          </w:tcPr>
          <w:p w14:paraId="61D37531" w14:textId="77777777" w:rsidR="003667A9" w:rsidRDefault="00000000">
            <w:pPr>
              <w:widowControl/>
              <w:rPr>
                <w:rFonts w:ascii="宋体" w:hAnsi="宋体" w:cs="宋体" w:hint="eastAsia"/>
                <w:sz w:val="18"/>
                <w:szCs w:val="18"/>
              </w:rPr>
            </w:pPr>
            <w:r>
              <w:rPr>
                <w:rFonts w:ascii="宋体" w:hAnsi="宋体" w:cs="宋体" w:hint="eastAsia"/>
                <w:sz w:val="18"/>
                <w:szCs w:val="18"/>
              </w:rPr>
              <w:t>雕刻、UV喷印</w:t>
            </w:r>
          </w:p>
        </w:tc>
        <w:tc>
          <w:tcPr>
            <w:tcW w:w="0" w:type="auto"/>
            <w:shd w:val="clear" w:color="000000" w:fill="FFFFFF"/>
            <w:vAlign w:val="center"/>
          </w:tcPr>
          <w:p w14:paraId="0843B27E" w14:textId="77777777" w:rsidR="003667A9" w:rsidRDefault="00000000">
            <w:pPr>
              <w:widowControl/>
              <w:rPr>
                <w:rFonts w:ascii="宋体" w:hAnsi="宋体" w:cs="宋体" w:hint="eastAsia"/>
                <w:sz w:val="18"/>
                <w:szCs w:val="18"/>
              </w:rPr>
            </w:pPr>
            <w:r>
              <w:rPr>
                <w:rFonts w:ascii="宋体" w:hAnsi="宋体" w:cs="宋体" w:hint="eastAsia"/>
                <w:sz w:val="18"/>
                <w:szCs w:val="18"/>
              </w:rPr>
              <w:t>玻璃门标识条</w:t>
            </w:r>
          </w:p>
        </w:tc>
        <w:tc>
          <w:tcPr>
            <w:tcW w:w="0" w:type="auto"/>
            <w:shd w:val="clear" w:color="000000" w:fill="FFFFFF"/>
            <w:vAlign w:val="center"/>
          </w:tcPr>
          <w:p w14:paraId="28234F83" w14:textId="77777777" w:rsidR="003667A9" w:rsidRDefault="00000000">
            <w:pPr>
              <w:widowControl/>
              <w:rPr>
                <w:rFonts w:ascii="宋体" w:hAnsi="宋体" w:cs="宋体" w:hint="eastAsia"/>
                <w:sz w:val="18"/>
                <w:szCs w:val="18"/>
              </w:rPr>
            </w:pPr>
            <w:r>
              <w:rPr>
                <w:rFonts w:ascii="宋体" w:hAnsi="宋体" w:cs="宋体" w:hint="eastAsia"/>
                <w:sz w:val="18"/>
                <w:szCs w:val="18"/>
              </w:rPr>
              <w:t>宽1米*高0.1米</w:t>
            </w:r>
          </w:p>
        </w:tc>
        <w:tc>
          <w:tcPr>
            <w:tcW w:w="0" w:type="auto"/>
            <w:shd w:val="clear" w:color="000000" w:fill="FFFFFF"/>
            <w:vAlign w:val="center"/>
          </w:tcPr>
          <w:p w14:paraId="6DAE0FDB" w14:textId="77777777" w:rsidR="003667A9" w:rsidRDefault="00000000">
            <w:pPr>
              <w:widowControl/>
              <w:rPr>
                <w:rFonts w:ascii="宋体" w:hAnsi="宋体" w:cs="宋体" w:hint="eastAsia"/>
                <w:sz w:val="18"/>
                <w:szCs w:val="18"/>
              </w:rPr>
            </w:pPr>
            <w:r>
              <w:rPr>
                <w:rFonts w:ascii="宋体" w:hAnsi="宋体" w:cs="宋体" w:hint="eastAsia"/>
                <w:sz w:val="18"/>
                <w:szCs w:val="18"/>
              </w:rPr>
              <w:t>彩色UV喷膜贴膜</w:t>
            </w:r>
          </w:p>
        </w:tc>
        <w:tc>
          <w:tcPr>
            <w:tcW w:w="0" w:type="auto"/>
            <w:shd w:val="clear" w:color="000000" w:fill="FFFFFF"/>
            <w:vAlign w:val="center"/>
          </w:tcPr>
          <w:p w14:paraId="49A3386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5B7740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39EA00C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612C0DB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4FB14243" w14:textId="77777777">
        <w:trPr>
          <w:trHeight w:val="480"/>
        </w:trPr>
        <w:tc>
          <w:tcPr>
            <w:tcW w:w="0" w:type="auto"/>
            <w:shd w:val="clear" w:color="000000" w:fill="FFFFFF"/>
            <w:vAlign w:val="center"/>
          </w:tcPr>
          <w:p w14:paraId="12E460B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102</w:t>
            </w:r>
          </w:p>
        </w:tc>
        <w:tc>
          <w:tcPr>
            <w:tcW w:w="0" w:type="auto"/>
            <w:shd w:val="clear" w:color="000000" w:fill="FFFFFF"/>
            <w:vAlign w:val="center"/>
          </w:tcPr>
          <w:p w14:paraId="5E5EDBB0" w14:textId="77777777" w:rsidR="003667A9" w:rsidRDefault="00000000">
            <w:pPr>
              <w:widowControl/>
              <w:rPr>
                <w:rFonts w:ascii="宋体" w:hAnsi="宋体" w:cs="宋体" w:hint="eastAsia"/>
                <w:sz w:val="18"/>
                <w:szCs w:val="18"/>
              </w:rPr>
            </w:pPr>
            <w:r>
              <w:rPr>
                <w:rFonts w:ascii="宋体" w:hAnsi="宋体" w:cs="宋体" w:hint="eastAsia"/>
                <w:sz w:val="18"/>
                <w:szCs w:val="18"/>
              </w:rPr>
              <w:t>雕刻、UV喷印</w:t>
            </w:r>
          </w:p>
        </w:tc>
        <w:tc>
          <w:tcPr>
            <w:tcW w:w="0" w:type="auto"/>
            <w:shd w:val="clear" w:color="000000" w:fill="FFFFFF"/>
            <w:vAlign w:val="center"/>
          </w:tcPr>
          <w:p w14:paraId="781EEA44" w14:textId="77777777" w:rsidR="003667A9" w:rsidRDefault="00000000">
            <w:pPr>
              <w:widowControl/>
              <w:rPr>
                <w:rFonts w:ascii="宋体" w:hAnsi="宋体" w:cs="宋体" w:hint="eastAsia"/>
                <w:sz w:val="18"/>
                <w:szCs w:val="18"/>
              </w:rPr>
            </w:pPr>
            <w:r>
              <w:rPr>
                <w:rFonts w:ascii="宋体" w:hAnsi="宋体" w:cs="宋体" w:hint="eastAsia"/>
                <w:sz w:val="18"/>
                <w:szCs w:val="18"/>
              </w:rPr>
              <w:t>学校标志标识</w:t>
            </w:r>
          </w:p>
        </w:tc>
        <w:tc>
          <w:tcPr>
            <w:tcW w:w="0" w:type="auto"/>
            <w:shd w:val="clear" w:color="000000" w:fill="FFFFFF"/>
            <w:vAlign w:val="center"/>
          </w:tcPr>
          <w:p w14:paraId="550E3228" w14:textId="77777777" w:rsidR="003667A9" w:rsidRDefault="00000000">
            <w:pPr>
              <w:widowControl/>
              <w:rPr>
                <w:rFonts w:ascii="宋体" w:hAnsi="宋体" w:cs="宋体" w:hint="eastAsia"/>
                <w:sz w:val="18"/>
                <w:szCs w:val="18"/>
              </w:rPr>
            </w:pPr>
            <w:r>
              <w:rPr>
                <w:rFonts w:ascii="宋体" w:hAnsi="宋体" w:cs="宋体" w:hint="eastAsia"/>
                <w:sz w:val="18"/>
                <w:szCs w:val="18"/>
              </w:rPr>
              <w:t>宽0.3米*高0.2米</w:t>
            </w:r>
          </w:p>
        </w:tc>
        <w:tc>
          <w:tcPr>
            <w:tcW w:w="0" w:type="auto"/>
            <w:shd w:val="clear" w:color="000000" w:fill="FFFFFF"/>
            <w:vAlign w:val="center"/>
          </w:tcPr>
          <w:p w14:paraId="1CA70153" w14:textId="77777777" w:rsidR="003667A9" w:rsidRDefault="00000000">
            <w:pPr>
              <w:widowControl/>
              <w:rPr>
                <w:rFonts w:ascii="宋体" w:hAnsi="宋体" w:cs="宋体" w:hint="eastAsia"/>
                <w:sz w:val="18"/>
                <w:szCs w:val="18"/>
              </w:rPr>
            </w:pPr>
            <w:r>
              <w:rPr>
                <w:rFonts w:ascii="宋体" w:hAnsi="宋体" w:cs="宋体" w:hint="eastAsia"/>
                <w:sz w:val="18"/>
                <w:szCs w:val="18"/>
              </w:rPr>
              <w:t>彩色UV喷膜贴膜</w:t>
            </w:r>
          </w:p>
        </w:tc>
        <w:tc>
          <w:tcPr>
            <w:tcW w:w="0" w:type="auto"/>
            <w:shd w:val="clear" w:color="000000" w:fill="FFFFFF"/>
            <w:vAlign w:val="center"/>
          </w:tcPr>
          <w:p w14:paraId="4DEA89F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9BCC1F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196B1C9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3D35B01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2B679AD8" w14:textId="77777777">
        <w:trPr>
          <w:trHeight w:val="480"/>
        </w:trPr>
        <w:tc>
          <w:tcPr>
            <w:tcW w:w="0" w:type="auto"/>
            <w:shd w:val="clear" w:color="000000" w:fill="FFFFFF"/>
            <w:vAlign w:val="center"/>
          </w:tcPr>
          <w:p w14:paraId="5E47F15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103</w:t>
            </w:r>
          </w:p>
        </w:tc>
        <w:tc>
          <w:tcPr>
            <w:tcW w:w="0" w:type="auto"/>
            <w:shd w:val="clear" w:color="000000" w:fill="FFFFFF"/>
            <w:vAlign w:val="center"/>
          </w:tcPr>
          <w:p w14:paraId="09033B47" w14:textId="77777777" w:rsidR="003667A9" w:rsidRDefault="00000000">
            <w:pPr>
              <w:widowControl/>
              <w:rPr>
                <w:rFonts w:ascii="宋体" w:hAnsi="宋体" w:cs="宋体" w:hint="eastAsia"/>
                <w:sz w:val="18"/>
                <w:szCs w:val="18"/>
              </w:rPr>
            </w:pPr>
            <w:r>
              <w:rPr>
                <w:rFonts w:ascii="宋体" w:hAnsi="宋体" w:cs="宋体" w:hint="eastAsia"/>
                <w:sz w:val="18"/>
                <w:szCs w:val="18"/>
              </w:rPr>
              <w:t>雕刻、UV喷印</w:t>
            </w:r>
          </w:p>
        </w:tc>
        <w:tc>
          <w:tcPr>
            <w:tcW w:w="0" w:type="auto"/>
            <w:shd w:val="clear" w:color="000000" w:fill="FFFFFF"/>
            <w:vAlign w:val="center"/>
          </w:tcPr>
          <w:p w14:paraId="5C05D900" w14:textId="77777777" w:rsidR="003667A9" w:rsidRDefault="00000000">
            <w:pPr>
              <w:widowControl/>
              <w:rPr>
                <w:rFonts w:ascii="宋体" w:hAnsi="宋体" w:cs="宋体" w:hint="eastAsia"/>
                <w:sz w:val="18"/>
                <w:szCs w:val="18"/>
              </w:rPr>
            </w:pPr>
            <w:r>
              <w:rPr>
                <w:rFonts w:ascii="宋体" w:hAnsi="宋体" w:cs="宋体" w:hint="eastAsia"/>
                <w:sz w:val="18"/>
                <w:szCs w:val="18"/>
              </w:rPr>
              <w:t>门贴膜</w:t>
            </w:r>
          </w:p>
        </w:tc>
        <w:tc>
          <w:tcPr>
            <w:tcW w:w="0" w:type="auto"/>
            <w:shd w:val="clear" w:color="000000" w:fill="FFFFFF"/>
            <w:vAlign w:val="center"/>
          </w:tcPr>
          <w:p w14:paraId="6762B668" w14:textId="77777777" w:rsidR="003667A9" w:rsidRDefault="00000000">
            <w:pPr>
              <w:widowControl/>
              <w:rPr>
                <w:rFonts w:ascii="宋体" w:hAnsi="宋体" w:cs="宋体" w:hint="eastAsia"/>
                <w:sz w:val="18"/>
                <w:szCs w:val="18"/>
              </w:rPr>
            </w:pPr>
            <w:r>
              <w:rPr>
                <w:rFonts w:ascii="宋体" w:hAnsi="宋体" w:cs="宋体" w:hint="eastAsia"/>
                <w:sz w:val="18"/>
                <w:szCs w:val="18"/>
              </w:rPr>
              <w:t>1.1*1.7米</w:t>
            </w:r>
          </w:p>
        </w:tc>
        <w:tc>
          <w:tcPr>
            <w:tcW w:w="0" w:type="auto"/>
            <w:shd w:val="clear" w:color="000000" w:fill="FFFFFF"/>
            <w:vAlign w:val="center"/>
          </w:tcPr>
          <w:p w14:paraId="50FC92B7" w14:textId="77777777" w:rsidR="003667A9" w:rsidRDefault="00000000">
            <w:pPr>
              <w:widowControl/>
              <w:rPr>
                <w:rFonts w:ascii="宋体" w:hAnsi="宋体" w:cs="宋体" w:hint="eastAsia"/>
                <w:sz w:val="18"/>
                <w:szCs w:val="18"/>
              </w:rPr>
            </w:pPr>
            <w:r>
              <w:rPr>
                <w:rFonts w:ascii="宋体" w:hAnsi="宋体" w:cs="宋体" w:hint="eastAsia"/>
                <w:sz w:val="18"/>
                <w:szCs w:val="18"/>
              </w:rPr>
              <w:t>木纹膜UV</w:t>
            </w:r>
          </w:p>
        </w:tc>
        <w:tc>
          <w:tcPr>
            <w:tcW w:w="0" w:type="auto"/>
            <w:shd w:val="clear" w:color="000000" w:fill="FFFFFF"/>
            <w:vAlign w:val="center"/>
          </w:tcPr>
          <w:p w14:paraId="049555A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003424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4812857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290</w:t>
            </w:r>
          </w:p>
        </w:tc>
        <w:tc>
          <w:tcPr>
            <w:tcW w:w="0" w:type="auto"/>
            <w:shd w:val="clear" w:color="000000" w:fill="FFFFFF"/>
            <w:vAlign w:val="center"/>
          </w:tcPr>
          <w:p w14:paraId="09981B9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0ADE0480" w14:textId="77777777">
        <w:trPr>
          <w:trHeight w:val="480"/>
        </w:trPr>
        <w:tc>
          <w:tcPr>
            <w:tcW w:w="0" w:type="auto"/>
            <w:shd w:val="clear" w:color="000000" w:fill="FFFFFF"/>
            <w:vAlign w:val="center"/>
          </w:tcPr>
          <w:p w14:paraId="40AC174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104</w:t>
            </w:r>
          </w:p>
        </w:tc>
        <w:tc>
          <w:tcPr>
            <w:tcW w:w="0" w:type="auto"/>
            <w:shd w:val="clear" w:color="000000" w:fill="FFFFFF"/>
            <w:vAlign w:val="center"/>
          </w:tcPr>
          <w:p w14:paraId="2505CB39" w14:textId="77777777" w:rsidR="003667A9" w:rsidRDefault="00000000">
            <w:pPr>
              <w:widowControl/>
              <w:rPr>
                <w:rFonts w:ascii="宋体" w:hAnsi="宋体" w:cs="宋体" w:hint="eastAsia"/>
                <w:sz w:val="18"/>
                <w:szCs w:val="18"/>
              </w:rPr>
            </w:pPr>
            <w:r>
              <w:rPr>
                <w:rFonts w:ascii="宋体" w:hAnsi="宋体" w:cs="宋体" w:hint="eastAsia"/>
                <w:sz w:val="18"/>
                <w:szCs w:val="18"/>
              </w:rPr>
              <w:t>雕刻、</w:t>
            </w:r>
            <w:r>
              <w:rPr>
                <w:rFonts w:ascii="宋体" w:hAnsi="宋体" w:cs="宋体" w:hint="eastAsia"/>
                <w:sz w:val="18"/>
                <w:szCs w:val="18"/>
              </w:rPr>
              <w:lastRenderedPageBreak/>
              <w:t>UV喷印</w:t>
            </w:r>
          </w:p>
        </w:tc>
        <w:tc>
          <w:tcPr>
            <w:tcW w:w="0" w:type="auto"/>
            <w:shd w:val="clear" w:color="000000" w:fill="FFFFFF"/>
            <w:vAlign w:val="center"/>
          </w:tcPr>
          <w:p w14:paraId="6A5207AC" w14:textId="77777777" w:rsidR="003667A9" w:rsidRDefault="00000000">
            <w:pPr>
              <w:widowControl/>
              <w:rPr>
                <w:rFonts w:ascii="宋体" w:hAnsi="宋体" w:cs="宋体" w:hint="eastAsia"/>
                <w:sz w:val="18"/>
                <w:szCs w:val="18"/>
              </w:rPr>
            </w:pPr>
            <w:r>
              <w:rPr>
                <w:rFonts w:ascii="宋体" w:hAnsi="宋体" w:cs="宋体" w:hint="eastAsia"/>
                <w:sz w:val="18"/>
                <w:szCs w:val="18"/>
              </w:rPr>
              <w:lastRenderedPageBreak/>
              <w:t>门贴膜</w:t>
            </w:r>
          </w:p>
        </w:tc>
        <w:tc>
          <w:tcPr>
            <w:tcW w:w="0" w:type="auto"/>
            <w:shd w:val="clear" w:color="000000" w:fill="FFFFFF"/>
            <w:vAlign w:val="center"/>
          </w:tcPr>
          <w:p w14:paraId="67FD33A3" w14:textId="77777777" w:rsidR="003667A9" w:rsidRDefault="00000000">
            <w:pPr>
              <w:widowControl/>
              <w:rPr>
                <w:rFonts w:ascii="宋体" w:hAnsi="宋体" w:cs="宋体" w:hint="eastAsia"/>
                <w:sz w:val="18"/>
                <w:szCs w:val="18"/>
              </w:rPr>
            </w:pPr>
            <w:r>
              <w:rPr>
                <w:rFonts w:ascii="宋体" w:hAnsi="宋体" w:cs="宋体" w:hint="eastAsia"/>
                <w:sz w:val="18"/>
                <w:szCs w:val="18"/>
              </w:rPr>
              <w:t>0.7*2.1米</w:t>
            </w:r>
          </w:p>
        </w:tc>
        <w:tc>
          <w:tcPr>
            <w:tcW w:w="0" w:type="auto"/>
            <w:shd w:val="clear" w:color="000000" w:fill="FFFFFF"/>
            <w:vAlign w:val="center"/>
          </w:tcPr>
          <w:p w14:paraId="77B2F277" w14:textId="77777777" w:rsidR="003667A9" w:rsidRDefault="00000000">
            <w:pPr>
              <w:widowControl/>
              <w:rPr>
                <w:rFonts w:ascii="宋体" w:hAnsi="宋体" w:cs="宋体" w:hint="eastAsia"/>
                <w:sz w:val="18"/>
                <w:szCs w:val="18"/>
              </w:rPr>
            </w:pPr>
            <w:r>
              <w:rPr>
                <w:rFonts w:ascii="宋体" w:hAnsi="宋体" w:cs="宋体" w:hint="eastAsia"/>
                <w:sz w:val="18"/>
                <w:szCs w:val="18"/>
              </w:rPr>
              <w:t>木纹膜UV</w:t>
            </w:r>
          </w:p>
        </w:tc>
        <w:tc>
          <w:tcPr>
            <w:tcW w:w="0" w:type="auto"/>
            <w:shd w:val="clear" w:color="000000" w:fill="FFFFFF"/>
            <w:vAlign w:val="center"/>
          </w:tcPr>
          <w:p w14:paraId="270CC1E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F77B2B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1E10746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220</w:t>
            </w:r>
          </w:p>
        </w:tc>
        <w:tc>
          <w:tcPr>
            <w:tcW w:w="0" w:type="auto"/>
            <w:shd w:val="clear" w:color="000000" w:fill="FFFFFF"/>
            <w:vAlign w:val="center"/>
          </w:tcPr>
          <w:p w14:paraId="784F077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3C5D5A73" w14:textId="77777777">
        <w:trPr>
          <w:trHeight w:val="320"/>
        </w:trPr>
        <w:tc>
          <w:tcPr>
            <w:tcW w:w="0" w:type="auto"/>
            <w:shd w:val="clear" w:color="000000" w:fill="FFFFFF"/>
            <w:vAlign w:val="center"/>
          </w:tcPr>
          <w:p w14:paraId="025F52A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105</w:t>
            </w:r>
          </w:p>
        </w:tc>
        <w:tc>
          <w:tcPr>
            <w:tcW w:w="0" w:type="auto"/>
            <w:shd w:val="clear" w:color="000000" w:fill="FFFFFF"/>
            <w:vAlign w:val="center"/>
          </w:tcPr>
          <w:p w14:paraId="1DF3AF2F" w14:textId="77777777" w:rsidR="003667A9" w:rsidRDefault="00000000">
            <w:pPr>
              <w:widowControl/>
              <w:rPr>
                <w:rFonts w:ascii="宋体" w:hAnsi="宋体" w:cs="宋体" w:hint="eastAsia"/>
                <w:sz w:val="18"/>
                <w:szCs w:val="18"/>
              </w:rPr>
            </w:pPr>
            <w:r>
              <w:rPr>
                <w:rFonts w:ascii="宋体" w:hAnsi="宋体" w:cs="宋体" w:hint="eastAsia"/>
                <w:sz w:val="18"/>
                <w:szCs w:val="18"/>
              </w:rPr>
              <w:t>设计</w:t>
            </w:r>
          </w:p>
        </w:tc>
        <w:tc>
          <w:tcPr>
            <w:tcW w:w="0" w:type="auto"/>
            <w:shd w:val="clear" w:color="000000" w:fill="FFFFFF"/>
            <w:vAlign w:val="center"/>
          </w:tcPr>
          <w:p w14:paraId="28946CFA" w14:textId="77777777" w:rsidR="003667A9" w:rsidRDefault="00000000">
            <w:pPr>
              <w:widowControl/>
              <w:rPr>
                <w:rFonts w:ascii="宋体" w:hAnsi="宋体" w:cs="宋体" w:hint="eastAsia"/>
                <w:sz w:val="18"/>
                <w:szCs w:val="18"/>
              </w:rPr>
            </w:pPr>
            <w:r>
              <w:rPr>
                <w:rFonts w:ascii="宋体" w:hAnsi="宋体" w:cs="宋体" w:hint="eastAsia"/>
                <w:sz w:val="18"/>
                <w:szCs w:val="18"/>
              </w:rPr>
              <w:t>设计电子版—文字多</w:t>
            </w:r>
          </w:p>
        </w:tc>
        <w:tc>
          <w:tcPr>
            <w:tcW w:w="0" w:type="auto"/>
            <w:shd w:val="clear" w:color="000000" w:fill="FFFFFF"/>
            <w:vAlign w:val="center"/>
          </w:tcPr>
          <w:p w14:paraId="61258790"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77CE89DC" w14:textId="77777777" w:rsidR="003667A9" w:rsidRDefault="00000000">
            <w:pPr>
              <w:widowControl/>
              <w:rPr>
                <w:rFonts w:ascii="宋体" w:hAnsi="宋体" w:cs="宋体" w:hint="eastAsia"/>
                <w:sz w:val="18"/>
                <w:szCs w:val="18"/>
              </w:rPr>
            </w:pPr>
            <w:r>
              <w:rPr>
                <w:rFonts w:ascii="宋体" w:hAnsi="宋体" w:cs="宋体" w:hint="eastAsia"/>
                <w:sz w:val="18"/>
                <w:szCs w:val="18"/>
              </w:rPr>
              <w:t>电子版</w:t>
            </w:r>
          </w:p>
        </w:tc>
        <w:tc>
          <w:tcPr>
            <w:tcW w:w="0" w:type="auto"/>
            <w:shd w:val="clear" w:color="000000" w:fill="FFFFFF"/>
            <w:vAlign w:val="center"/>
          </w:tcPr>
          <w:p w14:paraId="498BA20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CD2B53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0A7DCE7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1765EDB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0310A013" w14:textId="77777777">
        <w:trPr>
          <w:trHeight w:val="320"/>
        </w:trPr>
        <w:tc>
          <w:tcPr>
            <w:tcW w:w="0" w:type="auto"/>
            <w:shd w:val="clear" w:color="000000" w:fill="FFFFFF"/>
            <w:vAlign w:val="center"/>
          </w:tcPr>
          <w:p w14:paraId="6463C6DD"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106</w:t>
            </w:r>
          </w:p>
        </w:tc>
        <w:tc>
          <w:tcPr>
            <w:tcW w:w="0" w:type="auto"/>
            <w:shd w:val="clear" w:color="000000" w:fill="FFFFFF"/>
            <w:vAlign w:val="center"/>
          </w:tcPr>
          <w:p w14:paraId="62D10B5D" w14:textId="77777777" w:rsidR="003667A9" w:rsidRDefault="00000000">
            <w:pPr>
              <w:widowControl/>
              <w:rPr>
                <w:rFonts w:ascii="宋体" w:hAnsi="宋体" w:cs="宋体" w:hint="eastAsia"/>
                <w:sz w:val="18"/>
                <w:szCs w:val="18"/>
              </w:rPr>
            </w:pPr>
            <w:r>
              <w:rPr>
                <w:rFonts w:ascii="宋体" w:hAnsi="宋体" w:cs="宋体" w:hint="eastAsia"/>
                <w:sz w:val="18"/>
                <w:szCs w:val="18"/>
              </w:rPr>
              <w:t>设计</w:t>
            </w:r>
          </w:p>
        </w:tc>
        <w:tc>
          <w:tcPr>
            <w:tcW w:w="0" w:type="auto"/>
            <w:shd w:val="clear" w:color="000000" w:fill="FFFFFF"/>
            <w:vAlign w:val="center"/>
          </w:tcPr>
          <w:p w14:paraId="08ADCB07" w14:textId="77777777" w:rsidR="003667A9" w:rsidRDefault="00000000">
            <w:pPr>
              <w:widowControl/>
              <w:rPr>
                <w:rFonts w:ascii="宋体" w:hAnsi="宋体" w:cs="宋体" w:hint="eastAsia"/>
                <w:sz w:val="18"/>
                <w:szCs w:val="18"/>
              </w:rPr>
            </w:pPr>
            <w:r>
              <w:rPr>
                <w:rFonts w:ascii="宋体" w:hAnsi="宋体" w:cs="宋体" w:hint="eastAsia"/>
                <w:sz w:val="18"/>
                <w:szCs w:val="18"/>
              </w:rPr>
              <w:t>设计电子版—图片多</w:t>
            </w:r>
          </w:p>
        </w:tc>
        <w:tc>
          <w:tcPr>
            <w:tcW w:w="0" w:type="auto"/>
            <w:shd w:val="clear" w:color="000000" w:fill="FFFFFF"/>
            <w:vAlign w:val="center"/>
          </w:tcPr>
          <w:p w14:paraId="0E526FA9"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0B926F01" w14:textId="77777777" w:rsidR="003667A9" w:rsidRDefault="00000000">
            <w:pPr>
              <w:widowControl/>
              <w:rPr>
                <w:rFonts w:ascii="宋体" w:hAnsi="宋体" w:cs="宋体" w:hint="eastAsia"/>
                <w:sz w:val="18"/>
                <w:szCs w:val="18"/>
              </w:rPr>
            </w:pPr>
            <w:r>
              <w:rPr>
                <w:rFonts w:ascii="宋体" w:hAnsi="宋体" w:cs="宋体" w:hint="eastAsia"/>
                <w:sz w:val="18"/>
                <w:szCs w:val="18"/>
              </w:rPr>
              <w:t>电子版</w:t>
            </w:r>
          </w:p>
        </w:tc>
        <w:tc>
          <w:tcPr>
            <w:tcW w:w="0" w:type="auto"/>
            <w:shd w:val="clear" w:color="000000" w:fill="FFFFFF"/>
            <w:vAlign w:val="center"/>
          </w:tcPr>
          <w:p w14:paraId="0BB92D3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A08652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0F1C8E2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5585A4D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3AE02BF8" w14:textId="77777777">
        <w:trPr>
          <w:trHeight w:val="320"/>
        </w:trPr>
        <w:tc>
          <w:tcPr>
            <w:tcW w:w="0" w:type="auto"/>
            <w:shd w:val="clear" w:color="000000" w:fill="FFFFFF"/>
            <w:vAlign w:val="center"/>
          </w:tcPr>
          <w:p w14:paraId="2FD9AA9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107</w:t>
            </w:r>
          </w:p>
        </w:tc>
        <w:tc>
          <w:tcPr>
            <w:tcW w:w="0" w:type="auto"/>
            <w:shd w:val="clear" w:color="000000" w:fill="FFFFFF"/>
            <w:vAlign w:val="center"/>
          </w:tcPr>
          <w:p w14:paraId="4C71DA04" w14:textId="77777777" w:rsidR="003667A9" w:rsidRDefault="00000000">
            <w:pPr>
              <w:widowControl/>
              <w:rPr>
                <w:rFonts w:ascii="宋体" w:hAnsi="宋体" w:cs="宋体" w:hint="eastAsia"/>
                <w:sz w:val="18"/>
                <w:szCs w:val="18"/>
              </w:rPr>
            </w:pPr>
            <w:r>
              <w:rPr>
                <w:rFonts w:ascii="宋体" w:hAnsi="宋体" w:cs="宋体" w:hint="eastAsia"/>
                <w:sz w:val="18"/>
                <w:szCs w:val="18"/>
              </w:rPr>
              <w:t>设计</w:t>
            </w:r>
          </w:p>
        </w:tc>
        <w:tc>
          <w:tcPr>
            <w:tcW w:w="0" w:type="auto"/>
            <w:shd w:val="clear" w:color="000000" w:fill="FFFFFF"/>
            <w:vAlign w:val="center"/>
          </w:tcPr>
          <w:p w14:paraId="46C5ABA9" w14:textId="77777777" w:rsidR="003667A9" w:rsidRDefault="00000000">
            <w:pPr>
              <w:widowControl/>
              <w:rPr>
                <w:rFonts w:ascii="宋体" w:hAnsi="宋体" w:cs="宋体" w:hint="eastAsia"/>
                <w:sz w:val="18"/>
                <w:szCs w:val="18"/>
              </w:rPr>
            </w:pPr>
            <w:r>
              <w:rPr>
                <w:rFonts w:ascii="宋体" w:hAnsi="宋体" w:cs="宋体" w:hint="eastAsia"/>
                <w:sz w:val="18"/>
                <w:szCs w:val="18"/>
              </w:rPr>
              <w:t>设计电子版—主背景</w:t>
            </w:r>
          </w:p>
        </w:tc>
        <w:tc>
          <w:tcPr>
            <w:tcW w:w="0" w:type="auto"/>
            <w:shd w:val="clear" w:color="000000" w:fill="FFFFFF"/>
            <w:vAlign w:val="center"/>
          </w:tcPr>
          <w:p w14:paraId="285754ED"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3961DC78" w14:textId="77777777" w:rsidR="003667A9" w:rsidRDefault="00000000">
            <w:pPr>
              <w:widowControl/>
              <w:rPr>
                <w:rFonts w:ascii="宋体" w:hAnsi="宋体" w:cs="宋体" w:hint="eastAsia"/>
                <w:sz w:val="18"/>
                <w:szCs w:val="18"/>
              </w:rPr>
            </w:pPr>
            <w:r>
              <w:rPr>
                <w:rFonts w:ascii="宋体" w:hAnsi="宋体" w:cs="宋体" w:hint="eastAsia"/>
                <w:sz w:val="18"/>
                <w:szCs w:val="18"/>
              </w:rPr>
              <w:t>电子版</w:t>
            </w:r>
          </w:p>
        </w:tc>
        <w:tc>
          <w:tcPr>
            <w:tcW w:w="0" w:type="auto"/>
            <w:shd w:val="clear" w:color="000000" w:fill="FFFFFF"/>
            <w:vAlign w:val="center"/>
          </w:tcPr>
          <w:p w14:paraId="7A53AF4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778F04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幅</w:t>
            </w:r>
          </w:p>
        </w:tc>
        <w:tc>
          <w:tcPr>
            <w:tcW w:w="0" w:type="auto"/>
            <w:shd w:val="clear" w:color="000000" w:fill="FFFFFF"/>
            <w:vAlign w:val="center"/>
          </w:tcPr>
          <w:p w14:paraId="75A7467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w:t>
            </w:r>
          </w:p>
        </w:tc>
        <w:tc>
          <w:tcPr>
            <w:tcW w:w="0" w:type="auto"/>
            <w:shd w:val="clear" w:color="000000" w:fill="FFFFFF"/>
            <w:vAlign w:val="center"/>
          </w:tcPr>
          <w:p w14:paraId="2D47E9C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1幅</w:t>
            </w:r>
          </w:p>
        </w:tc>
      </w:tr>
      <w:tr w:rsidR="003667A9" w14:paraId="602CC720" w14:textId="77777777">
        <w:trPr>
          <w:trHeight w:val="320"/>
        </w:trPr>
        <w:tc>
          <w:tcPr>
            <w:tcW w:w="0" w:type="auto"/>
            <w:shd w:val="clear" w:color="000000" w:fill="FFFFFF"/>
            <w:vAlign w:val="center"/>
          </w:tcPr>
          <w:p w14:paraId="4503972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108</w:t>
            </w:r>
          </w:p>
        </w:tc>
        <w:tc>
          <w:tcPr>
            <w:tcW w:w="0" w:type="auto"/>
            <w:shd w:val="clear" w:color="000000" w:fill="FFFFFF"/>
            <w:vAlign w:val="center"/>
          </w:tcPr>
          <w:p w14:paraId="35CB30CD" w14:textId="77777777" w:rsidR="003667A9" w:rsidRDefault="00000000">
            <w:pPr>
              <w:widowControl/>
              <w:rPr>
                <w:rFonts w:ascii="宋体" w:hAnsi="宋体" w:cs="宋体" w:hint="eastAsia"/>
                <w:sz w:val="18"/>
                <w:szCs w:val="18"/>
              </w:rPr>
            </w:pPr>
            <w:r>
              <w:rPr>
                <w:rFonts w:ascii="宋体" w:hAnsi="宋体" w:cs="宋体" w:hint="eastAsia"/>
                <w:sz w:val="18"/>
                <w:szCs w:val="18"/>
              </w:rPr>
              <w:t>扎气球</w:t>
            </w:r>
          </w:p>
        </w:tc>
        <w:tc>
          <w:tcPr>
            <w:tcW w:w="0" w:type="auto"/>
            <w:shd w:val="clear" w:color="000000" w:fill="FFFFFF"/>
            <w:vAlign w:val="center"/>
          </w:tcPr>
          <w:p w14:paraId="4F1BFCB1" w14:textId="77777777" w:rsidR="003667A9" w:rsidRDefault="00000000">
            <w:pPr>
              <w:widowControl/>
              <w:rPr>
                <w:rFonts w:ascii="宋体" w:hAnsi="宋体" w:cs="宋体" w:hint="eastAsia"/>
                <w:sz w:val="18"/>
                <w:szCs w:val="18"/>
              </w:rPr>
            </w:pPr>
            <w:r>
              <w:rPr>
                <w:rFonts w:ascii="宋体" w:hAnsi="宋体" w:cs="宋体" w:hint="eastAsia"/>
                <w:sz w:val="18"/>
                <w:szCs w:val="18"/>
              </w:rPr>
              <w:t>艺术气球舞台</w:t>
            </w:r>
          </w:p>
        </w:tc>
        <w:tc>
          <w:tcPr>
            <w:tcW w:w="0" w:type="auto"/>
            <w:shd w:val="clear" w:color="000000" w:fill="FFFFFF"/>
            <w:noWrap/>
            <w:vAlign w:val="center"/>
          </w:tcPr>
          <w:p w14:paraId="7FB9F26E"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1B9667E4" w14:textId="77777777" w:rsidR="003667A9" w:rsidRDefault="00000000">
            <w:pPr>
              <w:widowControl/>
              <w:rPr>
                <w:rFonts w:ascii="宋体" w:hAnsi="宋体" w:cs="宋体" w:hint="eastAsia"/>
                <w:sz w:val="18"/>
                <w:szCs w:val="18"/>
              </w:rPr>
            </w:pPr>
            <w:r>
              <w:rPr>
                <w:rFonts w:ascii="宋体" w:hAnsi="宋体" w:cs="宋体" w:hint="eastAsia"/>
                <w:sz w:val="18"/>
                <w:szCs w:val="18"/>
              </w:rPr>
              <w:t>彩色气球</w:t>
            </w:r>
          </w:p>
        </w:tc>
        <w:tc>
          <w:tcPr>
            <w:tcW w:w="0" w:type="auto"/>
            <w:shd w:val="clear" w:color="000000" w:fill="FFFFFF"/>
            <w:vAlign w:val="center"/>
          </w:tcPr>
          <w:p w14:paraId="741C481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C07091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34F4130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1500</w:t>
            </w:r>
          </w:p>
        </w:tc>
        <w:tc>
          <w:tcPr>
            <w:tcW w:w="0" w:type="auto"/>
            <w:shd w:val="clear" w:color="000000" w:fill="FFFFFF"/>
            <w:vAlign w:val="center"/>
          </w:tcPr>
          <w:p w14:paraId="128A56B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1710A989" w14:textId="77777777">
        <w:trPr>
          <w:trHeight w:val="320"/>
        </w:trPr>
        <w:tc>
          <w:tcPr>
            <w:tcW w:w="0" w:type="auto"/>
            <w:shd w:val="clear" w:color="000000" w:fill="FFFFFF"/>
            <w:vAlign w:val="center"/>
          </w:tcPr>
          <w:p w14:paraId="30DFF60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109</w:t>
            </w:r>
          </w:p>
        </w:tc>
        <w:tc>
          <w:tcPr>
            <w:tcW w:w="0" w:type="auto"/>
            <w:shd w:val="clear" w:color="000000" w:fill="FFFFFF"/>
            <w:vAlign w:val="center"/>
          </w:tcPr>
          <w:p w14:paraId="1AED8D56" w14:textId="77777777" w:rsidR="003667A9" w:rsidRDefault="00000000">
            <w:pPr>
              <w:widowControl/>
              <w:rPr>
                <w:rFonts w:ascii="宋体" w:hAnsi="宋体" w:cs="宋体" w:hint="eastAsia"/>
                <w:sz w:val="18"/>
                <w:szCs w:val="18"/>
              </w:rPr>
            </w:pPr>
            <w:r>
              <w:rPr>
                <w:rFonts w:ascii="宋体" w:hAnsi="宋体" w:cs="宋体" w:hint="eastAsia"/>
                <w:sz w:val="18"/>
                <w:szCs w:val="18"/>
              </w:rPr>
              <w:t>扎气球</w:t>
            </w:r>
          </w:p>
        </w:tc>
        <w:tc>
          <w:tcPr>
            <w:tcW w:w="0" w:type="auto"/>
            <w:shd w:val="clear" w:color="000000" w:fill="FFFFFF"/>
            <w:vAlign w:val="center"/>
          </w:tcPr>
          <w:p w14:paraId="2653D138" w14:textId="77777777" w:rsidR="003667A9" w:rsidRDefault="00000000">
            <w:pPr>
              <w:widowControl/>
              <w:rPr>
                <w:rFonts w:ascii="宋体" w:hAnsi="宋体" w:cs="宋体" w:hint="eastAsia"/>
                <w:sz w:val="18"/>
                <w:szCs w:val="18"/>
              </w:rPr>
            </w:pPr>
            <w:r>
              <w:rPr>
                <w:rFonts w:ascii="宋体" w:hAnsi="宋体" w:cs="宋体" w:hint="eastAsia"/>
                <w:sz w:val="18"/>
                <w:szCs w:val="18"/>
              </w:rPr>
              <w:t>艺术气球舞台+周边</w:t>
            </w:r>
          </w:p>
        </w:tc>
        <w:tc>
          <w:tcPr>
            <w:tcW w:w="0" w:type="auto"/>
            <w:shd w:val="clear" w:color="000000" w:fill="FFFFFF"/>
            <w:noWrap/>
            <w:vAlign w:val="center"/>
          </w:tcPr>
          <w:p w14:paraId="788E14ED"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7DC5C227" w14:textId="77777777" w:rsidR="003667A9" w:rsidRDefault="00000000">
            <w:pPr>
              <w:widowControl/>
              <w:rPr>
                <w:rFonts w:ascii="宋体" w:hAnsi="宋体" w:cs="宋体" w:hint="eastAsia"/>
                <w:sz w:val="18"/>
                <w:szCs w:val="18"/>
              </w:rPr>
            </w:pPr>
            <w:r>
              <w:rPr>
                <w:rFonts w:ascii="宋体" w:hAnsi="宋体" w:cs="宋体" w:hint="eastAsia"/>
                <w:sz w:val="18"/>
                <w:szCs w:val="18"/>
              </w:rPr>
              <w:t>彩色气球</w:t>
            </w:r>
          </w:p>
        </w:tc>
        <w:tc>
          <w:tcPr>
            <w:tcW w:w="0" w:type="auto"/>
            <w:shd w:val="clear" w:color="000000" w:fill="FFFFFF"/>
            <w:vAlign w:val="center"/>
          </w:tcPr>
          <w:p w14:paraId="26B64E5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AE79F3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62D4E63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2000</w:t>
            </w:r>
          </w:p>
        </w:tc>
        <w:tc>
          <w:tcPr>
            <w:tcW w:w="0" w:type="auto"/>
            <w:shd w:val="clear" w:color="000000" w:fill="FFFFFF"/>
            <w:vAlign w:val="center"/>
          </w:tcPr>
          <w:p w14:paraId="1C918E6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37238344" w14:textId="77777777">
        <w:trPr>
          <w:trHeight w:val="320"/>
        </w:trPr>
        <w:tc>
          <w:tcPr>
            <w:tcW w:w="0" w:type="auto"/>
            <w:shd w:val="clear" w:color="000000" w:fill="FFFFFF"/>
            <w:vAlign w:val="center"/>
          </w:tcPr>
          <w:p w14:paraId="7544B55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110</w:t>
            </w:r>
          </w:p>
        </w:tc>
        <w:tc>
          <w:tcPr>
            <w:tcW w:w="0" w:type="auto"/>
            <w:shd w:val="clear" w:color="000000" w:fill="FFFFFF"/>
            <w:vAlign w:val="center"/>
          </w:tcPr>
          <w:p w14:paraId="67EEFE16" w14:textId="77777777" w:rsidR="003667A9" w:rsidRDefault="00000000">
            <w:pPr>
              <w:widowControl/>
              <w:rPr>
                <w:rFonts w:ascii="宋体" w:hAnsi="宋体" w:cs="宋体" w:hint="eastAsia"/>
                <w:sz w:val="18"/>
                <w:szCs w:val="18"/>
              </w:rPr>
            </w:pPr>
            <w:r>
              <w:rPr>
                <w:rFonts w:ascii="宋体" w:hAnsi="宋体" w:cs="宋体" w:hint="eastAsia"/>
                <w:sz w:val="18"/>
                <w:szCs w:val="18"/>
              </w:rPr>
              <w:t>扎气球</w:t>
            </w:r>
          </w:p>
        </w:tc>
        <w:tc>
          <w:tcPr>
            <w:tcW w:w="0" w:type="auto"/>
            <w:shd w:val="clear" w:color="000000" w:fill="FFFFFF"/>
            <w:vAlign w:val="center"/>
          </w:tcPr>
          <w:p w14:paraId="56968681" w14:textId="77777777" w:rsidR="003667A9" w:rsidRDefault="00000000">
            <w:pPr>
              <w:widowControl/>
              <w:rPr>
                <w:rFonts w:ascii="宋体" w:hAnsi="宋体" w:cs="宋体" w:hint="eastAsia"/>
                <w:sz w:val="18"/>
                <w:szCs w:val="18"/>
              </w:rPr>
            </w:pPr>
            <w:r>
              <w:rPr>
                <w:rFonts w:ascii="宋体" w:hAnsi="宋体" w:cs="宋体" w:hint="eastAsia"/>
                <w:sz w:val="18"/>
                <w:szCs w:val="18"/>
              </w:rPr>
              <w:t>艺术气球舞台+周边+校园</w:t>
            </w:r>
          </w:p>
        </w:tc>
        <w:tc>
          <w:tcPr>
            <w:tcW w:w="0" w:type="auto"/>
            <w:shd w:val="clear" w:color="000000" w:fill="FFFFFF"/>
            <w:noWrap/>
            <w:vAlign w:val="center"/>
          </w:tcPr>
          <w:p w14:paraId="67B2EE02"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5661B930" w14:textId="77777777" w:rsidR="003667A9" w:rsidRDefault="00000000">
            <w:pPr>
              <w:widowControl/>
              <w:rPr>
                <w:rFonts w:ascii="宋体" w:hAnsi="宋体" w:cs="宋体" w:hint="eastAsia"/>
                <w:sz w:val="18"/>
                <w:szCs w:val="18"/>
              </w:rPr>
            </w:pPr>
            <w:r>
              <w:rPr>
                <w:rFonts w:ascii="宋体" w:hAnsi="宋体" w:cs="宋体" w:hint="eastAsia"/>
                <w:sz w:val="18"/>
                <w:szCs w:val="18"/>
              </w:rPr>
              <w:t>彩色气球</w:t>
            </w:r>
          </w:p>
        </w:tc>
        <w:tc>
          <w:tcPr>
            <w:tcW w:w="0" w:type="auto"/>
            <w:shd w:val="clear" w:color="000000" w:fill="FFFFFF"/>
            <w:vAlign w:val="center"/>
          </w:tcPr>
          <w:p w14:paraId="7E0A46F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B5089F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0BC93FF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2500</w:t>
            </w:r>
          </w:p>
        </w:tc>
        <w:tc>
          <w:tcPr>
            <w:tcW w:w="0" w:type="auto"/>
            <w:shd w:val="clear" w:color="000000" w:fill="FFFFFF"/>
            <w:vAlign w:val="center"/>
          </w:tcPr>
          <w:p w14:paraId="42A7B6F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3BB6B5D8" w14:textId="77777777">
        <w:trPr>
          <w:trHeight w:val="320"/>
        </w:trPr>
        <w:tc>
          <w:tcPr>
            <w:tcW w:w="0" w:type="auto"/>
            <w:shd w:val="clear" w:color="000000" w:fill="FFFFFF"/>
            <w:vAlign w:val="center"/>
          </w:tcPr>
          <w:p w14:paraId="686F978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111</w:t>
            </w:r>
          </w:p>
        </w:tc>
        <w:tc>
          <w:tcPr>
            <w:tcW w:w="0" w:type="auto"/>
            <w:shd w:val="clear" w:color="000000" w:fill="FFFFFF"/>
            <w:vAlign w:val="center"/>
          </w:tcPr>
          <w:p w14:paraId="1C13F480" w14:textId="77777777" w:rsidR="003667A9" w:rsidRDefault="00000000">
            <w:pPr>
              <w:widowControl/>
              <w:rPr>
                <w:rFonts w:ascii="宋体" w:hAnsi="宋体" w:cs="宋体" w:hint="eastAsia"/>
                <w:sz w:val="18"/>
                <w:szCs w:val="18"/>
              </w:rPr>
            </w:pPr>
            <w:r>
              <w:rPr>
                <w:rFonts w:ascii="宋体" w:hAnsi="宋体" w:cs="宋体" w:hint="eastAsia"/>
                <w:sz w:val="18"/>
                <w:szCs w:val="18"/>
              </w:rPr>
              <w:t>扎气球</w:t>
            </w:r>
          </w:p>
        </w:tc>
        <w:tc>
          <w:tcPr>
            <w:tcW w:w="0" w:type="auto"/>
            <w:shd w:val="clear" w:color="000000" w:fill="FFFFFF"/>
            <w:vAlign w:val="center"/>
          </w:tcPr>
          <w:p w14:paraId="449794A9" w14:textId="77777777" w:rsidR="003667A9" w:rsidRDefault="00000000">
            <w:pPr>
              <w:widowControl/>
              <w:rPr>
                <w:rFonts w:ascii="宋体" w:hAnsi="宋体" w:cs="宋体" w:hint="eastAsia"/>
                <w:sz w:val="18"/>
                <w:szCs w:val="18"/>
              </w:rPr>
            </w:pPr>
            <w:r>
              <w:rPr>
                <w:rFonts w:ascii="宋体" w:hAnsi="宋体" w:cs="宋体" w:hint="eastAsia"/>
                <w:sz w:val="18"/>
                <w:szCs w:val="18"/>
              </w:rPr>
              <w:t>气球立柱</w:t>
            </w:r>
          </w:p>
        </w:tc>
        <w:tc>
          <w:tcPr>
            <w:tcW w:w="0" w:type="auto"/>
            <w:shd w:val="clear" w:color="000000" w:fill="FFFFFF"/>
            <w:noWrap/>
            <w:vAlign w:val="center"/>
          </w:tcPr>
          <w:p w14:paraId="062F0026"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542562BB" w14:textId="77777777" w:rsidR="003667A9" w:rsidRDefault="00000000">
            <w:pPr>
              <w:widowControl/>
              <w:rPr>
                <w:rFonts w:ascii="宋体" w:hAnsi="宋体" w:cs="宋体" w:hint="eastAsia"/>
                <w:sz w:val="18"/>
                <w:szCs w:val="18"/>
              </w:rPr>
            </w:pPr>
            <w:r>
              <w:rPr>
                <w:rFonts w:ascii="宋体" w:hAnsi="宋体" w:cs="宋体" w:hint="eastAsia"/>
                <w:sz w:val="18"/>
                <w:szCs w:val="18"/>
              </w:rPr>
              <w:t>造型气球底座支架</w:t>
            </w:r>
          </w:p>
        </w:tc>
        <w:tc>
          <w:tcPr>
            <w:tcW w:w="0" w:type="auto"/>
            <w:shd w:val="clear" w:color="000000" w:fill="FFFFFF"/>
            <w:vAlign w:val="center"/>
          </w:tcPr>
          <w:p w14:paraId="3949913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6552A1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1C3DCF1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220</w:t>
            </w:r>
          </w:p>
        </w:tc>
        <w:tc>
          <w:tcPr>
            <w:tcW w:w="0" w:type="auto"/>
            <w:shd w:val="clear" w:color="000000" w:fill="FFFFFF"/>
            <w:vAlign w:val="center"/>
          </w:tcPr>
          <w:p w14:paraId="0A3F5BF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51BB2E40" w14:textId="77777777">
        <w:trPr>
          <w:trHeight w:val="320"/>
        </w:trPr>
        <w:tc>
          <w:tcPr>
            <w:tcW w:w="0" w:type="auto"/>
            <w:shd w:val="clear" w:color="000000" w:fill="FFFFFF"/>
            <w:vAlign w:val="center"/>
          </w:tcPr>
          <w:p w14:paraId="6B6AE70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112</w:t>
            </w:r>
          </w:p>
        </w:tc>
        <w:tc>
          <w:tcPr>
            <w:tcW w:w="0" w:type="auto"/>
            <w:shd w:val="clear" w:color="000000" w:fill="FFFFFF"/>
            <w:vAlign w:val="center"/>
          </w:tcPr>
          <w:p w14:paraId="7F2DBCEC" w14:textId="77777777" w:rsidR="003667A9" w:rsidRDefault="00000000">
            <w:pPr>
              <w:widowControl/>
              <w:rPr>
                <w:rFonts w:ascii="宋体" w:hAnsi="宋体" w:cs="宋体" w:hint="eastAsia"/>
                <w:sz w:val="18"/>
                <w:szCs w:val="18"/>
              </w:rPr>
            </w:pPr>
            <w:r>
              <w:rPr>
                <w:rFonts w:ascii="宋体" w:hAnsi="宋体" w:cs="宋体" w:hint="eastAsia"/>
                <w:sz w:val="18"/>
                <w:szCs w:val="18"/>
              </w:rPr>
              <w:t>扎气球</w:t>
            </w:r>
          </w:p>
        </w:tc>
        <w:tc>
          <w:tcPr>
            <w:tcW w:w="0" w:type="auto"/>
            <w:shd w:val="clear" w:color="000000" w:fill="FFFFFF"/>
            <w:vAlign w:val="center"/>
          </w:tcPr>
          <w:p w14:paraId="18B5B1BB" w14:textId="77777777" w:rsidR="003667A9" w:rsidRDefault="00000000">
            <w:pPr>
              <w:widowControl/>
              <w:rPr>
                <w:rFonts w:ascii="宋体" w:hAnsi="宋体" w:cs="宋体" w:hint="eastAsia"/>
                <w:sz w:val="18"/>
                <w:szCs w:val="18"/>
              </w:rPr>
            </w:pPr>
            <w:r>
              <w:rPr>
                <w:rFonts w:ascii="宋体" w:hAnsi="宋体" w:cs="宋体" w:hint="eastAsia"/>
                <w:sz w:val="18"/>
                <w:szCs w:val="18"/>
              </w:rPr>
              <w:t>气球花</w:t>
            </w:r>
          </w:p>
        </w:tc>
        <w:tc>
          <w:tcPr>
            <w:tcW w:w="0" w:type="auto"/>
            <w:shd w:val="clear" w:color="000000" w:fill="FFFFFF"/>
            <w:noWrap/>
            <w:vAlign w:val="center"/>
          </w:tcPr>
          <w:p w14:paraId="0D70207D"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219B0ED0" w14:textId="77777777" w:rsidR="003667A9" w:rsidRDefault="00000000">
            <w:pPr>
              <w:widowControl/>
              <w:rPr>
                <w:rFonts w:ascii="宋体" w:hAnsi="宋体" w:cs="宋体" w:hint="eastAsia"/>
                <w:sz w:val="18"/>
                <w:szCs w:val="18"/>
              </w:rPr>
            </w:pPr>
            <w:r>
              <w:rPr>
                <w:rFonts w:ascii="宋体" w:hAnsi="宋体" w:cs="宋体" w:hint="eastAsia"/>
                <w:sz w:val="18"/>
                <w:szCs w:val="18"/>
              </w:rPr>
              <w:t>气球造型花</w:t>
            </w:r>
          </w:p>
        </w:tc>
        <w:tc>
          <w:tcPr>
            <w:tcW w:w="0" w:type="auto"/>
            <w:shd w:val="clear" w:color="000000" w:fill="FFFFFF"/>
            <w:vAlign w:val="center"/>
          </w:tcPr>
          <w:p w14:paraId="54940C4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EA76A3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7A28DD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16</w:t>
            </w:r>
          </w:p>
        </w:tc>
        <w:tc>
          <w:tcPr>
            <w:tcW w:w="0" w:type="auto"/>
            <w:shd w:val="clear" w:color="000000" w:fill="FFFFFF"/>
            <w:vAlign w:val="center"/>
          </w:tcPr>
          <w:p w14:paraId="0227F3A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1个</w:t>
            </w:r>
          </w:p>
        </w:tc>
      </w:tr>
      <w:tr w:rsidR="003667A9" w14:paraId="1D4D30BF" w14:textId="77777777">
        <w:trPr>
          <w:trHeight w:val="320"/>
        </w:trPr>
        <w:tc>
          <w:tcPr>
            <w:tcW w:w="0" w:type="auto"/>
            <w:shd w:val="clear" w:color="000000" w:fill="FFFFFF"/>
            <w:vAlign w:val="center"/>
          </w:tcPr>
          <w:p w14:paraId="14EA2C4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113</w:t>
            </w:r>
          </w:p>
        </w:tc>
        <w:tc>
          <w:tcPr>
            <w:tcW w:w="0" w:type="auto"/>
            <w:shd w:val="clear" w:color="000000" w:fill="FFFFFF"/>
            <w:vAlign w:val="center"/>
          </w:tcPr>
          <w:p w14:paraId="76B0DD1B" w14:textId="77777777" w:rsidR="003667A9" w:rsidRDefault="00000000">
            <w:pPr>
              <w:widowControl/>
              <w:rPr>
                <w:rFonts w:ascii="宋体" w:hAnsi="宋体" w:cs="宋体" w:hint="eastAsia"/>
                <w:sz w:val="18"/>
                <w:szCs w:val="18"/>
              </w:rPr>
            </w:pPr>
            <w:r>
              <w:rPr>
                <w:rFonts w:ascii="宋体" w:hAnsi="宋体" w:cs="宋体" w:hint="eastAsia"/>
                <w:sz w:val="18"/>
                <w:szCs w:val="18"/>
              </w:rPr>
              <w:t>装饰吊饰</w:t>
            </w:r>
          </w:p>
        </w:tc>
        <w:tc>
          <w:tcPr>
            <w:tcW w:w="0" w:type="auto"/>
            <w:shd w:val="clear" w:color="000000" w:fill="FFFFFF"/>
            <w:vAlign w:val="center"/>
          </w:tcPr>
          <w:p w14:paraId="7A1F3BAF" w14:textId="77777777" w:rsidR="003667A9" w:rsidRDefault="00000000">
            <w:pPr>
              <w:widowControl/>
              <w:rPr>
                <w:rFonts w:ascii="宋体" w:hAnsi="宋体" w:cs="宋体" w:hint="eastAsia"/>
                <w:sz w:val="18"/>
                <w:szCs w:val="18"/>
              </w:rPr>
            </w:pPr>
            <w:r>
              <w:rPr>
                <w:rFonts w:ascii="宋体" w:hAnsi="宋体" w:cs="宋体" w:hint="eastAsia"/>
                <w:sz w:val="18"/>
                <w:szCs w:val="18"/>
              </w:rPr>
              <w:t>装饰吊饰</w:t>
            </w:r>
          </w:p>
        </w:tc>
        <w:tc>
          <w:tcPr>
            <w:tcW w:w="0" w:type="auto"/>
            <w:shd w:val="clear" w:color="000000" w:fill="FFFFFF"/>
            <w:noWrap/>
            <w:vAlign w:val="center"/>
          </w:tcPr>
          <w:p w14:paraId="1B41918D" w14:textId="77777777" w:rsidR="003667A9" w:rsidRDefault="00000000">
            <w:pPr>
              <w:widowControl/>
              <w:rPr>
                <w:rFonts w:ascii="宋体" w:hAnsi="宋体" w:cs="宋体" w:hint="eastAsia"/>
                <w:sz w:val="18"/>
                <w:szCs w:val="18"/>
              </w:rPr>
            </w:pPr>
            <w:r>
              <w:rPr>
                <w:rFonts w:ascii="宋体" w:hAnsi="宋体" w:cs="宋体" w:hint="eastAsia"/>
                <w:sz w:val="18"/>
                <w:szCs w:val="18"/>
              </w:rPr>
              <w:t>***</w:t>
            </w:r>
          </w:p>
        </w:tc>
        <w:tc>
          <w:tcPr>
            <w:tcW w:w="0" w:type="auto"/>
            <w:shd w:val="clear" w:color="000000" w:fill="FFFFFF"/>
            <w:vAlign w:val="center"/>
          </w:tcPr>
          <w:p w14:paraId="3D799422" w14:textId="77777777" w:rsidR="003667A9" w:rsidRDefault="00000000">
            <w:pPr>
              <w:widowControl/>
              <w:rPr>
                <w:rFonts w:ascii="宋体" w:hAnsi="宋体" w:cs="宋体" w:hint="eastAsia"/>
                <w:sz w:val="18"/>
                <w:szCs w:val="18"/>
              </w:rPr>
            </w:pPr>
            <w:r>
              <w:rPr>
                <w:rFonts w:ascii="宋体" w:hAnsi="宋体" w:cs="宋体" w:hint="eastAsia"/>
                <w:sz w:val="18"/>
                <w:szCs w:val="18"/>
              </w:rPr>
              <w:t>装饰球、纸扇等组合</w:t>
            </w:r>
          </w:p>
        </w:tc>
        <w:tc>
          <w:tcPr>
            <w:tcW w:w="0" w:type="auto"/>
            <w:shd w:val="clear" w:color="000000" w:fill="FFFFFF"/>
            <w:vAlign w:val="center"/>
          </w:tcPr>
          <w:p w14:paraId="7C34A1E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A334A8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组</w:t>
            </w:r>
          </w:p>
        </w:tc>
        <w:tc>
          <w:tcPr>
            <w:tcW w:w="0" w:type="auto"/>
            <w:shd w:val="clear" w:color="000000" w:fill="FFFFFF"/>
            <w:vAlign w:val="center"/>
          </w:tcPr>
          <w:p w14:paraId="6CBEAE0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45</w:t>
            </w:r>
          </w:p>
        </w:tc>
        <w:tc>
          <w:tcPr>
            <w:tcW w:w="0" w:type="auto"/>
            <w:shd w:val="clear" w:color="000000" w:fill="FFFFFF"/>
            <w:vAlign w:val="center"/>
          </w:tcPr>
          <w:p w14:paraId="6A280B7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1组</w:t>
            </w:r>
          </w:p>
        </w:tc>
      </w:tr>
      <w:tr w:rsidR="003667A9" w14:paraId="70D020EE" w14:textId="77777777">
        <w:trPr>
          <w:trHeight w:val="280"/>
        </w:trPr>
        <w:tc>
          <w:tcPr>
            <w:tcW w:w="0" w:type="auto"/>
            <w:shd w:val="clear" w:color="000000" w:fill="FFFFFF"/>
            <w:vAlign w:val="center"/>
          </w:tcPr>
          <w:p w14:paraId="3553D8A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114</w:t>
            </w:r>
          </w:p>
        </w:tc>
        <w:tc>
          <w:tcPr>
            <w:tcW w:w="0" w:type="auto"/>
            <w:shd w:val="clear" w:color="000000" w:fill="FFFFFF"/>
            <w:vAlign w:val="center"/>
          </w:tcPr>
          <w:p w14:paraId="6CABE452"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19631394" w14:textId="77777777" w:rsidR="003667A9" w:rsidRDefault="00000000">
            <w:pPr>
              <w:widowControl/>
              <w:rPr>
                <w:rFonts w:ascii="宋体" w:hAnsi="宋体" w:cs="宋体" w:hint="eastAsia"/>
                <w:sz w:val="18"/>
                <w:szCs w:val="18"/>
              </w:rPr>
            </w:pPr>
            <w:r>
              <w:rPr>
                <w:rFonts w:ascii="宋体" w:hAnsi="宋体" w:cs="宋体" w:hint="eastAsia"/>
                <w:sz w:val="18"/>
                <w:szCs w:val="18"/>
              </w:rPr>
              <w:t>信笺</w:t>
            </w:r>
          </w:p>
        </w:tc>
        <w:tc>
          <w:tcPr>
            <w:tcW w:w="0" w:type="auto"/>
            <w:shd w:val="clear" w:color="000000" w:fill="FFFFFF"/>
            <w:vAlign w:val="center"/>
          </w:tcPr>
          <w:p w14:paraId="08F2DCED" w14:textId="77777777" w:rsidR="003667A9" w:rsidRDefault="00000000">
            <w:pPr>
              <w:widowControl/>
              <w:rPr>
                <w:rFonts w:ascii="宋体" w:hAnsi="宋体" w:cs="宋体" w:hint="eastAsia"/>
                <w:sz w:val="18"/>
                <w:szCs w:val="18"/>
              </w:rPr>
            </w:pPr>
            <w:r>
              <w:rPr>
                <w:rFonts w:ascii="宋体" w:hAnsi="宋体" w:cs="宋体" w:hint="eastAsia"/>
                <w:sz w:val="18"/>
                <w:szCs w:val="18"/>
              </w:rPr>
              <w:t>A4/50单</w:t>
            </w:r>
          </w:p>
        </w:tc>
        <w:tc>
          <w:tcPr>
            <w:tcW w:w="0" w:type="auto"/>
            <w:shd w:val="clear" w:color="000000" w:fill="FFFFFF"/>
            <w:vAlign w:val="center"/>
          </w:tcPr>
          <w:p w14:paraId="68122080" w14:textId="77777777" w:rsidR="003667A9" w:rsidRDefault="00000000">
            <w:pPr>
              <w:widowControl/>
              <w:rPr>
                <w:rFonts w:ascii="宋体" w:hAnsi="宋体" w:cs="宋体" w:hint="eastAsia"/>
                <w:sz w:val="18"/>
                <w:szCs w:val="18"/>
              </w:rPr>
            </w:pPr>
            <w:r>
              <w:rPr>
                <w:rFonts w:ascii="宋体" w:hAnsi="宋体" w:cs="宋体" w:hint="eastAsia"/>
                <w:sz w:val="18"/>
                <w:szCs w:val="18"/>
              </w:rPr>
              <w:t>80克双胶彩印*胶头</w:t>
            </w:r>
          </w:p>
        </w:tc>
        <w:tc>
          <w:tcPr>
            <w:tcW w:w="0" w:type="auto"/>
            <w:shd w:val="clear" w:color="000000" w:fill="FFFFFF"/>
            <w:vAlign w:val="center"/>
          </w:tcPr>
          <w:p w14:paraId="1A75B56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0BC0C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本</w:t>
            </w:r>
          </w:p>
        </w:tc>
        <w:tc>
          <w:tcPr>
            <w:tcW w:w="0" w:type="auto"/>
            <w:shd w:val="clear" w:color="000000" w:fill="FFFFFF"/>
            <w:vAlign w:val="center"/>
          </w:tcPr>
          <w:p w14:paraId="3942ED2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6.25 </w:t>
            </w:r>
          </w:p>
        </w:tc>
        <w:tc>
          <w:tcPr>
            <w:tcW w:w="0" w:type="auto"/>
            <w:shd w:val="clear" w:color="000000" w:fill="FFFFFF"/>
            <w:vAlign w:val="center"/>
          </w:tcPr>
          <w:p w14:paraId="5791009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200本</w:t>
            </w:r>
          </w:p>
        </w:tc>
      </w:tr>
      <w:tr w:rsidR="003667A9" w14:paraId="0E81F877" w14:textId="77777777">
        <w:trPr>
          <w:trHeight w:val="280"/>
        </w:trPr>
        <w:tc>
          <w:tcPr>
            <w:tcW w:w="0" w:type="auto"/>
            <w:shd w:val="clear" w:color="000000" w:fill="FFFFFF"/>
            <w:vAlign w:val="center"/>
          </w:tcPr>
          <w:p w14:paraId="7B8C2B4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115</w:t>
            </w:r>
          </w:p>
        </w:tc>
        <w:tc>
          <w:tcPr>
            <w:tcW w:w="0" w:type="auto"/>
            <w:shd w:val="clear" w:color="000000" w:fill="FFFFFF"/>
            <w:vAlign w:val="center"/>
          </w:tcPr>
          <w:p w14:paraId="4B64C39E"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73B15E3C" w14:textId="77777777" w:rsidR="003667A9" w:rsidRDefault="00000000">
            <w:pPr>
              <w:widowControl/>
              <w:rPr>
                <w:rFonts w:ascii="宋体" w:hAnsi="宋体" w:cs="宋体" w:hint="eastAsia"/>
                <w:sz w:val="18"/>
                <w:szCs w:val="18"/>
              </w:rPr>
            </w:pPr>
            <w:r>
              <w:rPr>
                <w:rFonts w:ascii="宋体" w:hAnsi="宋体" w:cs="宋体" w:hint="eastAsia"/>
                <w:sz w:val="18"/>
                <w:szCs w:val="18"/>
              </w:rPr>
              <w:t>信笺</w:t>
            </w:r>
          </w:p>
        </w:tc>
        <w:tc>
          <w:tcPr>
            <w:tcW w:w="0" w:type="auto"/>
            <w:shd w:val="clear" w:color="000000" w:fill="FFFFFF"/>
            <w:vAlign w:val="center"/>
          </w:tcPr>
          <w:p w14:paraId="76791BD4" w14:textId="77777777" w:rsidR="003667A9" w:rsidRDefault="00000000">
            <w:pPr>
              <w:widowControl/>
              <w:rPr>
                <w:rFonts w:ascii="宋体" w:hAnsi="宋体" w:cs="宋体" w:hint="eastAsia"/>
                <w:sz w:val="18"/>
                <w:szCs w:val="18"/>
              </w:rPr>
            </w:pPr>
            <w:r>
              <w:rPr>
                <w:rFonts w:ascii="宋体" w:hAnsi="宋体" w:cs="宋体" w:hint="eastAsia"/>
                <w:sz w:val="18"/>
                <w:szCs w:val="18"/>
              </w:rPr>
              <w:t>A5/50单</w:t>
            </w:r>
          </w:p>
        </w:tc>
        <w:tc>
          <w:tcPr>
            <w:tcW w:w="0" w:type="auto"/>
            <w:shd w:val="clear" w:color="000000" w:fill="FFFFFF"/>
            <w:vAlign w:val="center"/>
          </w:tcPr>
          <w:p w14:paraId="1F2D93EC" w14:textId="77777777" w:rsidR="003667A9" w:rsidRDefault="00000000">
            <w:pPr>
              <w:widowControl/>
              <w:rPr>
                <w:rFonts w:ascii="宋体" w:hAnsi="宋体" w:cs="宋体" w:hint="eastAsia"/>
                <w:sz w:val="18"/>
                <w:szCs w:val="18"/>
              </w:rPr>
            </w:pPr>
            <w:r>
              <w:rPr>
                <w:rFonts w:ascii="宋体" w:hAnsi="宋体" w:cs="宋体" w:hint="eastAsia"/>
                <w:sz w:val="18"/>
                <w:szCs w:val="18"/>
              </w:rPr>
              <w:t>80克双胶彩印*胶头</w:t>
            </w:r>
          </w:p>
        </w:tc>
        <w:tc>
          <w:tcPr>
            <w:tcW w:w="0" w:type="auto"/>
            <w:shd w:val="clear" w:color="000000" w:fill="FFFFFF"/>
            <w:vAlign w:val="center"/>
          </w:tcPr>
          <w:p w14:paraId="32907A9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BBC7D2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本</w:t>
            </w:r>
          </w:p>
        </w:tc>
        <w:tc>
          <w:tcPr>
            <w:tcW w:w="0" w:type="auto"/>
            <w:shd w:val="clear" w:color="000000" w:fill="FFFFFF"/>
            <w:vAlign w:val="center"/>
          </w:tcPr>
          <w:p w14:paraId="391A09C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3.13 </w:t>
            </w:r>
          </w:p>
        </w:tc>
        <w:tc>
          <w:tcPr>
            <w:tcW w:w="0" w:type="auto"/>
            <w:shd w:val="clear" w:color="000000" w:fill="FFFFFF"/>
            <w:vAlign w:val="center"/>
          </w:tcPr>
          <w:p w14:paraId="36F5CB3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200本</w:t>
            </w:r>
          </w:p>
        </w:tc>
      </w:tr>
      <w:tr w:rsidR="003667A9" w14:paraId="01257936" w14:textId="77777777">
        <w:trPr>
          <w:trHeight w:val="480"/>
        </w:trPr>
        <w:tc>
          <w:tcPr>
            <w:tcW w:w="0" w:type="auto"/>
            <w:shd w:val="clear" w:color="000000" w:fill="FFFFFF"/>
            <w:vAlign w:val="center"/>
          </w:tcPr>
          <w:p w14:paraId="2B25ADE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116</w:t>
            </w:r>
          </w:p>
        </w:tc>
        <w:tc>
          <w:tcPr>
            <w:tcW w:w="0" w:type="auto"/>
            <w:shd w:val="clear" w:color="000000" w:fill="FFFFFF"/>
            <w:vAlign w:val="center"/>
          </w:tcPr>
          <w:p w14:paraId="5F8CFAAA"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3E7928BF" w14:textId="77777777" w:rsidR="003667A9" w:rsidRDefault="00000000">
            <w:pPr>
              <w:widowControl/>
              <w:rPr>
                <w:rFonts w:ascii="宋体" w:hAnsi="宋体" w:cs="宋体" w:hint="eastAsia"/>
                <w:sz w:val="18"/>
                <w:szCs w:val="18"/>
              </w:rPr>
            </w:pPr>
            <w:r>
              <w:rPr>
                <w:rFonts w:ascii="宋体" w:hAnsi="宋体" w:cs="宋体" w:hint="eastAsia"/>
                <w:sz w:val="18"/>
                <w:szCs w:val="18"/>
              </w:rPr>
              <w:t>5号（小信封）</w:t>
            </w:r>
          </w:p>
        </w:tc>
        <w:tc>
          <w:tcPr>
            <w:tcW w:w="0" w:type="auto"/>
            <w:shd w:val="clear" w:color="000000" w:fill="FFFFFF"/>
            <w:vAlign w:val="center"/>
          </w:tcPr>
          <w:p w14:paraId="491CEAD2" w14:textId="77777777" w:rsidR="003667A9" w:rsidRDefault="00000000">
            <w:pPr>
              <w:widowControl/>
              <w:rPr>
                <w:rFonts w:ascii="宋体" w:hAnsi="宋体" w:cs="宋体" w:hint="eastAsia"/>
                <w:sz w:val="18"/>
                <w:szCs w:val="18"/>
              </w:rPr>
            </w:pPr>
            <w:r>
              <w:rPr>
                <w:rFonts w:ascii="宋体" w:hAnsi="宋体" w:cs="宋体" w:hint="eastAsia"/>
                <w:sz w:val="18"/>
                <w:szCs w:val="18"/>
              </w:rPr>
              <w:t>230*120mm</w:t>
            </w:r>
          </w:p>
        </w:tc>
        <w:tc>
          <w:tcPr>
            <w:tcW w:w="0" w:type="auto"/>
            <w:shd w:val="clear" w:color="000000" w:fill="FFFFFF"/>
            <w:vAlign w:val="center"/>
          </w:tcPr>
          <w:p w14:paraId="75696668" w14:textId="77777777" w:rsidR="003667A9" w:rsidRDefault="00000000">
            <w:pPr>
              <w:widowControl/>
              <w:rPr>
                <w:rFonts w:ascii="宋体" w:hAnsi="宋体" w:cs="宋体" w:hint="eastAsia"/>
                <w:sz w:val="18"/>
                <w:szCs w:val="18"/>
              </w:rPr>
            </w:pPr>
            <w:r>
              <w:rPr>
                <w:rFonts w:ascii="宋体" w:hAnsi="宋体" w:cs="宋体" w:hint="eastAsia"/>
                <w:sz w:val="18"/>
                <w:szCs w:val="18"/>
              </w:rPr>
              <w:t>100克牛皮或者双胶纸，单面彩印，压痕模切成型等</w:t>
            </w:r>
          </w:p>
        </w:tc>
        <w:tc>
          <w:tcPr>
            <w:tcW w:w="0" w:type="auto"/>
            <w:shd w:val="clear" w:color="000000" w:fill="FFFFFF"/>
            <w:vAlign w:val="center"/>
          </w:tcPr>
          <w:p w14:paraId="678AA81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D5FE54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72EAD97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0.5</w:t>
            </w:r>
          </w:p>
        </w:tc>
        <w:tc>
          <w:tcPr>
            <w:tcW w:w="0" w:type="auto"/>
            <w:shd w:val="clear" w:color="000000" w:fill="FFFFFF"/>
            <w:vAlign w:val="center"/>
          </w:tcPr>
          <w:p w14:paraId="36A55E7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1000个</w:t>
            </w:r>
          </w:p>
        </w:tc>
      </w:tr>
      <w:tr w:rsidR="003667A9" w14:paraId="6E23F3B6" w14:textId="77777777">
        <w:trPr>
          <w:trHeight w:val="480"/>
        </w:trPr>
        <w:tc>
          <w:tcPr>
            <w:tcW w:w="0" w:type="auto"/>
            <w:shd w:val="clear" w:color="000000" w:fill="FFFFFF"/>
            <w:vAlign w:val="center"/>
          </w:tcPr>
          <w:p w14:paraId="15A7C3C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117</w:t>
            </w:r>
          </w:p>
        </w:tc>
        <w:tc>
          <w:tcPr>
            <w:tcW w:w="0" w:type="auto"/>
            <w:shd w:val="clear" w:color="000000" w:fill="FFFFFF"/>
            <w:vAlign w:val="center"/>
          </w:tcPr>
          <w:p w14:paraId="600E040E"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14BE67DD" w14:textId="77777777" w:rsidR="003667A9" w:rsidRDefault="00000000">
            <w:pPr>
              <w:widowControl/>
              <w:rPr>
                <w:rFonts w:ascii="宋体" w:hAnsi="宋体" w:cs="宋体" w:hint="eastAsia"/>
                <w:sz w:val="18"/>
                <w:szCs w:val="18"/>
              </w:rPr>
            </w:pPr>
            <w:r>
              <w:rPr>
                <w:rFonts w:ascii="宋体" w:hAnsi="宋体" w:cs="宋体" w:hint="eastAsia"/>
                <w:sz w:val="18"/>
                <w:szCs w:val="18"/>
              </w:rPr>
              <w:t>7号（中信封）</w:t>
            </w:r>
          </w:p>
        </w:tc>
        <w:tc>
          <w:tcPr>
            <w:tcW w:w="0" w:type="auto"/>
            <w:shd w:val="clear" w:color="000000" w:fill="FFFFFF"/>
            <w:vAlign w:val="center"/>
          </w:tcPr>
          <w:p w14:paraId="67A3521D" w14:textId="77777777" w:rsidR="003667A9" w:rsidRDefault="00000000">
            <w:pPr>
              <w:widowControl/>
              <w:rPr>
                <w:rFonts w:ascii="宋体" w:hAnsi="宋体" w:cs="宋体" w:hint="eastAsia"/>
                <w:sz w:val="18"/>
                <w:szCs w:val="18"/>
              </w:rPr>
            </w:pPr>
            <w:r>
              <w:rPr>
                <w:rFonts w:ascii="宋体" w:hAnsi="宋体" w:cs="宋体" w:hint="eastAsia"/>
                <w:sz w:val="18"/>
                <w:szCs w:val="18"/>
              </w:rPr>
              <w:t>230*160mm</w:t>
            </w:r>
          </w:p>
        </w:tc>
        <w:tc>
          <w:tcPr>
            <w:tcW w:w="0" w:type="auto"/>
            <w:shd w:val="clear" w:color="000000" w:fill="FFFFFF"/>
            <w:vAlign w:val="center"/>
          </w:tcPr>
          <w:p w14:paraId="7F9211A6" w14:textId="77777777" w:rsidR="003667A9" w:rsidRDefault="00000000">
            <w:pPr>
              <w:widowControl/>
              <w:rPr>
                <w:rFonts w:ascii="宋体" w:hAnsi="宋体" w:cs="宋体" w:hint="eastAsia"/>
                <w:sz w:val="18"/>
                <w:szCs w:val="18"/>
              </w:rPr>
            </w:pPr>
            <w:r>
              <w:rPr>
                <w:rFonts w:ascii="宋体" w:hAnsi="宋体" w:cs="宋体" w:hint="eastAsia"/>
                <w:sz w:val="18"/>
                <w:szCs w:val="18"/>
              </w:rPr>
              <w:t>100克牛皮或者双胶纸，单面彩印，压痕模切成型等</w:t>
            </w:r>
          </w:p>
        </w:tc>
        <w:tc>
          <w:tcPr>
            <w:tcW w:w="0" w:type="auto"/>
            <w:shd w:val="clear" w:color="000000" w:fill="FFFFFF"/>
            <w:vAlign w:val="center"/>
          </w:tcPr>
          <w:p w14:paraId="21BC1BD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8840D5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D00E2C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0.75</w:t>
            </w:r>
          </w:p>
        </w:tc>
        <w:tc>
          <w:tcPr>
            <w:tcW w:w="0" w:type="auto"/>
            <w:shd w:val="clear" w:color="000000" w:fill="FFFFFF"/>
            <w:vAlign w:val="center"/>
          </w:tcPr>
          <w:p w14:paraId="7609B9A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1000个</w:t>
            </w:r>
          </w:p>
        </w:tc>
      </w:tr>
      <w:tr w:rsidR="003667A9" w14:paraId="57A21F7A" w14:textId="77777777">
        <w:trPr>
          <w:trHeight w:val="480"/>
        </w:trPr>
        <w:tc>
          <w:tcPr>
            <w:tcW w:w="0" w:type="auto"/>
            <w:shd w:val="clear" w:color="000000" w:fill="FFFFFF"/>
            <w:vAlign w:val="center"/>
          </w:tcPr>
          <w:p w14:paraId="7449883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118</w:t>
            </w:r>
          </w:p>
        </w:tc>
        <w:tc>
          <w:tcPr>
            <w:tcW w:w="0" w:type="auto"/>
            <w:shd w:val="clear" w:color="000000" w:fill="FFFFFF"/>
            <w:vAlign w:val="center"/>
          </w:tcPr>
          <w:p w14:paraId="43FBDD55"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3066CBA3" w14:textId="77777777" w:rsidR="003667A9" w:rsidRDefault="00000000">
            <w:pPr>
              <w:widowControl/>
              <w:rPr>
                <w:rFonts w:ascii="宋体" w:hAnsi="宋体" w:cs="宋体" w:hint="eastAsia"/>
                <w:sz w:val="18"/>
                <w:szCs w:val="18"/>
              </w:rPr>
            </w:pPr>
            <w:r>
              <w:rPr>
                <w:rFonts w:ascii="宋体" w:hAnsi="宋体" w:cs="宋体" w:hint="eastAsia"/>
                <w:sz w:val="18"/>
                <w:szCs w:val="18"/>
              </w:rPr>
              <w:t>9号（大信封）</w:t>
            </w:r>
          </w:p>
        </w:tc>
        <w:tc>
          <w:tcPr>
            <w:tcW w:w="0" w:type="auto"/>
            <w:shd w:val="clear" w:color="000000" w:fill="FFFFFF"/>
            <w:vAlign w:val="center"/>
          </w:tcPr>
          <w:p w14:paraId="729F0A2C" w14:textId="77777777" w:rsidR="003667A9" w:rsidRDefault="00000000">
            <w:pPr>
              <w:widowControl/>
              <w:rPr>
                <w:rFonts w:ascii="宋体" w:hAnsi="宋体" w:cs="宋体" w:hint="eastAsia"/>
                <w:sz w:val="18"/>
                <w:szCs w:val="18"/>
              </w:rPr>
            </w:pPr>
            <w:r>
              <w:rPr>
                <w:rFonts w:ascii="宋体" w:hAnsi="宋体" w:cs="宋体" w:hint="eastAsia"/>
                <w:sz w:val="18"/>
                <w:szCs w:val="18"/>
              </w:rPr>
              <w:t>324*229*20mm</w:t>
            </w:r>
          </w:p>
        </w:tc>
        <w:tc>
          <w:tcPr>
            <w:tcW w:w="0" w:type="auto"/>
            <w:shd w:val="clear" w:color="000000" w:fill="FFFFFF"/>
            <w:vAlign w:val="center"/>
          </w:tcPr>
          <w:p w14:paraId="5A5631A5" w14:textId="77777777" w:rsidR="003667A9" w:rsidRDefault="00000000">
            <w:pPr>
              <w:widowControl/>
              <w:rPr>
                <w:rFonts w:ascii="宋体" w:hAnsi="宋体" w:cs="宋体" w:hint="eastAsia"/>
                <w:sz w:val="18"/>
                <w:szCs w:val="18"/>
              </w:rPr>
            </w:pPr>
            <w:r>
              <w:rPr>
                <w:rFonts w:ascii="宋体" w:hAnsi="宋体" w:cs="宋体" w:hint="eastAsia"/>
                <w:sz w:val="18"/>
                <w:szCs w:val="18"/>
              </w:rPr>
              <w:t>150克牛皮或者双胶纸，单面彩印，压痕模切成型等</w:t>
            </w:r>
          </w:p>
        </w:tc>
        <w:tc>
          <w:tcPr>
            <w:tcW w:w="0" w:type="auto"/>
            <w:shd w:val="clear" w:color="000000" w:fill="FFFFFF"/>
            <w:vAlign w:val="center"/>
          </w:tcPr>
          <w:p w14:paraId="37BB63E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AF564E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232C915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7FCF880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1000个</w:t>
            </w:r>
          </w:p>
        </w:tc>
      </w:tr>
      <w:tr w:rsidR="003667A9" w14:paraId="67D993C9" w14:textId="77777777">
        <w:trPr>
          <w:trHeight w:val="480"/>
        </w:trPr>
        <w:tc>
          <w:tcPr>
            <w:tcW w:w="0" w:type="auto"/>
            <w:shd w:val="clear" w:color="000000" w:fill="FFFFFF"/>
            <w:vAlign w:val="center"/>
          </w:tcPr>
          <w:p w14:paraId="019E684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119</w:t>
            </w:r>
          </w:p>
        </w:tc>
        <w:tc>
          <w:tcPr>
            <w:tcW w:w="0" w:type="auto"/>
            <w:shd w:val="clear" w:color="000000" w:fill="FFFFFF"/>
            <w:vAlign w:val="center"/>
          </w:tcPr>
          <w:p w14:paraId="35146223"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6A059E79" w14:textId="77777777" w:rsidR="003667A9" w:rsidRDefault="00000000">
            <w:pPr>
              <w:widowControl/>
              <w:rPr>
                <w:rFonts w:ascii="宋体" w:hAnsi="宋体" w:cs="宋体" w:hint="eastAsia"/>
                <w:sz w:val="18"/>
                <w:szCs w:val="18"/>
              </w:rPr>
            </w:pPr>
            <w:r>
              <w:rPr>
                <w:rFonts w:ascii="宋体" w:hAnsi="宋体" w:cs="宋体" w:hint="eastAsia"/>
                <w:sz w:val="18"/>
                <w:szCs w:val="18"/>
              </w:rPr>
              <w:t>档案袋</w:t>
            </w:r>
          </w:p>
        </w:tc>
        <w:tc>
          <w:tcPr>
            <w:tcW w:w="0" w:type="auto"/>
            <w:shd w:val="clear" w:color="000000" w:fill="FFFFFF"/>
            <w:vAlign w:val="center"/>
          </w:tcPr>
          <w:p w14:paraId="749D716A" w14:textId="77777777" w:rsidR="003667A9" w:rsidRDefault="00000000">
            <w:pPr>
              <w:widowControl/>
              <w:rPr>
                <w:rFonts w:ascii="宋体" w:hAnsi="宋体" w:cs="宋体" w:hint="eastAsia"/>
                <w:sz w:val="18"/>
                <w:szCs w:val="18"/>
              </w:rPr>
            </w:pPr>
            <w:r>
              <w:rPr>
                <w:rFonts w:ascii="宋体" w:hAnsi="宋体" w:cs="宋体" w:hint="eastAsia"/>
                <w:sz w:val="18"/>
                <w:szCs w:val="18"/>
              </w:rPr>
              <w:t>340*240*30厚*60mm盖子</w:t>
            </w:r>
          </w:p>
        </w:tc>
        <w:tc>
          <w:tcPr>
            <w:tcW w:w="0" w:type="auto"/>
            <w:shd w:val="clear" w:color="000000" w:fill="FFFFFF"/>
            <w:vAlign w:val="center"/>
          </w:tcPr>
          <w:p w14:paraId="5714F5C7" w14:textId="77777777" w:rsidR="003667A9" w:rsidRDefault="00000000">
            <w:pPr>
              <w:widowControl/>
              <w:rPr>
                <w:rFonts w:ascii="宋体" w:hAnsi="宋体" w:cs="宋体" w:hint="eastAsia"/>
                <w:sz w:val="18"/>
                <w:szCs w:val="18"/>
              </w:rPr>
            </w:pPr>
            <w:r>
              <w:rPr>
                <w:rFonts w:ascii="宋体" w:hAnsi="宋体" w:cs="宋体" w:hint="eastAsia"/>
                <w:sz w:val="18"/>
                <w:szCs w:val="18"/>
              </w:rPr>
              <w:t>200克黄牛皮单面彩印，模切压痕成型*打气眼（白棉绳）</w:t>
            </w:r>
          </w:p>
        </w:tc>
        <w:tc>
          <w:tcPr>
            <w:tcW w:w="0" w:type="auto"/>
            <w:shd w:val="clear" w:color="000000" w:fill="FFFFFF"/>
            <w:vAlign w:val="center"/>
          </w:tcPr>
          <w:p w14:paraId="5A25C0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54FA1E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B037A9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w:t>
            </w:r>
          </w:p>
        </w:tc>
        <w:tc>
          <w:tcPr>
            <w:tcW w:w="0" w:type="auto"/>
            <w:shd w:val="clear" w:color="000000" w:fill="FFFFFF"/>
            <w:vAlign w:val="center"/>
          </w:tcPr>
          <w:p w14:paraId="1F82614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1000个</w:t>
            </w:r>
          </w:p>
        </w:tc>
      </w:tr>
      <w:tr w:rsidR="003667A9" w14:paraId="246C7E1E" w14:textId="77777777">
        <w:trPr>
          <w:trHeight w:val="260"/>
        </w:trPr>
        <w:tc>
          <w:tcPr>
            <w:tcW w:w="0" w:type="auto"/>
            <w:shd w:val="clear" w:color="000000" w:fill="FFFFFF"/>
            <w:vAlign w:val="center"/>
          </w:tcPr>
          <w:p w14:paraId="2107876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120</w:t>
            </w:r>
          </w:p>
        </w:tc>
        <w:tc>
          <w:tcPr>
            <w:tcW w:w="0" w:type="auto"/>
            <w:shd w:val="clear" w:color="000000" w:fill="FFFFFF"/>
            <w:vAlign w:val="center"/>
          </w:tcPr>
          <w:p w14:paraId="38E3084F"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78C2A2E0" w14:textId="77777777" w:rsidR="003667A9" w:rsidRDefault="00000000">
            <w:pPr>
              <w:widowControl/>
              <w:rPr>
                <w:rFonts w:ascii="宋体" w:hAnsi="宋体" w:cs="宋体" w:hint="eastAsia"/>
                <w:sz w:val="18"/>
                <w:szCs w:val="18"/>
              </w:rPr>
            </w:pPr>
            <w:r>
              <w:rPr>
                <w:rFonts w:ascii="宋体" w:hAnsi="宋体" w:cs="宋体" w:hint="eastAsia"/>
                <w:sz w:val="18"/>
                <w:szCs w:val="18"/>
              </w:rPr>
              <w:t>画册</w:t>
            </w:r>
          </w:p>
        </w:tc>
        <w:tc>
          <w:tcPr>
            <w:tcW w:w="0" w:type="auto"/>
            <w:shd w:val="clear" w:color="000000" w:fill="FFFFFF"/>
            <w:vAlign w:val="center"/>
          </w:tcPr>
          <w:p w14:paraId="5DEF65F5" w14:textId="77777777" w:rsidR="003667A9" w:rsidRDefault="00000000">
            <w:pPr>
              <w:widowControl/>
              <w:rPr>
                <w:rFonts w:ascii="宋体" w:hAnsi="宋体" w:cs="宋体" w:hint="eastAsia"/>
                <w:sz w:val="18"/>
                <w:szCs w:val="18"/>
              </w:rPr>
            </w:pPr>
            <w:r>
              <w:rPr>
                <w:rFonts w:ascii="宋体" w:hAnsi="宋体" w:cs="宋体" w:hint="eastAsia"/>
                <w:sz w:val="18"/>
                <w:szCs w:val="18"/>
              </w:rPr>
              <w:t>A4P16</w:t>
            </w:r>
          </w:p>
        </w:tc>
        <w:tc>
          <w:tcPr>
            <w:tcW w:w="0" w:type="auto"/>
            <w:shd w:val="clear" w:color="000000" w:fill="FFFFFF"/>
            <w:vAlign w:val="center"/>
          </w:tcPr>
          <w:p w14:paraId="44274823" w14:textId="77777777" w:rsidR="003667A9" w:rsidRDefault="00000000">
            <w:pPr>
              <w:widowControl/>
              <w:rPr>
                <w:rFonts w:ascii="宋体" w:hAnsi="宋体" w:cs="宋体" w:hint="eastAsia"/>
                <w:sz w:val="18"/>
                <w:szCs w:val="18"/>
              </w:rPr>
            </w:pPr>
            <w:r>
              <w:rPr>
                <w:rFonts w:ascii="宋体" w:hAnsi="宋体" w:cs="宋体" w:hint="eastAsia"/>
                <w:sz w:val="18"/>
                <w:szCs w:val="18"/>
              </w:rPr>
              <w:t>封面内页230克特种纸彩印*骑马钉</w:t>
            </w:r>
          </w:p>
        </w:tc>
        <w:tc>
          <w:tcPr>
            <w:tcW w:w="0" w:type="auto"/>
            <w:shd w:val="clear" w:color="000000" w:fill="FFFFFF"/>
            <w:vAlign w:val="center"/>
          </w:tcPr>
          <w:p w14:paraId="3207424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B86764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507495D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w:t>
            </w:r>
          </w:p>
        </w:tc>
        <w:tc>
          <w:tcPr>
            <w:tcW w:w="0" w:type="auto"/>
            <w:shd w:val="clear" w:color="000000" w:fill="FFFFFF"/>
            <w:vAlign w:val="center"/>
          </w:tcPr>
          <w:p w14:paraId="23A5A30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1000本</w:t>
            </w:r>
          </w:p>
        </w:tc>
      </w:tr>
      <w:tr w:rsidR="003667A9" w14:paraId="346C1EEC" w14:textId="77777777">
        <w:trPr>
          <w:trHeight w:val="480"/>
        </w:trPr>
        <w:tc>
          <w:tcPr>
            <w:tcW w:w="0" w:type="auto"/>
            <w:shd w:val="clear" w:color="000000" w:fill="FFFFFF"/>
            <w:vAlign w:val="center"/>
          </w:tcPr>
          <w:p w14:paraId="712F035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121</w:t>
            </w:r>
          </w:p>
        </w:tc>
        <w:tc>
          <w:tcPr>
            <w:tcW w:w="0" w:type="auto"/>
            <w:shd w:val="clear" w:color="000000" w:fill="FFFFFF"/>
            <w:vAlign w:val="center"/>
          </w:tcPr>
          <w:p w14:paraId="339EF9AB"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74DCD448" w14:textId="77777777" w:rsidR="003667A9" w:rsidRDefault="00000000">
            <w:pPr>
              <w:widowControl/>
              <w:rPr>
                <w:rFonts w:ascii="宋体" w:hAnsi="宋体" w:cs="宋体" w:hint="eastAsia"/>
                <w:sz w:val="18"/>
                <w:szCs w:val="18"/>
              </w:rPr>
            </w:pPr>
            <w:r>
              <w:rPr>
                <w:rFonts w:ascii="宋体" w:hAnsi="宋体" w:cs="宋体" w:hint="eastAsia"/>
                <w:sz w:val="18"/>
                <w:szCs w:val="18"/>
              </w:rPr>
              <w:t>学校常规文件夹</w:t>
            </w:r>
          </w:p>
        </w:tc>
        <w:tc>
          <w:tcPr>
            <w:tcW w:w="0" w:type="auto"/>
            <w:shd w:val="clear" w:color="000000" w:fill="FFFFFF"/>
            <w:vAlign w:val="center"/>
          </w:tcPr>
          <w:p w14:paraId="56C8D314" w14:textId="77777777" w:rsidR="003667A9" w:rsidRDefault="00000000">
            <w:pPr>
              <w:widowControl/>
              <w:rPr>
                <w:rFonts w:ascii="宋体" w:hAnsi="宋体" w:cs="宋体" w:hint="eastAsia"/>
                <w:sz w:val="18"/>
                <w:szCs w:val="18"/>
              </w:rPr>
            </w:pPr>
            <w:r>
              <w:rPr>
                <w:rFonts w:ascii="宋体" w:hAnsi="宋体" w:cs="宋体" w:hint="eastAsia"/>
                <w:sz w:val="18"/>
                <w:szCs w:val="18"/>
              </w:rPr>
              <w:t>225*310mm*70mm</w:t>
            </w:r>
          </w:p>
        </w:tc>
        <w:tc>
          <w:tcPr>
            <w:tcW w:w="0" w:type="auto"/>
            <w:shd w:val="clear" w:color="000000" w:fill="FFFFFF"/>
            <w:vAlign w:val="center"/>
          </w:tcPr>
          <w:p w14:paraId="71568918" w14:textId="77777777" w:rsidR="003667A9" w:rsidRDefault="00000000">
            <w:pPr>
              <w:widowControl/>
              <w:rPr>
                <w:rFonts w:ascii="宋体" w:hAnsi="宋体" w:cs="宋体" w:hint="eastAsia"/>
                <w:sz w:val="18"/>
                <w:szCs w:val="18"/>
              </w:rPr>
            </w:pPr>
            <w:r>
              <w:rPr>
                <w:rFonts w:ascii="宋体" w:hAnsi="宋体" w:cs="宋体" w:hint="eastAsia"/>
                <w:sz w:val="18"/>
                <w:szCs w:val="18"/>
              </w:rPr>
              <w:t>250克特种纸*烫金/银，压痕模切成型</w:t>
            </w:r>
          </w:p>
        </w:tc>
        <w:tc>
          <w:tcPr>
            <w:tcW w:w="0" w:type="auto"/>
            <w:shd w:val="clear" w:color="000000" w:fill="FFFFFF"/>
            <w:vAlign w:val="center"/>
          </w:tcPr>
          <w:p w14:paraId="1FD64DF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B79B41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6FF2C3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3.5</w:t>
            </w:r>
          </w:p>
        </w:tc>
        <w:tc>
          <w:tcPr>
            <w:tcW w:w="0" w:type="auto"/>
            <w:shd w:val="clear" w:color="000000" w:fill="FFFFFF"/>
            <w:vAlign w:val="center"/>
          </w:tcPr>
          <w:p w14:paraId="064F89F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1000本</w:t>
            </w:r>
          </w:p>
        </w:tc>
      </w:tr>
      <w:tr w:rsidR="003667A9" w14:paraId="1EE4895C" w14:textId="77777777">
        <w:trPr>
          <w:trHeight w:val="480"/>
        </w:trPr>
        <w:tc>
          <w:tcPr>
            <w:tcW w:w="0" w:type="auto"/>
            <w:shd w:val="clear" w:color="000000" w:fill="FFFFFF"/>
            <w:vAlign w:val="center"/>
          </w:tcPr>
          <w:p w14:paraId="32EB0FF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122</w:t>
            </w:r>
          </w:p>
        </w:tc>
        <w:tc>
          <w:tcPr>
            <w:tcW w:w="0" w:type="auto"/>
            <w:shd w:val="clear" w:color="000000" w:fill="FFFFFF"/>
            <w:vAlign w:val="center"/>
          </w:tcPr>
          <w:p w14:paraId="7ECF399C"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6EE20430" w14:textId="77777777" w:rsidR="003667A9" w:rsidRDefault="00000000">
            <w:pPr>
              <w:widowControl/>
              <w:rPr>
                <w:rFonts w:ascii="宋体" w:hAnsi="宋体" w:cs="宋体" w:hint="eastAsia"/>
                <w:sz w:val="18"/>
                <w:szCs w:val="18"/>
              </w:rPr>
            </w:pPr>
            <w:r>
              <w:rPr>
                <w:rFonts w:ascii="宋体" w:hAnsi="宋体" w:cs="宋体" w:hint="eastAsia"/>
                <w:sz w:val="18"/>
                <w:szCs w:val="18"/>
              </w:rPr>
              <w:t>学校常规手提袋</w:t>
            </w:r>
          </w:p>
        </w:tc>
        <w:tc>
          <w:tcPr>
            <w:tcW w:w="0" w:type="auto"/>
            <w:shd w:val="clear" w:color="000000" w:fill="FFFFFF"/>
            <w:vAlign w:val="center"/>
          </w:tcPr>
          <w:p w14:paraId="6FC7A2A4" w14:textId="77777777" w:rsidR="003667A9" w:rsidRDefault="00000000">
            <w:pPr>
              <w:widowControl/>
              <w:rPr>
                <w:rFonts w:ascii="宋体" w:hAnsi="宋体" w:cs="宋体" w:hint="eastAsia"/>
                <w:sz w:val="18"/>
                <w:szCs w:val="18"/>
              </w:rPr>
            </w:pPr>
            <w:r>
              <w:rPr>
                <w:rFonts w:ascii="宋体" w:hAnsi="宋体" w:cs="宋体" w:hint="eastAsia"/>
                <w:sz w:val="18"/>
                <w:szCs w:val="18"/>
              </w:rPr>
              <w:t>320*230*100mm</w:t>
            </w:r>
          </w:p>
        </w:tc>
        <w:tc>
          <w:tcPr>
            <w:tcW w:w="0" w:type="auto"/>
            <w:shd w:val="clear" w:color="000000" w:fill="FFFFFF"/>
            <w:vAlign w:val="center"/>
          </w:tcPr>
          <w:p w14:paraId="58B75B7F" w14:textId="77777777" w:rsidR="003667A9" w:rsidRDefault="00000000">
            <w:pPr>
              <w:widowControl/>
              <w:rPr>
                <w:rFonts w:ascii="宋体" w:hAnsi="宋体" w:cs="宋体" w:hint="eastAsia"/>
                <w:sz w:val="18"/>
                <w:szCs w:val="18"/>
              </w:rPr>
            </w:pPr>
            <w:r>
              <w:rPr>
                <w:rFonts w:ascii="宋体" w:hAnsi="宋体" w:cs="宋体" w:hint="eastAsia"/>
                <w:sz w:val="18"/>
                <w:szCs w:val="18"/>
              </w:rPr>
              <w:t>250克白卡单面彩色哑膜*三股红绳*握口白色</w:t>
            </w:r>
          </w:p>
        </w:tc>
        <w:tc>
          <w:tcPr>
            <w:tcW w:w="0" w:type="auto"/>
            <w:shd w:val="clear" w:color="000000" w:fill="FFFFFF"/>
            <w:vAlign w:val="center"/>
          </w:tcPr>
          <w:p w14:paraId="0D3E02F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F04597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4E898E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6A3F712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1000本</w:t>
            </w:r>
          </w:p>
        </w:tc>
      </w:tr>
      <w:tr w:rsidR="003667A9" w14:paraId="25BDDB2B" w14:textId="77777777">
        <w:trPr>
          <w:trHeight w:val="300"/>
        </w:trPr>
        <w:tc>
          <w:tcPr>
            <w:tcW w:w="0" w:type="auto"/>
            <w:shd w:val="clear" w:color="000000" w:fill="FFFFFF"/>
            <w:vAlign w:val="center"/>
          </w:tcPr>
          <w:p w14:paraId="40765DF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123</w:t>
            </w:r>
          </w:p>
        </w:tc>
        <w:tc>
          <w:tcPr>
            <w:tcW w:w="0" w:type="auto"/>
            <w:shd w:val="clear" w:color="000000" w:fill="FFFFFF"/>
            <w:vAlign w:val="center"/>
          </w:tcPr>
          <w:p w14:paraId="1800D5BB"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73143575" w14:textId="77777777" w:rsidR="003667A9" w:rsidRDefault="00000000">
            <w:pPr>
              <w:widowControl/>
              <w:rPr>
                <w:rFonts w:ascii="宋体" w:hAnsi="宋体" w:cs="宋体" w:hint="eastAsia"/>
                <w:sz w:val="18"/>
                <w:szCs w:val="18"/>
              </w:rPr>
            </w:pPr>
            <w:r>
              <w:rPr>
                <w:rFonts w:ascii="宋体" w:hAnsi="宋体" w:cs="宋体" w:hint="eastAsia"/>
                <w:sz w:val="18"/>
                <w:szCs w:val="18"/>
              </w:rPr>
              <w:t>少先队员离队纪念盒</w:t>
            </w:r>
          </w:p>
        </w:tc>
        <w:tc>
          <w:tcPr>
            <w:tcW w:w="0" w:type="auto"/>
            <w:shd w:val="clear" w:color="000000" w:fill="FFFFFF"/>
            <w:vAlign w:val="center"/>
          </w:tcPr>
          <w:p w14:paraId="6953B121" w14:textId="77777777" w:rsidR="003667A9" w:rsidRDefault="00000000">
            <w:pPr>
              <w:widowControl/>
              <w:rPr>
                <w:rFonts w:ascii="宋体" w:hAnsi="宋体" w:cs="宋体" w:hint="eastAsia"/>
                <w:sz w:val="18"/>
                <w:szCs w:val="18"/>
              </w:rPr>
            </w:pPr>
            <w:r>
              <w:rPr>
                <w:rFonts w:ascii="宋体" w:hAnsi="宋体" w:cs="宋体" w:hint="eastAsia"/>
                <w:sz w:val="18"/>
                <w:szCs w:val="18"/>
              </w:rPr>
              <w:t>135*135*30mm</w:t>
            </w:r>
          </w:p>
        </w:tc>
        <w:tc>
          <w:tcPr>
            <w:tcW w:w="0" w:type="auto"/>
            <w:shd w:val="clear" w:color="000000" w:fill="FFFFFF"/>
            <w:vAlign w:val="center"/>
          </w:tcPr>
          <w:p w14:paraId="4ABF20EB" w14:textId="77777777" w:rsidR="003667A9" w:rsidRDefault="00000000">
            <w:pPr>
              <w:widowControl/>
              <w:rPr>
                <w:rFonts w:ascii="宋体" w:hAnsi="宋体" w:cs="宋体" w:hint="eastAsia"/>
                <w:sz w:val="18"/>
                <w:szCs w:val="18"/>
              </w:rPr>
            </w:pPr>
            <w:r>
              <w:rPr>
                <w:rFonts w:ascii="宋体" w:hAnsi="宋体" w:cs="宋体" w:hint="eastAsia"/>
                <w:sz w:val="18"/>
                <w:szCs w:val="18"/>
              </w:rPr>
              <w:t>装帧纸彩印烫金，2.0工业板裱盒</w:t>
            </w:r>
          </w:p>
        </w:tc>
        <w:tc>
          <w:tcPr>
            <w:tcW w:w="0" w:type="auto"/>
            <w:shd w:val="clear" w:color="000000" w:fill="FFFFFF"/>
            <w:vAlign w:val="center"/>
          </w:tcPr>
          <w:p w14:paraId="215EC0B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B143B8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623C2DA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39AFBBA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500个</w:t>
            </w:r>
          </w:p>
        </w:tc>
      </w:tr>
      <w:tr w:rsidR="003667A9" w14:paraId="3C0EC449" w14:textId="77777777">
        <w:trPr>
          <w:trHeight w:val="320"/>
        </w:trPr>
        <w:tc>
          <w:tcPr>
            <w:tcW w:w="0" w:type="auto"/>
            <w:shd w:val="clear" w:color="000000" w:fill="FFFFFF"/>
            <w:vAlign w:val="center"/>
          </w:tcPr>
          <w:p w14:paraId="7F8DC5A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124</w:t>
            </w:r>
          </w:p>
        </w:tc>
        <w:tc>
          <w:tcPr>
            <w:tcW w:w="0" w:type="auto"/>
            <w:shd w:val="clear" w:color="000000" w:fill="FFFFFF"/>
            <w:vAlign w:val="center"/>
          </w:tcPr>
          <w:p w14:paraId="7CE3967D"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421133EB" w14:textId="77777777" w:rsidR="003667A9" w:rsidRDefault="00000000">
            <w:pPr>
              <w:widowControl/>
              <w:rPr>
                <w:rFonts w:ascii="宋体" w:hAnsi="宋体" w:cs="宋体" w:hint="eastAsia"/>
                <w:sz w:val="18"/>
                <w:szCs w:val="18"/>
              </w:rPr>
            </w:pPr>
            <w:r>
              <w:rPr>
                <w:rFonts w:ascii="宋体" w:hAnsi="宋体" w:cs="宋体" w:hint="eastAsia"/>
                <w:sz w:val="18"/>
                <w:szCs w:val="18"/>
              </w:rPr>
              <w:t>毕业证外壳</w:t>
            </w:r>
          </w:p>
        </w:tc>
        <w:tc>
          <w:tcPr>
            <w:tcW w:w="0" w:type="auto"/>
            <w:shd w:val="clear" w:color="000000" w:fill="FFFFFF"/>
            <w:vAlign w:val="center"/>
          </w:tcPr>
          <w:p w14:paraId="2901979D" w14:textId="77777777" w:rsidR="003667A9" w:rsidRDefault="00000000">
            <w:pPr>
              <w:widowControl/>
              <w:rPr>
                <w:rFonts w:ascii="宋体" w:hAnsi="宋体" w:cs="宋体" w:hint="eastAsia"/>
                <w:sz w:val="18"/>
                <w:szCs w:val="18"/>
              </w:rPr>
            </w:pPr>
            <w:r>
              <w:rPr>
                <w:rFonts w:ascii="宋体" w:hAnsi="宋体" w:cs="宋体" w:hint="eastAsia"/>
                <w:sz w:val="18"/>
                <w:szCs w:val="18"/>
              </w:rPr>
              <w:t>高240mm*宽330mm</w:t>
            </w:r>
          </w:p>
        </w:tc>
        <w:tc>
          <w:tcPr>
            <w:tcW w:w="0" w:type="auto"/>
            <w:shd w:val="clear" w:color="000000" w:fill="FFFFFF"/>
            <w:vAlign w:val="center"/>
          </w:tcPr>
          <w:p w14:paraId="3D222253" w14:textId="77777777" w:rsidR="003667A9" w:rsidRDefault="00000000">
            <w:pPr>
              <w:widowControl/>
              <w:rPr>
                <w:rFonts w:ascii="宋体" w:hAnsi="宋体" w:cs="宋体" w:hint="eastAsia"/>
                <w:sz w:val="18"/>
                <w:szCs w:val="18"/>
              </w:rPr>
            </w:pPr>
            <w:r>
              <w:rPr>
                <w:rFonts w:ascii="宋体" w:hAnsi="宋体" w:cs="宋体" w:hint="eastAsia"/>
                <w:sz w:val="18"/>
                <w:szCs w:val="18"/>
              </w:rPr>
              <w:t>特种装祯对裱*精装*烫金</w:t>
            </w:r>
          </w:p>
        </w:tc>
        <w:tc>
          <w:tcPr>
            <w:tcW w:w="0" w:type="auto"/>
            <w:shd w:val="clear" w:color="000000" w:fill="FFFFFF"/>
            <w:vAlign w:val="center"/>
          </w:tcPr>
          <w:p w14:paraId="618B9E2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43EE30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本</w:t>
            </w:r>
          </w:p>
        </w:tc>
        <w:tc>
          <w:tcPr>
            <w:tcW w:w="0" w:type="auto"/>
            <w:shd w:val="clear" w:color="000000" w:fill="FFFFFF"/>
            <w:vAlign w:val="center"/>
          </w:tcPr>
          <w:p w14:paraId="3B9891D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w:t>
            </w:r>
          </w:p>
        </w:tc>
        <w:tc>
          <w:tcPr>
            <w:tcW w:w="0" w:type="auto"/>
            <w:shd w:val="clear" w:color="000000" w:fill="FFFFFF"/>
            <w:vAlign w:val="center"/>
          </w:tcPr>
          <w:p w14:paraId="671F6F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1000本</w:t>
            </w:r>
          </w:p>
        </w:tc>
      </w:tr>
      <w:tr w:rsidR="003667A9" w14:paraId="07BD41FA" w14:textId="77777777">
        <w:trPr>
          <w:trHeight w:val="320"/>
        </w:trPr>
        <w:tc>
          <w:tcPr>
            <w:tcW w:w="0" w:type="auto"/>
            <w:shd w:val="clear" w:color="000000" w:fill="FFFFFF"/>
            <w:vAlign w:val="center"/>
          </w:tcPr>
          <w:p w14:paraId="1D8CEC7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125</w:t>
            </w:r>
          </w:p>
        </w:tc>
        <w:tc>
          <w:tcPr>
            <w:tcW w:w="0" w:type="auto"/>
            <w:shd w:val="clear" w:color="000000" w:fill="FFFFFF"/>
            <w:vAlign w:val="center"/>
          </w:tcPr>
          <w:p w14:paraId="4257E001"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4039533D" w14:textId="77777777" w:rsidR="003667A9" w:rsidRDefault="00000000">
            <w:pPr>
              <w:widowControl/>
              <w:rPr>
                <w:rFonts w:ascii="宋体" w:hAnsi="宋体" w:cs="宋体" w:hint="eastAsia"/>
                <w:sz w:val="18"/>
                <w:szCs w:val="18"/>
              </w:rPr>
            </w:pPr>
            <w:r>
              <w:rPr>
                <w:rFonts w:ascii="宋体" w:hAnsi="宋体" w:cs="宋体" w:hint="eastAsia"/>
                <w:sz w:val="18"/>
                <w:szCs w:val="18"/>
              </w:rPr>
              <w:t>毕业证内页</w:t>
            </w:r>
          </w:p>
        </w:tc>
        <w:tc>
          <w:tcPr>
            <w:tcW w:w="0" w:type="auto"/>
            <w:shd w:val="clear" w:color="000000" w:fill="FFFFFF"/>
            <w:vAlign w:val="center"/>
          </w:tcPr>
          <w:p w14:paraId="723B32EF" w14:textId="77777777" w:rsidR="003667A9" w:rsidRDefault="00000000">
            <w:pPr>
              <w:widowControl/>
              <w:rPr>
                <w:rFonts w:ascii="宋体" w:hAnsi="宋体" w:cs="宋体" w:hint="eastAsia"/>
                <w:sz w:val="18"/>
                <w:szCs w:val="18"/>
              </w:rPr>
            </w:pPr>
            <w:r>
              <w:rPr>
                <w:rFonts w:ascii="宋体" w:hAnsi="宋体" w:cs="宋体" w:hint="eastAsia"/>
                <w:sz w:val="18"/>
                <w:szCs w:val="18"/>
              </w:rPr>
              <w:t>高225mm*宽155mmP8</w:t>
            </w:r>
          </w:p>
        </w:tc>
        <w:tc>
          <w:tcPr>
            <w:tcW w:w="0" w:type="auto"/>
            <w:shd w:val="clear" w:color="000000" w:fill="FFFFFF"/>
            <w:vAlign w:val="center"/>
          </w:tcPr>
          <w:p w14:paraId="641DEA9E" w14:textId="77777777" w:rsidR="003667A9" w:rsidRDefault="00000000">
            <w:pPr>
              <w:widowControl/>
              <w:rPr>
                <w:rFonts w:ascii="宋体" w:hAnsi="宋体" w:cs="宋体" w:hint="eastAsia"/>
                <w:sz w:val="18"/>
                <w:szCs w:val="18"/>
              </w:rPr>
            </w:pPr>
            <w:r>
              <w:rPr>
                <w:rFonts w:ascii="宋体" w:hAnsi="宋体" w:cs="宋体" w:hint="eastAsia"/>
                <w:sz w:val="18"/>
                <w:szCs w:val="18"/>
              </w:rPr>
              <w:t>200克哑粉彩印，骑马订锁线</w:t>
            </w:r>
          </w:p>
        </w:tc>
        <w:tc>
          <w:tcPr>
            <w:tcW w:w="0" w:type="auto"/>
            <w:shd w:val="clear" w:color="000000" w:fill="FFFFFF"/>
            <w:vAlign w:val="center"/>
          </w:tcPr>
          <w:p w14:paraId="6ABE898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AAF3A5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本</w:t>
            </w:r>
          </w:p>
        </w:tc>
        <w:tc>
          <w:tcPr>
            <w:tcW w:w="0" w:type="auto"/>
            <w:shd w:val="clear" w:color="000000" w:fill="FFFFFF"/>
            <w:vAlign w:val="center"/>
          </w:tcPr>
          <w:p w14:paraId="1F5CFE5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4D95D29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1000本</w:t>
            </w:r>
          </w:p>
        </w:tc>
      </w:tr>
      <w:tr w:rsidR="003667A9" w14:paraId="5FC79F3C" w14:textId="77777777">
        <w:trPr>
          <w:trHeight w:val="720"/>
        </w:trPr>
        <w:tc>
          <w:tcPr>
            <w:tcW w:w="0" w:type="auto"/>
            <w:shd w:val="clear" w:color="000000" w:fill="FFFFFF"/>
            <w:vAlign w:val="center"/>
          </w:tcPr>
          <w:p w14:paraId="0298DA1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126</w:t>
            </w:r>
          </w:p>
        </w:tc>
        <w:tc>
          <w:tcPr>
            <w:tcW w:w="0" w:type="auto"/>
            <w:shd w:val="clear" w:color="000000" w:fill="FFFFFF"/>
            <w:vAlign w:val="center"/>
          </w:tcPr>
          <w:p w14:paraId="3CF3FFD2" w14:textId="77777777" w:rsidR="003667A9" w:rsidRDefault="00000000">
            <w:pPr>
              <w:widowControl/>
              <w:rPr>
                <w:rFonts w:ascii="宋体" w:hAnsi="宋体" w:cs="宋体" w:hint="eastAsia"/>
                <w:sz w:val="18"/>
                <w:szCs w:val="18"/>
              </w:rPr>
            </w:pPr>
            <w:r>
              <w:rPr>
                <w:rFonts w:ascii="宋体" w:hAnsi="宋体" w:cs="宋体" w:hint="eastAsia"/>
                <w:sz w:val="18"/>
                <w:szCs w:val="18"/>
              </w:rPr>
              <w:t>印刷</w:t>
            </w:r>
          </w:p>
        </w:tc>
        <w:tc>
          <w:tcPr>
            <w:tcW w:w="0" w:type="auto"/>
            <w:shd w:val="clear" w:color="000000" w:fill="FFFFFF"/>
            <w:vAlign w:val="center"/>
          </w:tcPr>
          <w:p w14:paraId="77A9F61A" w14:textId="77777777" w:rsidR="003667A9" w:rsidRDefault="00000000">
            <w:pPr>
              <w:widowControl/>
              <w:rPr>
                <w:rFonts w:ascii="宋体" w:hAnsi="宋体" w:cs="宋体" w:hint="eastAsia"/>
                <w:sz w:val="18"/>
                <w:szCs w:val="18"/>
              </w:rPr>
            </w:pPr>
            <w:r>
              <w:rPr>
                <w:rFonts w:ascii="宋体" w:hAnsi="宋体" w:cs="宋体" w:hint="eastAsia"/>
                <w:sz w:val="18"/>
                <w:szCs w:val="18"/>
              </w:rPr>
              <w:t>《学生证》</w:t>
            </w:r>
          </w:p>
        </w:tc>
        <w:tc>
          <w:tcPr>
            <w:tcW w:w="0" w:type="auto"/>
            <w:shd w:val="clear" w:color="000000" w:fill="FFFFFF"/>
            <w:vAlign w:val="center"/>
          </w:tcPr>
          <w:p w14:paraId="4E5339FB" w14:textId="77777777" w:rsidR="003667A9" w:rsidRDefault="00000000">
            <w:pPr>
              <w:widowControl/>
              <w:rPr>
                <w:rFonts w:ascii="宋体" w:hAnsi="宋体" w:cs="宋体" w:hint="eastAsia"/>
                <w:sz w:val="18"/>
                <w:szCs w:val="18"/>
              </w:rPr>
            </w:pPr>
            <w:r>
              <w:rPr>
                <w:rFonts w:ascii="宋体" w:hAnsi="宋体" w:cs="宋体" w:hint="eastAsia"/>
                <w:sz w:val="18"/>
                <w:szCs w:val="18"/>
              </w:rPr>
              <w:t>128开</w:t>
            </w:r>
          </w:p>
        </w:tc>
        <w:tc>
          <w:tcPr>
            <w:tcW w:w="0" w:type="auto"/>
            <w:shd w:val="clear" w:color="000000" w:fill="FFFFFF"/>
            <w:vAlign w:val="center"/>
          </w:tcPr>
          <w:p w14:paraId="69E439CF" w14:textId="77777777" w:rsidR="003667A9" w:rsidRDefault="00000000">
            <w:pPr>
              <w:widowControl/>
              <w:rPr>
                <w:rFonts w:ascii="宋体" w:hAnsi="宋体" w:cs="宋体" w:hint="eastAsia"/>
                <w:sz w:val="18"/>
                <w:szCs w:val="18"/>
              </w:rPr>
            </w:pPr>
            <w:r>
              <w:rPr>
                <w:rFonts w:ascii="宋体" w:hAnsi="宋体" w:cs="宋体" w:hint="eastAsia"/>
                <w:sz w:val="18"/>
                <w:szCs w:val="18"/>
              </w:rPr>
              <w:t>外壳热合烫金（104*144）/内页锁线“210克白卡P4+80克双胶P12”（94*135）</w:t>
            </w:r>
          </w:p>
        </w:tc>
        <w:tc>
          <w:tcPr>
            <w:tcW w:w="0" w:type="auto"/>
            <w:shd w:val="clear" w:color="000000" w:fill="FFFFFF"/>
            <w:vAlign w:val="center"/>
          </w:tcPr>
          <w:p w14:paraId="738A9C0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791A77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本</w:t>
            </w:r>
          </w:p>
        </w:tc>
        <w:tc>
          <w:tcPr>
            <w:tcW w:w="0" w:type="auto"/>
            <w:shd w:val="clear" w:color="000000" w:fill="FFFFFF"/>
            <w:vAlign w:val="center"/>
          </w:tcPr>
          <w:p w14:paraId="19D26D1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38B0555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1000本</w:t>
            </w:r>
          </w:p>
        </w:tc>
      </w:tr>
      <w:tr w:rsidR="003667A9" w14:paraId="15014D88" w14:textId="77777777">
        <w:trPr>
          <w:trHeight w:val="720"/>
        </w:trPr>
        <w:tc>
          <w:tcPr>
            <w:tcW w:w="0" w:type="auto"/>
            <w:shd w:val="clear" w:color="000000" w:fill="FFFFFF"/>
            <w:vAlign w:val="center"/>
          </w:tcPr>
          <w:p w14:paraId="0834A175"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lastRenderedPageBreak/>
              <w:t>127</w:t>
            </w:r>
          </w:p>
        </w:tc>
        <w:tc>
          <w:tcPr>
            <w:tcW w:w="0" w:type="auto"/>
            <w:shd w:val="clear" w:color="000000" w:fill="FFFFFF"/>
            <w:vAlign w:val="center"/>
          </w:tcPr>
          <w:p w14:paraId="6622C51E"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5EF0F1E7"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5C7D1B3C"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468AB15A"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200—250克哑粉或者白卡纸，数码彩色打印、压痕、复膜、模切成型等</w:t>
            </w:r>
          </w:p>
        </w:tc>
        <w:tc>
          <w:tcPr>
            <w:tcW w:w="0" w:type="auto"/>
            <w:shd w:val="clear" w:color="000000" w:fill="FFFFFF"/>
            <w:vAlign w:val="center"/>
          </w:tcPr>
          <w:p w14:paraId="51C29A6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1A9E03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5D0BA1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6.25 </w:t>
            </w:r>
          </w:p>
        </w:tc>
        <w:tc>
          <w:tcPr>
            <w:tcW w:w="0" w:type="auto"/>
            <w:shd w:val="clear" w:color="000000" w:fill="FFFFFF"/>
            <w:vAlign w:val="center"/>
          </w:tcPr>
          <w:p w14:paraId="224A3C8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1—10份</w:t>
            </w:r>
          </w:p>
        </w:tc>
      </w:tr>
      <w:tr w:rsidR="003667A9" w14:paraId="378BDD5C" w14:textId="77777777">
        <w:trPr>
          <w:trHeight w:val="720"/>
        </w:trPr>
        <w:tc>
          <w:tcPr>
            <w:tcW w:w="0" w:type="auto"/>
            <w:shd w:val="clear" w:color="000000" w:fill="FFFFFF"/>
            <w:vAlign w:val="center"/>
          </w:tcPr>
          <w:p w14:paraId="6E081440"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128</w:t>
            </w:r>
          </w:p>
        </w:tc>
        <w:tc>
          <w:tcPr>
            <w:tcW w:w="0" w:type="auto"/>
            <w:shd w:val="clear" w:color="000000" w:fill="FFFFFF"/>
            <w:vAlign w:val="center"/>
          </w:tcPr>
          <w:p w14:paraId="46FDBDC8"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0F66761B"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68CD921E"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316B7E76"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200—250克哑粉或者白卡纸，数码彩色打印、压痕、复膜、模切成型等</w:t>
            </w:r>
          </w:p>
        </w:tc>
        <w:tc>
          <w:tcPr>
            <w:tcW w:w="0" w:type="auto"/>
            <w:shd w:val="clear" w:color="000000" w:fill="FFFFFF"/>
            <w:vAlign w:val="center"/>
          </w:tcPr>
          <w:p w14:paraId="03DF4E7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8D2A7D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347CBC5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5.00 </w:t>
            </w:r>
          </w:p>
        </w:tc>
        <w:tc>
          <w:tcPr>
            <w:tcW w:w="0" w:type="auto"/>
            <w:shd w:val="clear" w:color="000000" w:fill="FFFFFF"/>
            <w:vAlign w:val="center"/>
          </w:tcPr>
          <w:p w14:paraId="30513C8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11—50份</w:t>
            </w:r>
          </w:p>
        </w:tc>
      </w:tr>
      <w:tr w:rsidR="003667A9" w14:paraId="53DA1677" w14:textId="77777777">
        <w:trPr>
          <w:trHeight w:val="720"/>
        </w:trPr>
        <w:tc>
          <w:tcPr>
            <w:tcW w:w="0" w:type="auto"/>
            <w:shd w:val="clear" w:color="000000" w:fill="FFFFFF"/>
            <w:vAlign w:val="center"/>
          </w:tcPr>
          <w:p w14:paraId="0BB7F5DB"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129</w:t>
            </w:r>
          </w:p>
        </w:tc>
        <w:tc>
          <w:tcPr>
            <w:tcW w:w="0" w:type="auto"/>
            <w:shd w:val="clear" w:color="000000" w:fill="FFFFFF"/>
            <w:vAlign w:val="center"/>
          </w:tcPr>
          <w:p w14:paraId="2B5F8776"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0ADC767D"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46BA4ADD"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73D6D5A0"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200—250克哑粉或者白卡纸，数码彩色打印、压痕、复膜、模切成型等</w:t>
            </w:r>
          </w:p>
        </w:tc>
        <w:tc>
          <w:tcPr>
            <w:tcW w:w="0" w:type="auto"/>
            <w:shd w:val="clear" w:color="000000" w:fill="FFFFFF"/>
            <w:vAlign w:val="center"/>
          </w:tcPr>
          <w:p w14:paraId="13CE570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DEE9EB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764B71C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3.75 </w:t>
            </w:r>
          </w:p>
        </w:tc>
        <w:tc>
          <w:tcPr>
            <w:tcW w:w="0" w:type="auto"/>
            <w:shd w:val="clear" w:color="000000" w:fill="FFFFFF"/>
            <w:vAlign w:val="center"/>
          </w:tcPr>
          <w:p w14:paraId="47599C9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51—100份</w:t>
            </w:r>
          </w:p>
        </w:tc>
      </w:tr>
      <w:tr w:rsidR="003667A9" w14:paraId="6507606B" w14:textId="77777777">
        <w:trPr>
          <w:trHeight w:val="720"/>
        </w:trPr>
        <w:tc>
          <w:tcPr>
            <w:tcW w:w="0" w:type="auto"/>
            <w:shd w:val="clear" w:color="000000" w:fill="FFFFFF"/>
            <w:vAlign w:val="center"/>
          </w:tcPr>
          <w:p w14:paraId="709CAE7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130</w:t>
            </w:r>
          </w:p>
        </w:tc>
        <w:tc>
          <w:tcPr>
            <w:tcW w:w="0" w:type="auto"/>
            <w:shd w:val="clear" w:color="000000" w:fill="FFFFFF"/>
            <w:vAlign w:val="center"/>
          </w:tcPr>
          <w:p w14:paraId="45DEFAC1"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16469602"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2CF580AD"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61563E4B"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200—250克哑粉或者白卡纸，数码彩色打印、压痕、复膜、模切成型等</w:t>
            </w:r>
          </w:p>
        </w:tc>
        <w:tc>
          <w:tcPr>
            <w:tcW w:w="0" w:type="auto"/>
            <w:shd w:val="clear" w:color="000000" w:fill="FFFFFF"/>
            <w:vAlign w:val="center"/>
          </w:tcPr>
          <w:p w14:paraId="44A0AE1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343A94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35C3065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2.50 </w:t>
            </w:r>
          </w:p>
        </w:tc>
        <w:tc>
          <w:tcPr>
            <w:tcW w:w="0" w:type="auto"/>
            <w:shd w:val="clear" w:color="000000" w:fill="FFFFFF"/>
            <w:vAlign w:val="center"/>
          </w:tcPr>
          <w:p w14:paraId="15D69B1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101—300份</w:t>
            </w:r>
          </w:p>
        </w:tc>
      </w:tr>
      <w:tr w:rsidR="003667A9" w14:paraId="192CA4EA" w14:textId="77777777">
        <w:trPr>
          <w:trHeight w:val="480"/>
        </w:trPr>
        <w:tc>
          <w:tcPr>
            <w:tcW w:w="0" w:type="auto"/>
            <w:shd w:val="clear" w:color="000000" w:fill="FFFFFF"/>
            <w:vAlign w:val="center"/>
          </w:tcPr>
          <w:p w14:paraId="670ADE22"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131</w:t>
            </w:r>
          </w:p>
        </w:tc>
        <w:tc>
          <w:tcPr>
            <w:tcW w:w="0" w:type="auto"/>
            <w:shd w:val="clear" w:color="000000" w:fill="FFFFFF"/>
            <w:vAlign w:val="center"/>
          </w:tcPr>
          <w:p w14:paraId="26F8A275"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2B7D2FC2"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7C9DE35D"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50286856"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200—250克哑粉或者白卡纸，数码彩印、压痕、复膜、模切成型等</w:t>
            </w:r>
          </w:p>
        </w:tc>
        <w:tc>
          <w:tcPr>
            <w:tcW w:w="0" w:type="auto"/>
            <w:shd w:val="clear" w:color="000000" w:fill="FFFFFF"/>
            <w:vAlign w:val="center"/>
          </w:tcPr>
          <w:p w14:paraId="3937875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24F846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5F97F41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1.88 </w:t>
            </w:r>
          </w:p>
        </w:tc>
        <w:tc>
          <w:tcPr>
            <w:tcW w:w="0" w:type="auto"/>
            <w:shd w:val="clear" w:color="000000" w:fill="FFFFFF"/>
            <w:vAlign w:val="center"/>
          </w:tcPr>
          <w:p w14:paraId="637BA31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301—500份</w:t>
            </w:r>
          </w:p>
        </w:tc>
      </w:tr>
      <w:tr w:rsidR="003667A9" w14:paraId="7FAC554F" w14:textId="77777777">
        <w:trPr>
          <w:trHeight w:val="480"/>
        </w:trPr>
        <w:tc>
          <w:tcPr>
            <w:tcW w:w="0" w:type="auto"/>
            <w:shd w:val="clear" w:color="000000" w:fill="FFFFFF"/>
            <w:vAlign w:val="center"/>
          </w:tcPr>
          <w:p w14:paraId="60BF6CA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132</w:t>
            </w:r>
          </w:p>
        </w:tc>
        <w:tc>
          <w:tcPr>
            <w:tcW w:w="0" w:type="auto"/>
            <w:shd w:val="clear" w:color="000000" w:fill="FFFFFF"/>
            <w:vAlign w:val="center"/>
          </w:tcPr>
          <w:p w14:paraId="2AB79BEF"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60E5D6D2"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6C6F1C90"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7DA7BE30"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200—250克哑粉或者白卡纸，数码彩印、压痕、复膜、模切成型等</w:t>
            </w:r>
          </w:p>
        </w:tc>
        <w:tc>
          <w:tcPr>
            <w:tcW w:w="0" w:type="auto"/>
            <w:shd w:val="clear" w:color="000000" w:fill="FFFFFF"/>
            <w:vAlign w:val="center"/>
          </w:tcPr>
          <w:p w14:paraId="27383DA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3A155F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4F6C47C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1.50 </w:t>
            </w:r>
          </w:p>
        </w:tc>
        <w:tc>
          <w:tcPr>
            <w:tcW w:w="0" w:type="auto"/>
            <w:shd w:val="clear" w:color="000000" w:fill="FFFFFF"/>
            <w:vAlign w:val="center"/>
          </w:tcPr>
          <w:p w14:paraId="0809EBE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501—1000份</w:t>
            </w:r>
          </w:p>
        </w:tc>
      </w:tr>
      <w:tr w:rsidR="003667A9" w14:paraId="78F8545F" w14:textId="77777777">
        <w:trPr>
          <w:trHeight w:val="480"/>
        </w:trPr>
        <w:tc>
          <w:tcPr>
            <w:tcW w:w="0" w:type="auto"/>
            <w:shd w:val="clear" w:color="000000" w:fill="FFFFFF"/>
            <w:vAlign w:val="center"/>
          </w:tcPr>
          <w:p w14:paraId="1151A7B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133</w:t>
            </w:r>
          </w:p>
        </w:tc>
        <w:tc>
          <w:tcPr>
            <w:tcW w:w="0" w:type="auto"/>
            <w:shd w:val="clear" w:color="000000" w:fill="FFFFFF"/>
            <w:vAlign w:val="center"/>
          </w:tcPr>
          <w:p w14:paraId="049C069A"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70B603BB" w14:textId="77777777" w:rsidR="003667A9" w:rsidRDefault="00000000">
            <w:pPr>
              <w:widowControl/>
              <w:rPr>
                <w:rFonts w:ascii="宋体" w:hAnsi="宋体" w:cs="宋体" w:hint="eastAsia"/>
                <w:sz w:val="18"/>
                <w:szCs w:val="18"/>
              </w:rPr>
            </w:pPr>
            <w:r>
              <w:rPr>
                <w:rFonts w:ascii="宋体" w:hAnsi="宋体" w:cs="宋体" w:hint="eastAsia"/>
                <w:sz w:val="18"/>
                <w:szCs w:val="18"/>
              </w:rPr>
              <w:t>彩页\封面（大）</w:t>
            </w:r>
          </w:p>
        </w:tc>
        <w:tc>
          <w:tcPr>
            <w:tcW w:w="0" w:type="auto"/>
            <w:shd w:val="clear" w:color="000000" w:fill="FFFFFF"/>
            <w:vAlign w:val="center"/>
          </w:tcPr>
          <w:p w14:paraId="11BA0935"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28FFFBDD"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200—250克哑粉或者白卡纸，数码彩印、压痕、复膜、模切成型等</w:t>
            </w:r>
          </w:p>
        </w:tc>
        <w:tc>
          <w:tcPr>
            <w:tcW w:w="0" w:type="auto"/>
            <w:shd w:val="clear" w:color="000000" w:fill="FFFFFF"/>
            <w:vAlign w:val="center"/>
          </w:tcPr>
          <w:p w14:paraId="7F6E1D4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E67393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190BB56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1.25 </w:t>
            </w:r>
          </w:p>
        </w:tc>
        <w:tc>
          <w:tcPr>
            <w:tcW w:w="0" w:type="auto"/>
            <w:shd w:val="clear" w:color="000000" w:fill="FFFFFF"/>
            <w:vAlign w:val="center"/>
          </w:tcPr>
          <w:p w14:paraId="713AD48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1000份</w:t>
            </w:r>
          </w:p>
        </w:tc>
      </w:tr>
      <w:tr w:rsidR="003667A9" w14:paraId="303CC5A0" w14:textId="77777777">
        <w:trPr>
          <w:trHeight w:val="720"/>
        </w:trPr>
        <w:tc>
          <w:tcPr>
            <w:tcW w:w="0" w:type="auto"/>
            <w:shd w:val="clear" w:color="000000" w:fill="FFFFFF"/>
            <w:vAlign w:val="center"/>
          </w:tcPr>
          <w:p w14:paraId="69C9C12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134</w:t>
            </w:r>
          </w:p>
        </w:tc>
        <w:tc>
          <w:tcPr>
            <w:tcW w:w="0" w:type="auto"/>
            <w:shd w:val="clear" w:color="000000" w:fill="FFFFFF"/>
            <w:vAlign w:val="center"/>
          </w:tcPr>
          <w:p w14:paraId="7C043D73"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9B652C6"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72924247"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7005A184"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200—250克哑粉纸，数码彩色打印（分项套印：姓名、奖项、荣誉等级、时间）（A3页面乘以2）</w:t>
            </w:r>
          </w:p>
        </w:tc>
        <w:tc>
          <w:tcPr>
            <w:tcW w:w="0" w:type="auto"/>
            <w:shd w:val="clear" w:color="000000" w:fill="FFFFFF"/>
            <w:vAlign w:val="center"/>
          </w:tcPr>
          <w:p w14:paraId="23122B6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B170DC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0E77F6C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2B42798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1—20份</w:t>
            </w:r>
          </w:p>
        </w:tc>
      </w:tr>
      <w:tr w:rsidR="003667A9" w14:paraId="028421F1" w14:textId="77777777">
        <w:trPr>
          <w:trHeight w:val="720"/>
        </w:trPr>
        <w:tc>
          <w:tcPr>
            <w:tcW w:w="0" w:type="auto"/>
            <w:shd w:val="clear" w:color="000000" w:fill="FFFFFF"/>
            <w:vAlign w:val="center"/>
          </w:tcPr>
          <w:p w14:paraId="26764A97"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135</w:t>
            </w:r>
          </w:p>
        </w:tc>
        <w:tc>
          <w:tcPr>
            <w:tcW w:w="0" w:type="auto"/>
            <w:shd w:val="clear" w:color="000000" w:fill="FFFFFF"/>
            <w:vAlign w:val="center"/>
          </w:tcPr>
          <w:p w14:paraId="231856ED"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77CB944A"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5804E50D"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4ED3FB77"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200—250克哑粉纸，数码彩色打印（分项套印：姓名、奖项、荣誉等级、时间）（A3页面乘以2）</w:t>
            </w:r>
          </w:p>
        </w:tc>
        <w:tc>
          <w:tcPr>
            <w:tcW w:w="0" w:type="auto"/>
            <w:shd w:val="clear" w:color="000000" w:fill="FFFFFF"/>
            <w:vAlign w:val="center"/>
          </w:tcPr>
          <w:p w14:paraId="3562D29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B365E0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5FC0E9B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1.875</w:t>
            </w:r>
          </w:p>
        </w:tc>
        <w:tc>
          <w:tcPr>
            <w:tcW w:w="0" w:type="auto"/>
            <w:shd w:val="clear" w:color="000000" w:fill="FFFFFF"/>
            <w:vAlign w:val="center"/>
          </w:tcPr>
          <w:p w14:paraId="06D3B2E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21—200份</w:t>
            </w:r>
          </w:p>
        </w:tc>
      </w:tr>
      <w:tr w:rsidR="003667A9" w14:paraId="253960CD" w14:textId="77777777">
        <w:trPr>
          <w:trHeight w:val="720"/>
        </w:trPr>
        <w:tc>
          <w:tcPr>
            <w:tcW w:w="0" w:type="auto"/>
            <w:shd w:val="clear" w:color="000000" w:fill="FFFFFF"/>
            <w:vAlign w:val="center"/>
          </w:tcPr>
          <w:p w14:paraId="2216C6F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136</w:t>
            </w:r>
          </w:p>
        </w:tc>
        <w:tc>
          <w:tcPr>
            <w:tcW w:w="0" w:type="auto"/>
            <w:shd w:val="clear" w:color="000000" w:fill="FFFFFF"/>
            <w:vAlign w:val="center"/>
          </w:tcPr>
          <w:p w14:paraId="5EDC805F"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C35B0A6"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42C6BEF9"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5D993B29"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200—250克哑粉纸，数码彩色打印（分项套印：姓名、奖项、荣誉等级、时间）（A3页面乘以2）</w:t>
            </w:r>
          </w:p>
        </w:tc>
        <w:tc>
          <w:tcPr>
            <w:tcW w:w="0" w:type="auto"/>
            <w:shd w:val="clear" w:color="000000" w:fill="FFFFFF"/>
            <w:vAlign w:val="center"/>
          </w:tcPr>
          <w:p w14:paraId="5A7F728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6598EB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14C3FA7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3D6D4D4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201—500份</w:t>
            </w:r>
          </w:p>
        </w:tc>
      </w:tr>
      <w:tr w:rsidR="003667A9" w14:paraId="12AF6662" w14:textId="77777777">
        <w:trPr>
          <w:trHeight w:val="720"/>
        </w:trPr>
        <w:tc>
          <w:tcPr>
            <w:tcW w:w="0" w:type="auto"/>
            <w:shd w:val="clear" w:color="000000" w:fill="FFFFFF"/>
            <w:vAlign w:val="center"/>
          </w:tcPr>
          <w:p w14:paraId="25435611"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137</w:t>
            </w:r>
          </w:p>
        </w:tc>
        <w:tc>
          <w:tcPr>
            <w:tcW w:w="0" w:type="auto"/>
            <w:shd w:val="clear" w:color="000000" w:fill="FFFFFF"/>
            <w:vAlign w:val="center"/>
          </w:tcPr>
          <w:p w14:paraId="2349897E"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572C6CE8"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5E5ADAB8"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5E85A7E6"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200—250克哑粉纸，数码彩色打印（分项套印：姓名、奖项、荣誉等级、时间）（A3页面乘以2）</w:t>
            </w:r>
          </w:p>
        </w:tc>
        <w:tc>
          <w:tcPr>
            <w:tcW w:w="0" w:type="auto"/>
            <w:shd w:val="clear" w:color="000000" w:fill="FFFFFF"/>
            <w:vAlign w:val="center"/>
          </w:tcPr>
          <w:p w14:paraId="4887015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E4B37D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26A995F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2EABF0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500—1000份</w:t>
            </w:r>
          </w:p>
        </w:tc>
      </w:tr>
      <w:tr w:rsidR="003667A9" w14:paraId="52A0CEC7" w14:textId="77777777">
        <w:trPr>
          <w:trHeight w:val="720"/>
        </w:trPr>
        <w:tc>
          <w:tcPr>
            <w:tcW w:w="0" w:type="auto"/>
            <w:shd w:val="clear" w:color="000000" w:fill="FFFFFF"/>
            <w:vAlign w:val="center"/>
          </w:tcPr>
          <w:p w14:paraId="6DF77439"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138</w:t>
            </w:r>
          </w:p>
        </w:tc>
        <w:tc>
          <w:tcPr>
            <w:tcW w:w="0" w:type="auto"/>
            <w:shd w:val="clear" w:color="000000" w:fill="FFFFFF"/>
            <w:vAlign w:val="center"/>
          </w:tcPr>
          <w:p w14:paraId="49329881"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351178FC"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7A5B3981"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18BA0187"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200—250克哑粉纸，数码彩色打印（分项套印：姓名、奖项、荣誉等级、时间）（A3页面乘以2）</w:t>
            </w:r>
          </w:p>
        </w:tc>
        <w:tc>
          <w:tcPr>
            <w:tcW w:w="0" w:type="auto"/>
            <w:shd w:val="clear" w:color="000000" w:fill="FFFFFF"/>
            <w:vAlign w:val="center"/>
          </w:tcPr>
          <w:p w14:paraId="32D94EA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5ABB98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37FA68B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0.625</w:t>
            </w:r>
          </w:p>
        </w:tc>
        <w:tc>
          <w:tcPr>
            <w:tcW w:w="0" w:type="auto"/>
            <w:shd w:val="clear" w:color="000000" w:fill="FFFFFF"/>
            <w:vAlign w:val="center"/>
          </w:tcPr>
          <w:p w14:paraId="1C8FC5B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1001—2000份</w:t>
            </w:r>
          </w:p>
        </w:tc>
      </w:tr>
      <w:tr w:rsidR="003667A9" w14:paraId="4AAD0181" w14:textId="77777777">
        <w:trPr>
          <w:trHeight w:val="720"/>
        </w:trPr>
        <w:tc>
          <w:tcPr>
            <w:tcW w:w="0" w:type="auto"/>
            <w:shd w:val="clear" w:color="000000" w:fill="FFFFFF"/>
            <w:vAlign w:val="center"/>
          </w:tcPr>
          <w:p w14:paraId="7E29853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139</w:t>
            </w:r>
          </w:p>
        </w:tc>
        <w:tc>
          <w:tcPr>
            <w:tcW w:w="0" w:type="auto"/>
            <w:shd w:val="clear" w:color="000000" w:fill="FFFFFF"/>
            <w:vAlign w:val="center"/>
          </w:tcPr>
          <w:p w14:paraId="19E7FEB9"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7423C929"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1BE90E73"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56DC22A0"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200—250克哑粉纸，数码彩色打印（分项套印：姓名、奖项、荣誉等级、时间）（A3页面乘以2）</w:t>
            </w:r>
          </w:p>
        </w:tc>
        <w:tc>
          <w:tcPr>
            <w:tcW w:w="0" w:type="auto"/>
            <w:shd w:val="clear" w:color="000000" w:fill="FFFFFF"/>
            <w:vAlign w:val="center"/>
          </w:tcPr>
          <w:p w14:paraId="56292D9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4C6CF0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5A01ED5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0.5</w:t>
            </w:r>
          </w:p>
        </w:tc>
        <w:tc>
          <w:tcPr>
            <w:tcW w:w="0" w:type="auto"/>
            <w:shd w:val="clear" w:color="000000" w:fill="FFFFFF"/>
            <w:vAlign w:val="center"/>
          </w:tcPr>
          <w:p w14:paraId="16FB886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2000份以上</w:t>
            </w:r>
          </w:p>
        </w:tc>
      </w:tr>
      <w:tr w:rsidR="003667A9" w14:paraId="56C0C23A" w14:textId="77777777">
        <w:trPr>
          <w:trHeight w:val="720"/>
        </w:trPr>
        <w:tc>
          <w:tcPr>
            <w:tcW w:w="0" w:type="auto"/>
            <w:shd w:val="clear" w:color="000000" w:fill="FFFFFF"/>
            <w:vAlign w:val="center"/>
          </w:tcPr>
          <w:p w14:paraId="6A1F9823"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lastRenderedPageBreak/>
              <w:t>140</w:t>
            </w:r>
          </w:p>
        </w:tc>
        <w:tc>
          <w:tcPr>
            <w:tcW w:w="0" w:type="auto"/>
            <w:shd w:val="clear" w:color="000000" w:fill="FFFFFF"/>
            <w:vAlign w:val="center"/>
          </w:tcPr>
          <w:p w14:paraId="591C7498"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33B1CB0E"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46C797C6" w14:textId="77777777" w:rsidR="003667A9" w:rsidRDefault="00000000">
            <w:pPr>
              <w:widowControl/>
              <w:rPr>
                <w:rFonts w:ascii="宋体" w:hAnsi="宋体" w:cs="宋体" w:hint="eastAsia"/>
                <w:sz w:val="18"/>
                <w:szCs w:val="18"/>
              </w:rPr>
            </w:pPr>
            <w:r>
              <w:rPr>
                <w:rFonts w:ascii="宋体" w:hAnsi="宋体" w:cs="宋体" w:hint="eastAsia"/>
                <w:sz w:val="18"/>
                <w:szCs w:val="18"/>
              </w:rPr>
              <w:t>A5单面</w:t>
            </w:r>
          </w:p>
        </w:tc>
        <w:tc>
          <w:tcPr>
            <w:tcW w:w="0" w:type="auto"/>
            <w:shd w:val="clear" w:color="000000" w:fill="FFFFFF"/>
            <w:vAlign w:val="center"/>
          </w:tcPr>
          <w:p w14:paraId="72166FE7"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200—250克哑粉纸，数码彩色打印（分项套印：姓名、奖项、荣誉等级、时间）（双页面乘以2）</w:t>
            </w:r>
          </w:p>
        </w:tc>
        <w:tc>
          <w:tcPr>
            <w:tcW w:w="0" w:type="auto"/>
            <w:shd w:val="clear" w:color="000000" w:fill="FFFFFF"/>
            <w:vAlign w:val="center"/>
          </w:tcPr>
          <w:p w14:paraId="61CFDD1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E62867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24CD506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w:t>
            </w:r>
          </w:p>
        </w:tc>
        <w:tc>
          <w:tcPr>
            <w:tcW w:w="0" w:type="auto"/>
            <w:shd w:val="clear" w:color="000000" w:fill="FFFFFF"/>
            <w:vAlign w:val="center"/>
          </w:tcPr>
          <w:p w14:paraId="7392833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1—20份</w:t>
            </w:r>
          </w:p>
        </w:tc>
      </w:tr>
      <w:tr w:rsidR="003667A9" w14:paraId="213D6468" w14:textId="77777777">
        <w:trPr>
          <w:trHeight w:val="720"/>
        </w:trPr>
        <w:tc>
          <w:tcPr>
            <w:tcW w:w="0" w:type="auto"/>
            <w:shd w:val="clear" w:color="000000" w:fill="FFFFFF"/>
            <w:vAlign w:val="center"/>
          </w:tcPr>
          <w:p w14:paraId="3BE7FE9E"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141</w:t>
            </w:r>
          </w:p>
        </w:tc>
        <w:tc>
          <w:tcPr>
            <w:tcW w:w="0" w:type="auto"/>
            <w:shd w:val="clear" w:color="000000" w:fill="FFFFFF"/>
            <w:vAlign w:val="center"/>
          </w:tcPr>
          <w:p w14:paraId="4E1FBB2E"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325CAE00"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288C0B1F" w14:textId="77777777" w:rsidR="003667A9" w:rsidRDefault="00000000">
            <w:pPr>
              <w:widowControl/>
              <w:rPr>
                <w:rFonts w:ascii="宋体" w:hAnsi="宋体" w:cs="宋体" w:hint="eastAsia"/>
                <w:sz w:val="18"/>
                <w:szCs w:val="18"/>
              </w:rPr>
            </w:pPr>
            <w:r>
              <w:rPr>
                <w:rFonts w:ascii="宋体" w:hAnsi="宋体" w:cs="宋体" w:hint="eastAsia"/>
                <w:sz w:val="18"/>
                <w:szCs w:val="18"/>
              </w:rPr>
              <w:t>A5单面</w:t>
            </w:r>
          </w:p>
        </w:tc>
        <w:tc>
          <w:tcPr>
            <w:tcW w:w="0" w:type="auto"/>
            <w:shd w:val="clear" w:color="000000" w:fill="FFFFFF"/>
            <w:vAlign w:val="center"/>
          </w:tcPr>
          <w:p w14:paraId="1F9364ED"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200—250克哑粉纸，数码彩色打印（分项套印：姓名、奖项、荣誉等级、时间）（双页面乘以2）</w:t>
            </w:r>
          </w:p>
        </w:tc>
        <w:tc>
          <w:tcPr>
            <w:tcW w:w="0" w:type="auto"/>
            <w:shd w:val="clear" w:color="000000" w:fill="FFFFFF"/>
            <w:vAlign w:val="center"/>
          </w:tcPr>
          <w:p w14:paraId="7493A89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FB6C60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01D7BE0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4CA2EBD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21—200份</w:t>
            </w:r>
          </w:p>
        </w:tc>
      </w:tr>
      <w:tr w:rsidR="003667A9" w14:paraId="03DD740A" w14:textId="77777777">
        <w:trPr>
          <w:trHeight w:val="720"/>
        </w:trPr>
        <w:tc>
          <w:tcPr>
            <w:tcW w:w="0" w:type="auto"/>
            <w:shd w:val="clear" w:color="000000" w:fill="FFFFFF"/>
            <w:vAlign w:val="center"/>
          </w:tcPr>
          <w:p w14:paraId="4B41AC18"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142</w:t>
            </w:r>
          </w:p>
        </w:tc>
        <w:tc>
          <w:tcPr>
            <w:tcW w:w="0" w:type="auto"/>
            <w:shd w:val="clear" w:color="000000" w:fill="FFFFFF"/>
            <w:vAlign w:val="center"/>
          </w:tcPr>
          <w:p w14:paraId="3173E50B"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626A60C"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53BCE609" w14:textId="77777777" w:rsidR="003667A9" w:rsidRDefault="00000000">
            <w:pPr>
              <w:widowControl/>
              <w:rPr>
                <w:rFonts w:ascii="宋体" w:hAnsi="宋体" w:cs="宋体" w:hint="eastAsia"/>
                <w:sz w:val="18"/>
                <w:szCs w:val="18"/>
              </w:rPr>
            </w:pPr>
            <w:r>
              <w:rPr>
                <w:rFonts w:ascii="宋体" w:hAnsi="宋体" w:cs="宋体" w:hint="eastAsia"/>
                <w:sz w:val="18"/>
                <w:szCs w:val="18"/>
              </w:rPr>
              <w:t>A5单面</w:t>
            </w:r>
          </w:p>
        </w:tc>
        <w:tc>
          <w:tcPr>
            <w:tcW w:w="0" w:type="auto"/>
            <w:shd w:val="clear" w:color="000000" w:fill="FFFFFF"/>
            <w:vAlign w:val="center"/>
          </w:tcPr>
          <w:p w14:paraId="10D1D2A5"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200—250克哑粉纸，数码彩色打印（分项套印：姓名、奖项、荣誉等级、时间）（双页面乘以2）</w:t>
            </w:r>
          </w:p>
        </w:tc>
        <w:tc>
          <w:tcPr>
            <w:tcW w:w="0" w:type="auto"/>
            <w:shd w:val="clear" w:color="000000" w:fill="FFFFFF"/>
            <w:vAlign w:val="center"/>
          </w:tcPr>
          <w:p w14:paraId="5C8AC29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257A24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06F9309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0.75</w:t>
            </w:r>
          </w:p>
        </w:tc>
        <w:tc>
          <w:tcPr>
            <w:tcW w:w="0" w:type="auto"/>
            <w:shd w:val="clear" w:color="000000" w:fill="FFFFFF"/>
            <w:vAlign w:val="center"/>
          </w:tcPr>
          <w:p w14:paraId="20CA16E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201—500份</w:t>
            </w:r>
          </w:p>
        </w:tc>
      </w:tr>
      <w:tr w:rsidR="003667A9" w14:paraId="3CD2BE57" w14:textId="77777777">
        <w:trPr>
          <w:trHeight w:val="720"/>
        </w:trPr>
        <w:tc>
          <w:tcPr>
            <w:tcW w:w="0" w:type="auto"/>
            <w:shd w:val="clear" w:color="000000" w:fill="FFFFFF"/>
            <w:vAlign w:val="center"/>
          </w:tcPr>
          <w:p w14:paraId="61B9481F"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143</w:t>
            </w:r>
          </w:p>
        </w:tc>
        <w:tc>
          <w:tcPr>
            <w:tcW w:w="0" w:type="auto"/>
            <w:shd w:val="clear" w:color="000000" w:fill="FFFFFF"/>
            <w:vAlign w:val="center"/>
          </w:tcPr>
          <w:p w14:paraId="1C10B8B6"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88AE3BA"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134F2699" w14:textId="77777777" w:rsidR="003667A9" w:rsidRDefault="00000000">
            <w:pPr>
              <w:widowControl/>
              <w:rPr>
                <w:rFonts w:ascii="宋体" w:hAnsi="宋体" w:cs="宋体" w:hint="eastAsia"/>
                <w:sz w:val="18"/>
                <w:szCs w:val="18"/>
              </w:rPr>
            </w:pPr>
            <w:r>
              <w:rPr>
                <w:rFonts w:ascii="宋体" w:hAnsi="宋体" w:cs="宋体" w:hint="eastAsia"/>
                <w:sz w:val="18"/>
                <w:szCs w:val="18"/>
              </w:rPr>
              <w:t>A5单面</w:t>
            </w:r>
          </w:p>
        </w:tc>
        <w:tc>
          <w:tcPr>
            <w:tcW w:w="0" w:type="auto"/>
            <w:shd w:val="clear" w:color="000000" w:fill="FFFFFF"/>
            <w:vAlign w:val="center"/>
          </w:tcPr>
          <w:p w14:paraId="5E886EC2"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200—250克哑粉纸，数码彩色打印（分项套印：姓名、奖项、荣誉等级、时间）（双页面乘以2）</w:t>
            </w:r>
          </w:p>
        </w:tc>
        <w:tc>
          <w:tcPr>
            <w:tcW w:w="0" w:type="auto"/>
            <w:shd w:val="clear" w:color="000000" w:fill="FFFFFF"/>
            <w:vAlign w:val="center"/>
          </w:tcPr>
          <w:p w14:paraId="330DE4A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7092B1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75C6DE1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0.5</w:t>
            </w:r>
          </w:p>
        </w:tc>
        <w:tc>
          <w:tcPr>
            <w:tcW w:w="0" w:type="auto"/>
            <w:shd w:val="clear" w:color="000000" w:fill="FFFFFF"/>
            <w:vAlign w:val="center"/>
          </w:tcPr>
          <w:p w14:paraId="6942A57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500—1000份</w:t>
            </w:r>
          </w:p>
        </w:tc>
      </w:tr>
      <w:tr w:rsidR="003667A9" w14:paraId="3C069584" w14:textId="77777777">
        <w:trPr>
          <w:trHeight w:val="720"/>
        </w:trPr>
        <w:tc>
          <w:tcPr>
            <w:tcW w:w="0" w:type="auto"/>
            <w:shd w:val="clear" w:color="000000" w:fill="FFFFFF"/>
            <w:vAlign w:val="center"/>
          </w:tcPr>
          <w:p w14:paraId="7BDCEFF6"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144</w:t>
            </w:r>
          </w:p>
        </w:tc>
        <w:tc>
          <w:tcPr>
            <w:tcW w:w="0" w:type="auto"/>
            <w:shd w:val="clear" w:color="000000" w:fill="FFFFFF"/>
            <w:vAlign w:val="center"/>
          </w:tcPr>
          <w:p w14:paraId="65EEA0D5"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0E9CFDF3" w14:textId="77777777" w:rsidR="003667A9" w:rsidRDefault="00000000">
            <w:pPr>
              <w:widowControl/>
              <w:rPr>
                <w:rFonts w:ascii="宋体" w:hAnsi="宋体" w:cs="宋体" w:hint="eastAsia"/>
                <w:sz w:val="18"/>
                <w:szCs w:val="18"/>
              </w:rPr>
            </w:pPr>
            <w:r>
              <w:rPr>
                <w:rFonts w:ascii="宋体" w:hAnsi="宋体" w:cs="宋体" w:hint="eastAsia"/>
                <w:sz w:val="18"/>
                <w:szCs w:val="18"/>
              </w:rPr>
              <w:t>奖状\彩页（中）</w:t>
            </w:r>
          </w:p>
        </w:tc>
        <w:tc>
          <w:tcPr>
            <w:tcW w:w="0" w:type="auto"/>
            <w:shd w:val="clear" w:color="000000" w:fill="FFFFFF"/>
            <w:vAlign w:val="center"/>
          </w:tcPr>
          <w:p w14:paraId="37C6FC57" w14:textId="77777777" w:rsidR="003667A9" w:rsidRDefault="00000000">
            <w:pPr>
              <w:widowControl/>
              <w:rPr>
                <w:rFonts w:ascii="宋体" w:hAnsi="宋体" w:cs="宋体" w:hint="eastAsia"/>
                <w:sz w:val="18"/>
                <w:szCs w:val="18"/>
              </w:rPr>
            </w:pPr>
            <w:r>
              <w:rPr>
                <w:rFonts w:ascii="宋体" w:hAnsi="宋体" w:cs="宋体" w:hint="eastAsia"/>
                <w:sz w:val="18"/>
                <w:szCs w:val="18"/>
              </w:rPr>
              <w:t>A5单面</w:t>
            </w:r>
          </w:p>
        </w:tc>
        <w:tc>
          <w:tcPr>
            <w:tcW w:w="0" w:type="auto"/>
            <w:shd w:val="clear" w:color="000000" w:fill="FFFFFF"/>
            <w:vAlign w:val="center"/>
          </w:tcPr>
          <w:p w14:paraId="67CB5DC2" w14:textId="77777777" w:rsidR="003667A9" w:rsidRDefault="00000000">
            <w:pPr>
              <w:widowControl/>
              <w:rPr>
                <w:rFonts w:ascii="宋体" w:hAnsi="宋体" w:cs="宋体" w:hint="eastAsia"/>
                <w:sz w:val="18"/>
                <w:szCs w:val="18"/>
              </w:rPr>
            </w:pPr>
            <w:r>
              <w:rPr>
                <w:rFonts w:ascii="宋体" w:hAnsi="宋体" w:cs="宋体" w:hint="eastAsia"/>
                <w:sz w:val="18"/>
                <w:szCs w:val="18"/>
              </w:rPr>
              <w:t>200—250克哑粉纸，数码彩色打印（分项套印：姓名、奖项、荣誉等级、时间）（双页面乘以2）</w:t>
            </w:r>
          </w:p>
        </w:tc>
        <w:tc>
          <w:tcPr>
            <w:tcW w:w="0" w:type="auto"/>
            <w:shd w:val="clear" w:color="000000" w:fill="FFFFFF"/>
            <w:vAlign w:val="center"/>
          </w:tcPr>
          <w:p w14:paraId="7FD8D89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CFA993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74D3890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0.375</w:t>
            </w:r>
          </w:p>
        </w:tc>
        <w:tc>
          <w:tcPr>
            <w:tcW w:w="0" w:type="auto"/>
            <w:shd w:val="clear" w:color="000000" w:fill="FFFFFF"/>
            <w:vAlign w:val="center"/>
          </w:tcPr>
          <w:p w14:paraId="723D7D8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1000份</w:t>
            </w:r>
          </w:p>
        </w:tc>
      </w:tr>
      <w:tr w:rsidR="003667A9" w14:paraId="719C5E03" w14:textId="77777777">
        <w:trPr>
          <w:trHeight w:val="720"/>
        </w:trPr>
        <w:tc>
          <w:tcPr>
            <w:tcW w:w="0" w:type="auto"/>
            <w:shd w:val="clear" w:color="000000" w:fill="FFFFFF"/>
            <w:vAlign w:val="center"/>
          </w:tcPr>
          <w:p w14:paraId="63A2B634"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lang w:bidi="ar"/>
              </w:rPr>
              <w:t>145</w:t>
            </w:r>
          </w:p>
        </w:tc>
        <w:tc>
          <w:tcPr>
            <w:tcW w:w="0" w:type="auto"/>
            <w:shd w:val="clear" w:color="000000" w:fill="FFFFFF"/>
            <w:vAlign w:val="center"/>
          </w:tcPr>
          <w:p w14:paraId="7434CD24"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28AEDFA2"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贺卡、邀请函、宣传单等</w:t>
            </w:r>
          </w:p>
        </w:tc>
        <w:tc>
          <w:tcPr>
            <w:tcW w:w="0" w:type="auto"/>
            <w:shd w:val="clear" w:color="000000" w:fill="FFFFFF"/>
            <w:vAlign w:val="center"/>
          </w:tcPr>
          <w:p w14:paraId="57C5FF93"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61EA8D4E"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250克哑粉或者白卡纸，数码彩色打印、压痕、复膜、模切成型等（A3页面乘以1.5倍）</w:t>
            </w:r>
          </w:p>
        </w:tc>
        <w:tc>
          <w:tcPr>
            <w:tcW w:w="0" w:type="auto"/>
            <w:shd w:val="clear" w:color="000000" w:fill="FFFFFF"/>
            <w:vAlign w:val="center"/>
          </w:tcPr>
          <w:p w14:paraId="7E3BE08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A22345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6D3E297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w:t>
            </w:r>
          </w:p>
        </w:tc>
        <w:tc>
          <w:tcPr>
            <w:tcW w:w="0" w:type="auto"/>
            <w:shd w:val="clear" w:color="000000" w:fill="FFFFFF"/>
            <w:vAlign w:val="center"/>
          </w:tcPr>
          <w:p w14:paraId="04CAC2B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1—20份</w:t>
            </w:r>
          </w:p>
        </w:tc>
      </w:tr>
      <w:tr w:rsidR="003667A9" w14:paraId="2123E8EA" w14:textId="77777777">
        <w:trPr>
          <w:trHeight w:val="720"/>
        </w:trPr>
        <w:tc>
          <w:tcPr>
            <w:tcW w:w="0" w:type="auto"/>
            <w:shd w:val="clear" w:color="000000" w:fill="FFFFFF"/>
            <w:vAlign w:val="center"/>
          </w:tcPr>
          <w:p w14:paraId="16CF8524"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rPr>
              <w:t>146</w:t>
            </w:r>
          </w:p>
        </w:tc>
        <w:tc>
          <w:tcPr>
            <w:tcW w:w="0" w:type="auto"/>
            <w:shd w:val="clear" w:color="000000" w:fill="FFFFFF"/>
            <w:vAlign w:val="center"/>
          </w:tcPr>
          <w:p w14:paraId="323366DC"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78FDC2E9"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贺卡、邀请函、宣传单等</w:t>
            </w:r>
          </w:p>
        </w:tc>
        <w:tc>
          <w:tcPr>
            <w:tcW w:w="0" w:type="auto"/>
            <w:shd w:val="clear" w:color="000000" w:fill="FFFFFF"/>
            <w:vAlign w:val="center"/>
          </w:tcPr>
          <w:p w14:paraId="3A2B5F4E"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2CF3F427"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250克哑粉或者白卡纸，数码彩色打印、压痕、复膜、模切成型等（A3页面乘以1.5倍）</w:t>
            </w:r>
          </w:p>
        </w:tc>
        <w:tc>
          <w:tcPr>
            <w:tcW w:w="0" w:type="auto"/>
            <w:shd w:val="clear" w:color="000000" w:fill="FFFFFF"/>
            <w:vAlign w:val="center"/>
          </w:tcPr>
          <w:p w14:paraId="25EA343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4E1F6B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0BC301C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53272E3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21—100份</w:t>
            </w:r>
          </w:p>
        </w:tc>
      </w:tr>
      <w:tr w:rsidR="003667A9" w14:paraId="7F263C0D" w14:textId="77777777">
        <w:trPr>
          <w:trHeight w:val="720"/>
        </w:trPr>
        <w:tc>
          <w:tcPr>
            <w:tcW w:w="0" w:type="auto"/>
            <w:shd w:val="clear" w:color="000000" w:fill="FFFFFF"/>
            <w:vAlign w:val="center"/>
          </w:tcPr>
          <w:p w14:paraId="79AB2E0C" w14:textId="77777777" w:rsidR="003667A9" w:rsidRDefault="00000000">
            <w:pPr>
              <w:widowControl/>
              <w:jc w:val="center"/>
              <w:textAlignment w:val="center"/>
              <w:rPr>
                <w:rFonts w:ascii="宋体" w:hAnsi="宋体" w:cs="宋体" w:hint="eastAsia"/>
                <w:sz w:val="18"/>
                <w:szCs w:val="18"/>
              </w:rPr>
            </w:pPr>
            <w:r>
              <w:rPr>
                <w:rFonts w:ascii="宋体" w:hAnsi="宋体" w:cs="宋体" w:hint="eastAsia"/>
                <w:sz w:val="18"/>
                <w:szCs w:val="18"/>
              </w:rPr>
              <w:t>147</w:t>
            </w:r>
          </w:p>
        </w:tc>
        <w:tc>
          <w:tcPr>
            <w:tcW w:w="0" w:type="auto"/>
            <w:shd w:val="clear" w:color="000000" w:fill="FFFFFF"/>
            <w:vAlign w:val="center"/>
          </w:tcPr>
          <w:p w14:paraId="371288C8"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5D163566"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贺卡、邀请函、宣传单等</w:t>
            </w:r>
          </w:p>
        </w:tc>
        <w:tc>
          <w:tcPr>
            <w:tcW w:w="0" w:type="auto"/>
            <w:shd w:val="clear" w:color="000000" w:fill="FFFFFF"/>
            <w:vAlign w:val="center"/>
          </w:tcPr>
          <w:p w14:paraId="380B749B"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2A851D06"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250克哑粉或者白卡纸，数码彩色打印、压痕、复膜、模切成型等（A3页面乘以1.5倍）</w:t>
            </w:r>
          </w:p>
        </w:tc>
        <w:tc>
          <w:tcPr>
            <w:tcW w:w="0" w:type="auto"/>
            <w:shd w:val="clear" w:color="000000" w:fill="FFFFFF"/>
            <w:vAlign w:val="center"/>
          </w:tcPr>
          <w:p w14:paraId="4FB74A4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5A9F44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240D9AF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38FDE42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101—300份</w:t>
            </w:r>
          </w:p>
        </w:tc>
      </w:tr>
      <w:tr w:rsidR="003667A9" w14:paraId="4F603157" w14:textId="77777777">
        <w:trPr>
          <w:trHeight w:val="720"/>
        </w:trPr>
        <w:tc>
          <w:tcPr>
            <w:tcW w:w="0" w:type="auto"/>
            <w:shd w:val="clear" w:color="000000" w:fill="FFFFFF"/>
            <w:vAlign w:val="center"/>
          </w:tcPr>
          <w:p w14:paraId="78DAAC0A"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rPr>
              <w:t>148</w:t>
            </w:r>
          </w:p>
        </w:tc>
        <w:tc>
          <w:tcPr>
            <w:tcW w:w="0" w:type="auto"/>
            <w:shd w:val="clear" w:color="000000" w:fill="FFFFFF"/>
            <w:vAlign w:val="center"/>
          </w:tcPr>
          <w:p w14:paraId="7806FC6E"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3F0F1174"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贺卡、邀请函、宣传单等</w:t>
            </w:r>
          </w:p>
        </w:tc>
        <w:tc>
          <w:tcPr>
            <w:tcW w:w="0" w:type="auto"/>
            <w:shd w:val="clear" w:color="000000" w:fill="FFFFFF"/>
            <w:vAlign w:val="center"/>
          </w:tcPr>
          <w:p w14:paraId="401D74F8"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451D222A"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250克哑粉或者白卡纸，彩色印刷、压痕、复膜、模切成型等（A3页面乘以1.5倍）</w:t>
            </w:r>
          </w:p>
        </w:tc>
        <w:tc>
          <w:tcPr>
            <w:tcW w:w="0" w:type="auto"/>
            <w:shd w:val="clear" w:color="000000" w:fill="FFFFFF"/>
            <w:vAlign w:val="center"/>
          </w:tcPr>
          <w:p w14:paraId="09B4777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B5780F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16FA9BA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27324A7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301—500份</w:t>
            </w:r>
          </w:p>
        </w:tc>
      </w:tr>
      <w:tr w:rsidR="003667A9" w14:paraId="2C485119" w14:textId="77777777">
        <w:trPr>
          <w:trHeight w:val="720"/>
        </w:trPr>
        <w:tc>
          <w:tcPr>
            <w:tcW w:w="0" w:type="auto"/>
            <w:shd w:val="clear" w:color="000000" w:fill="FFFFFF"/>
            <w:vAlign w:val="center"/>
          </w:tcPr>
          <w:p w14:paraId="3851BC95"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rPr>
              <w:t>149</w:t>
            </w:r>
          </w:p>
        </w:tc>
        <w:tc>
          <w:tcPr>
            <w:tcW w:w="0" w:type="auto"/>
            <w:shd w:val="clear" w:color="000000" w:fill="FFFFFF"/>
            <w:vAlign w:val="center"/>
          </w:tcPr>
          <w:p w14:paraId="32BC8223"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04D942AC"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贺卡、邀请函、通知书等</w:t>
            </w:r>
          </w:p>
        </w:tc>
        <w:tc>
          <w:tcPr>
            <w:tcW w:w="0" w:type="auto"/>
            <w:shd w:val="clear" w:color="000000" w:fill="FFFFFF"/>
            <w:vAlign w:val="center"/>
          </w:tcPr>
          <w:p w14:paraId="1DDF7EAD"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220B838C"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250克哑粉或者白卡纸，彩色印刷、压痕、复膜、模切成型等（A3页面乘以1.5倍）</w:t>
            </w:r>
          </w:p>
        </w:tc>
        <w:tc>
          <w:tcPr>
            <w:tcW w:w="0" w:type="auto"/>
            <w:shd w:val="clear" w:color="000000" w:fill="FFFFFF"/>
            <w:vAlign w:val="center"/>
          </w:tcPr>
          <w:p w14:paraId="2EC25D6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1857C6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2902424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1.875</w:t>
            </w:r>
          </w:p>
        </w:tc>
        <w:tc>
          <w:tcPr>
            <w:tcW w:w="0" w:type="auto"/>
            <w:shd w:val="clear" w:color="000000" w:fill="FFFFFF"/>
            <w:vAlign w:val="center"/>
          </w:tcPr>
          <w:p w14:paraId="56B6578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501—1000份</w:t>
            </w:r>
          </w:p>
        </w:tc>
      </w:tr>
      <w:tr w:rsidR="003667A9" w14:paraId="47F0E3EB" w14:textId="77777777">
        <w:trPr>
          <w:trHeight w:val="720"/>
        </w:trPr>
        <w:tc>
          <w:tcPr>
            <w:tcW w:w="0" w:type="auto"/>
            <w:shd w:val="clear" w:color="000000" w:fill="FFFFFF"/>
            <w:vAlign w:val="center"/>
          </w:tcPr>
          <w:p w14:paraId="6D5C065E" w14:textId="77777777" w:rsidR="003667A9" w:rsidRDefault="00000000">
            <w:pPr>
              <w:widowControl/>
              <w:textAlignment w:val="center"/>
              <w:rPr>
                <w:rFonts w:ascii="宋体" w:hAnsi="宋体" w:cs="宋体" w:hint="eastAsia"/>
                <w:sz w:val="18"/>
                <w:szCs w:val="18"/>
              </w:rPr>
            </w:pPr>
            <w:r>
              <w:rPr>
                <w:rFonts w:ascii="宋体" w:hAnsi="宋体" w:cs="宋体" w:hint="eastAsia"/>
                <w:sz w:val="18"/>
                <w:szCs w:val="18"/>
              </w:rPr>
              <w:t>150</w:t>
            </w:r>
          </w:p>
        </w:tc>
        <w:tc>
          <w:tcPr>
            <w:tcW w:w="0" w:type="auto"/>
            <w:shd w:val="clear" w:color="000000" w:fill="FFFFFF"/>
            <w:vAlign w:val="center"/>
          </w:tcPr>
          <w:p w14:paraId="7E6D3FA0"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402EEA84"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贺卡、邀请函、通知书等</w:t>
            </w:r>
          </w:p>
        </w:tc>
        <w:tc>
          <w:tcPr>
            <w:tcW w:w="0" w:type="auto"/>
            <w:shd w:val="clear" w:color="000000" w:fill="FFFFFF"/>
            <w:vAlign w:val="center"/>
          </w:tcPr>
          <w:p w14:paraId="62E79A80"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6A1F0474"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250克哑粉或者白卡纸，彩色印刷、压痕、复膜、模切成型等（A3页面乘以1.5倍）</w:t>
            </w:r>
          </w:p>
        </w:tc>
        <w:tc>
          <w:tcPr>
            <w:tcW w:w="0" w:type="auto"/>
            <w:shd w:val="clear" w:color="000000" w:fill="FFFFFF"/>
            <w:vAlign w:val="center"/>
          </w:tcPr>
          <w:p w14:paraId="42FABBD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8042D6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434F62A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w:t>
            </w:r>
          </w:p>
        </w:tc>
        <w:tc>
          <w:tcPr>
            <w:tcW w:w="0" w:type="auto"/>
            <w:shd w:val="clear" w:color="000000" w:fill="FFFFFF"/>
            <w:vAlign w:val="center"/>
          </w:tcPr>
          <w:p w14:paraId="5789438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1001—2000份</w:t>
            </w:r>
          </w:p>
        </w:tc>
      </w:tr>
      <w:tr w:rsidR="003667A9" w14:paraId="4B39B94B" w14:textId="77777777">
        <w:trPr>
          <w:trHeight w:val="720"/>
        </w:trPr>
        <w:tc>
          <w:tcPr>
            <w:tcW w:w="0" w:type="auto"/>
            <w:shd w:val="clear" w:color="000000" w:fill="FFFFFF"/>
            <w:vAlign w:val="center"/>
          </w:tcPr>
          <w:p w14:paraId="7F647F97"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151</w:t>
            </w:r>
          </w:p>
        </w:tc>
        <w:tc>
          <w:tcPr>
            <w:tcW w:w="0" w:type="auto"/>
            <w:shd w:val="clear" w:color="000000" w:fill="FFFFFF"/>
            <w:vAlign w:val="center"/>
          </w:tcPr>
          <w:p w14:paraId="4D7FC029"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38FBCBEC"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贺卡、邀请函、通知书等</w:t>
            </w:r>
          </w:p>
        </w:tc>
        <w:tc>
          <w:tcPr>
            <w:tcW w:w="0" w:type="auto"/>
            <w:shd w:val="clear" w:color="000000" w:fill="FFFFFF"/>
            <w:vAlign w:val="center"/>
          </w:tcPr>
          <w:p w14:paraId="2ECAED35"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39FAE73E"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250克哑粉或者白卡纸，彩色印刷、压痕、复膜、模切成型等（A3页面乘以1.5倍）</w:t>
            </w:r>
          </w:p>
        </w:tc>
        <w:tc>
          <w:tcPr>
            <w:tcW w:w="0" w:type="auto"/>
            <w:shd w:val="clear" w:color="000000" w:fill="FFFFFF"/>
            <w:vAlign w:val="center"/>
          </w:tcPr>
          <w:p w14:paraId="6985F8F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3ACBB2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2493989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4D5183C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2001—4000份</w:t>
            </w:r>
          </w:p>
        </w:tc>
      </w:tr>
      <w:tr w:rsidR="003667A9" w14:paraId="46BF3C19" w14:textId="77777777">
        <w:trPr>
          <w:trHeight w:val="720"/>
        </w:trPr>
        <w:tc>
          <w:tcPr>
            <w:tcW w:w="0" w:type="auto"/>
            <w:shd w:val="clear" w:color="000000" w:fill="FFFFFF"/>
            <w:vAlign w:val="center"/>
          </w:tcPr>
          <w:p w14:paraId="00865515"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152</w:t>
            </w:r>
          </w:p>
        </w:tc>
        <w:tc>
          <w:tcPr>
            <w:tcW w:w="0" w:type="auto"/>
            <w:shd w:val="clear" w:color="000000" w:fill="FFFFFF"/>
            <w:vAlign w:val="center"/>
          </w:tcPr>
          <w:p w14:paraId="3C7AAA25"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48DE2B07"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贺卡、邀请函、通知书等</w:t>
            </w:r>
          </w:p>
        </w:tc>
        <w:tc>
          <w:tcPr>
            <w:tcW w:w="0" w:type="auto"/>
            <w:shd w:val="clear" w:color="000000" w:fill="FFFFFF"/>
            <w:vAlign w:val="center"/>
          </w:tcPr>
          <w:p w14:paraId="0E258BD4"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51720727"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250克哑粉或者白卡纸，彩色印刷、压痕、</w:t>
            </w:r>
            <w:r>
              <w:rPr>
                <w:rFonts w:ascii="宋体" w:hAnsi="宋体" w:cs="宋体" w:hint="eastAsia"/>
                <w:sz w:val="18"/>
                <w:szCs w:val="18"/>
              </w:rPr>
              <w:lastRenderedPageBreak/>
              <w:t>复膜、模切成型等（A3页面乘以1.5倍）</w:t>
            </w:r>
          </w:p>
        </w:tc>
        <w:tc>
          <w:tcPr>
            <w:tcW w:w="0" w:type="auto"/>
            <w:shd w:val="clear" w:color="000000" w:fill="FFFFFF"/>
            <w:vAlign w:val="center"/>
          </w:tcPr>
          <w:p w14:paraId="1E89336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lastRenderedPageBreak/>
              <w:t>1</w:t>
            </w:r>
          </w:p>
        </w:tc>
        <w:tc>
          <w:tcPr>
            <w:tcW w:w="0" w:type="auto"/>
            <w:shd w:val="clear" w:color="000000" w:fill="FFFFFF"/>
            <w:vAlign w:val="center"/>
          </w:tcPr>
          <w:p w14:paraId="108657F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0CE8FB7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102E2A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4000份</w:t>
            </w:r>
          </w:p>
        </w:tc>
      </w:tr>
      <w:tr w:rsidR="003667A9" w14:paraId="15568592" w14:textId="77777777">
        <w:trPr>
          <w:trHeight w:val="480"/>
        </w:trPr>
        <w:tc>
          <w:tcPr>
            <w:tcW w:w="0" w:type="auto"/>
            <w:shd w:val="clear" w:color="000000" w:fill="FFFFFF"/>
            <w:vAlign w:val="center"/>
          </w:tcPr>
          <w:p w14:paraId="317173D5"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153</w:t>
            </w:r>
          </w:p>
        </w:tc>
        <w:tc>
          <w:tcPr>
            <w:tcW w:w="0" w:type="auto"/>
            <w:shd w:val="clear" w:color="000000" w:fill="FFFFFF"/>
            <w:vAlign w:val="center"/>
          </w:tcPr>
          <w:p w14:paraId="687589AB"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002F566B"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贺卡、邀请函、通知书等</w:t>
            </w:r>
          </w:p>
        </w:tc>
        <w:tc>
          <w:tcPr>
            <w:tcW w:w="0" w:type="auto"/>
            <w:shd w:val="clear" w:color="000000" w:fill="FFFFFF"/>
            <w:vAlign w:val="center"/>
          </w:tcPr>
          <w:p w14:paraId="3312EC90"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780A11CC" w14:textId="77777777" w:rsidR="003667A9" w:rsidRDefault="00000000">
            <w:pPr>
              <w:widowControl/>
              <w:rPr>
                <w:rFonts w:ascii="宋体" w:hAnsi="宋体" w:cs="宋体" w:hint="eastAsia"/>
                <w:sz w:val="18"/>
                <w:szCs w:val="18"/>
              </w:rPr>
            </w:pPr>
            <w:r>
              <w:rPr>
                <w:rFonts w:ascii="宋体" w:hAnsi="宋体" w:cs="宋体" w:hint="eastAsia"/>
                <w:sz w:val="18"/>
                <w:szCs w:val="18"/>
              </w:rPr>
              <w:t>318克特种纸双面彩印-压痕、模切、烫金、凸印（A3页面乘以1.5倍）</w:t>
            </w:r>
          </w:p>
        </w:tc>
        <w:tc>
          <w:tcPr>
            <w:tcW w:w="0" w:type="auto"/>
            <w:shd w:val="clear" w:color="000000" w:fill="FFFFFF"/>
            <w:vAlign w:val="center"/>
          </w:tcPr>
          <w:p w14:paraId="3559C44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FCAE94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3663FF5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35478F7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300—500份</w:t>
            </w:r>
          </w:p>
        </w:tc>
      </w:tr>
      <w:tr w:rsidR="003667A9" w14:paraId="00DB24CC" w14:textId="77777777">
        <w:trPr>
          <w:trHeight w:val="480"/>
        </w:trPr>
        <w:tc>
          <w:tcPr>
            <w:tcW w:w="0" w:type="auto"/>
            <w:shd w:val="clear" w:color="000000" w:fill="FFFFFF"/>
            <w:vAlign w:val="center"/>
          </w:tcPr>
          <w:p w14:paraId="334EE943"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154</w:t>
            </w:r>
          </w:p>
        </w:tc>
        <w:tc>
          <w:tcPr>
            <w:tcW w:w="0" w:type="auto"/>
            <w:shd w:val="clear" w:color="000000" w:fill="FFFFFF"/>
            <w:vAlign w:val="center"/>
          </w:tcPr>
          <w:p w14:paraId="75578428"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3975E40C" w14:textId="77777777" w:rsidR="003667A9" w:rsidRDefault="00000000">
            <w:pPr>
              <w:widowControl/>
              <w:rPr>
                <w:rFonts w:ascii="宋体" w:hAnsi="宋体" w:cs="宋体" w:hint="eastAsia"/>
                <w:sz w:val="18"/>
                <w:szCs w:val="18"/>
              </w:rPr>
            </w:pPr>
            <w:r>
              <w:rPr>
                <w:rFonts w:ascii="宋体" w:hAnsi="宋体" w:cs="宋体" w:hint="eastAsia"/>
                <w:sz w:val="18"/>
                <w:szCs w:val="18"/>
              </w:rPr>
              <w:t>贺卡、邀请函、通知书等</w:t>
            </w:r>
          </w:p>
        </w:tc>
        <w:tc>
          <w:tcPr>
            <w:tcW w:w="0" w:type="auto"/>
            <w:shd w:val="clear" w:color="000000" w:fill="FFFFFF"/>
            <w:vAlign w:val="center"/>
          </w:tcPr>
          <w:p w14:paraId="7ABA8163" w14:textId="77777777" w:rsidR="003667A9" w:rsidRDefault="00000000">
            <w:pPr>
              <w:widowControl/>
              <w:rPr>
                <w:rFonts w:ascii="宋体" w:hAnsi="宋体" w:cs="宋体" w:hint="eastAsia"/>
                <w:sz w:val="18"/>
                <w:szCs w:val="18"/>
              </w:rPr>
            </w:pPr>
            <w:r>
              <w:rPr>
                <w:rFonts w:ascii="宋体" w:hAnsi="宋体" w:cs="宋体" w:hint="eastAsia"/>
                <w:sz w:val="18"/>
                <w:szCs w:val="18"/>
              </w:rPr>
              <w:t>A4双面</w:t>
            </w:r>
          </w:p>
        </w:tc>
        <w:tc>
          <w:tcPr>
            <w:tcW w:w="0" w:type="auto"/>
            <w:shd w:val="clear" w:color="000000" w:fill="FFFFFF"/>
            <w:vAlign w:val="center"/>
          </w:tcPr>
          <w:p w14:paraId="6002BBC8" w14:textId="77777777" w:rsidR="003667A9" w:rsidRDefault="00000000">
            <w:pPr>
              <w:widowControl/>
              <w:rPr>
                <w:rFonts w:ascii="宋体" w:hAnsi="宋体" w:cs="宋体" w:hint="eastAsia"/>
                <w:sz w:val="18"/>
                <w:szCs w:val="18"/>
              </w:rPr>
            </w:pPr>
            <w:r>
              <w:rPr>
                <w:rFonts w:ascii="宋体" w:hAnsi="宋体" w:cs="宋体" w:hint="eastAsia"/>
                <w:sz w:val="18"/>
                <w:szCs w:val="18"/>
              </w:rPr>
              <w:t>318克特种纸双面彩印-压痕、模切、烫金、凸印（A3页面乘以1.5倍）</w:t>
            </w:r>
          </w:p>
        </w:tc>
        <w:tc>
          <w:tcPr>
            <w:tcW w:w="0" w:type="auto"/>
            <w:shd w:val="clear" w:color="000000" w:fill="FFFFFF"/>
            <w:vAlign w:val="center"/>
          </w:tcPr>
          <w:p w14:paraId="63EADB9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3F649C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5A7A2E8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w:t>
            </w:r>
          </w:p>
        </w:tc>
        <w:tc>
          <w:tcPr>
            <w:tcW w:w="0" w:type="auto"/>
            <w:shd w:val="clear" w:color="000000" w:fill="FFFFFF"/>
            <w:vAlign w:val="center"/>
          </w:tcPr>
          <w:p w14:paraId="1C5841A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500份以上</w:t>
            </w:r>
          </w:p>
        </w:tc>
      </w:tr>
      <w:tr w:rsidR="003667A9" w14:paraId="26FE36F8" w14:textId="77777777">
        <w:trPr>
          <w:trHeight w:val="480"/>
        </w:trPr>
        <w:tc>
          <w:tcPr>
            <w:tcW w:w="0" w:type="auto"/>
            <w:shd w:val="clear" w:color="000000" w:fill="FFFFFF"/>
            <w:vAlign w:val="center"/>
          </w:tcPr>
          <w:p w14:paraId="721F4F04"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155</w:t>
            </w:r>
          </w:p>
        </w:tc>
        <w:tc>
          <w:tcPr>
            <w:tcW w:w="0" w:type="auto"/>
            <w:shd w:val="clear" w:color="000000" w:fill="FFFFFF"/>
            <w:vAlign w:val="center"/>
          </w:tcPr>
          <w:p w14:paraId="36275367"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1DB75AAE" w14:textId="77777777" w:rsidR="003667A9" w:rsidRDefault="00000000">
            <w:pPr>
              <w:widowControl/>
              <w:rPr>
                <w:rFonts w:ascii="宋体" w:hAnsi="宋体" w:cs="宋体" w:hint="eastAsia"/>
                <w:sz w:val="18"/>
                <w:szCs w:val="18"/>
              </w:rPr>
            </w:pPr>
            <w:r>
              <w:rPr>
                <w:rFonts w:ascii="宋体" w:hAnsi="宋体" w:cs="宋体" w:hint="eastAsia"/>
                <w:sz w:val="18"/>
                <w:szCs w:val="18"/>
              </w:rPr>
              <w:t>活动文件夹</w:t>
            </w:r>
          </w:p>
        </w:tc>
        <w:tc>
          <w:tcPr>
            <w:tcW w:w="0" w:type="auto"/>
            <w:shd w:val="clear" w:color="000000" w:fill="FFFFFF"/>
            <w:vAlign w:val="center"/>
          </w:tcPr>
          <w:p w14:paraId="1E1E8AE6" w14:textId="77777777" w:rsidR="003667A9" w:rsidRDefault="00000000">
            <w:pPr>
              <w:widowControl/>
              <w:rPr>
                <w:rFonts w:ascii="宋体" w:hAnsi="宋体" w:cs="宋体" w:hint="eastAsia"/>
                <w:sz w:val="18"/>
                <w:szCs w:val="18"/>
              </w:rPr>
            </w:pPr>
            <w:r>
              <w:rPr>
                <w:rFonts w:ascii="宋体" w:hAnsi="宋体" w:cs="宋体" w:hint="eastAsia"/>
                <w:sz w:val="18"/>
                <w:szCs w:val="18"/>
              </w:rPr>
              <w:t>225*310*55mm</w:t>
            </w:r>
          </w:p>
        </w:tc>
        <w:tc>
          <w:tcPr>
            <w:tcW w:w="0" w:type="auto"/>
            <w:shd w:val="clear" w:color="000000" w:fill="FFFFFF"/>
            <w:vAlign w:val="center"/>
          </w:tcPr>
          <w:p w14:paraId="14C34A30"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250克哑粉或白卡单面彩打*压痕模切成型*粘耳朵</w:t>
            </w:r>
          </w:p>
        </w:tc>
        <w:tc>
          <w:tcPr>
            <w:tcW w:w="0" w:type="auto"/>
            <w:shd w:val="clear" w:color="000000" w:fill="FFFFFF"/>
            <w:vAlign w:val="center"/>
          </w:tcPr>
          <w:p w14:paraId="2301C27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58F385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3270150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15</w:t>
            </w:r>
          </w:p>
        </w:tc>
        <w:tc>
          <w:tcPr>
            <w:tcW w:w="0" w:type="auto"/>
            <w:shd w:val="clear" w:color="000000" w:fill="FFFFFF"/>
            <w:vAlign w:val="center"/>
          </w:tcPr>
          <w:p w14:paraId="10E4723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20个左右</w:t>
            </w:r>
          </w:p>
        </w:tc>
      </w:tr>
      <w:tr w:rsidR="003667A9" w14:paraId="2F20E2C7" w14:textId="77777777">
        <w:trPr>
          <w:trHeight w:val="325"/>
        </w:trPr>
        <w:tc>
          <w:tcPr>
            <w:tcW w:w="0" w:type="auto"/>
            <w:shd w:val="clear" w:color="000000" w:fill="FFFFFF"/>
            <w:vAlign w:val="center"/>
          </w:tcPr>
          <w:p w14:paraId="018F8829"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156</w:t>
            </w:r>
          </w:p>
        </w:tc>
        <w:tc>
          <w:tcPr>
            <w:tcW w:w="0" w:type="auto"/>
            <w:shd w:val="clear" w:color="000000" w:fill="FFFFFF"/>
            <w:vAlign w:val="center"/>
          </w:tcPr>
          <w:p w14:paraId="7A674BFB"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67DADA23" w14:textId="77777777" w:rsidR="003667A9" w:rsidRDefault="00000000">
            <w:pPr>
              <w:widowControl/>
              <w:rPr>
                <w:rFonts w:ascii="宋体" w:hAnsi="宋体" w:cs="宋体" w:hint="eastAsia"/>
                <w:sz w:val="18"/>
                <w:szCs w:val="18"/>
              </w:rPr>
            </w:pPr>
            <w:r>
              <w:rPr>
                <w:rFonts w:ascii="宋体" w:hAnsi="宋体" w:cs="宋体" w:hint="eastAsia"/>
                <w:sz w:val="18"/>
                <w:szCs w:val="18"/>
              </w:rPr>
              <w:t>活动主题手卡</w:t>
            </w:r>
          </w:p>
        </w:tc>
        <w:tc>
          <w:tcPr>
            <w:tcW w:w="0" w:type="auto"/>
            <w:shd w:val="clear" w:color="000000" w:fill="FFFFFF"/>
            <w:vAlign w:val="center"/>
          </w:tcPr>
          <w:p w14:paraId="51EF6321" w14:textId="77777777" w:rsidR="003667A9" w:rsidRDefault="00000000">
            <w:pPr>
              <w:widowControl/>
              <w:rPr>
                <w:rFonts w:ascii="宋体" w:hAnsi="宋体" w:cs="宋体" w:hint="eastAsia"/>
                <w:sz w:val="18"/>
                <w:szCs w:val="18"/>
              </w:rPr>
            </w:pPr>
            <w:r>
              <w:rPr>
                <w:rFonts w:ascii="宋体" w:hAnsi="宋体" w:cs="宋体" w:hint="eastAsia"/>
                <w:sz w:val="18"/>
                <w:szCs w:val="18"/>
              </w:rPr>
              <w:t>A5</w:t>
            </w:r>
          </w:p>
        </w:tc>
        <w:tc>
          <w:tcPr>
            <w:tcW w:w="0" w:type="auto"/>
            <w:shd w:val="clear" w:color="000000" w:fill="FFFFFF"/>
            <w:vAlign w:val="center"/>
          </w:tcPr>
          <w:p w14:paraId="67BAD0D6"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250克哑粉或白卡彩打</w:t>
            </w:r>
          </w:p>
        </w:tc>
        <w:tc>
          <w:tcPr>
            <w:tcW w:w="0" w:type="auto"/>
            <w:shd w:val="clear" w:color="000000" w:fill="FFFFFF"/>
            <w:vAlign w:val="center"/>
          </w:tcPr>
          <w:p w14:paraId="04EA988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6E962E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32833FA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2.5</w:t>
            </w:r>
          </w:p>
        </w:tc>
        <w:tc>
          <w:tcPr>
            <w:tcW w:w="0" w:type="auto"/>
            <w:shd w:val="clear" w:color="000000" w:fill="FFFFFF"/>
            <w:vAlign w:val="center"/>
          </w:tcPr>
          <w:p w14:paraId="702DFBC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20个左右</w:t>
            </w:r>
          </w:p>
        </w:tc>
      </w:tr>
      <w:tr w:rsidR="003667A9" w14:paraId="0D9FB4E3" w14:textId="77777777">
        <w:trPr>
          <w:trHeight w:val="480"/>
        </w:trPr>
        <w:tc>
          <w:tcPr>
            <w:tcW w:w="0" w:type="auto"/>
            <w:shd w:val="clear" w:color="000000" w:fill="FFFFFF"/>
            <w:vAlign w:val="center"/>
          </w:tcPr>
          <w:p w14:paraId="1BA8ABE9"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157</w:t>
            </w:r>
          </w:p>
        </w:tc>
        <w:tc>
          <w:tcPr>
            <w:tcW w:w="0" w:type="auto"/>
            <w:shd w:val="clear" w:color="000000" w:fill="FFFFFF"/>
            <w:vAlign w:val="center"/>
          </w:tcPr>
          <w:p w14:paraId="30D7C54A"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60B871D6" w14:textId="77777777" w:rsidR="003667A9" w:rsidRDefault="00000000">
            <w:pPr>
              <w:widowControl/>
              <w:rPr>
                <w:rFonts w:ascii="宋体" w:hAnsi="宋体" w:cs="宋体" w:hint="eastAsia"/>
                <w:sz w:val="18"/>
                <w:szCs w:val="18"/>
              </w:rPr>
            </w:pPr>
            <w:r>
              <w:rPr>
                <w:rFonts w:ascii="宋体" w:hAnsi="宋体" w:cs="宋体" w:hint="eastAsia"/>
                <w:sz w:val="18"/>
                <w:szCs w:val="18"/>
              </w:rPr>
              <w:t>明信片</w:t>
            </w:r>
          </w:p>
        </w:tc>
        <w:tc>
          <w:tcPr>
            <w:tcW w:w="0" w:type="auto"/>
            <w:shd w:val="clear" w:color="000000" w:fill="FFFFFF"/>
            <w:vAlign w:val="center"/>
          </w:tcPr>
          <w:p w14:paraId="1EF4034C" w14:textId="77777777" w:rsidR="003667A9" w:rsidRDefault="00000000">
            <w:pPr>
              <w:widowControl/>
              <w:rPr>
                <w:rFonts w:ascii="宋体" w:hAnsi="宋体" w:cs="宋体" w:hint="eastAsia"/>
                <w:sz w:val="18"/>
                <w:szCs w:val="18"/>
              </w:rPr>
            </w:pPr>
            <w:r>
              <w:rPr>
                <w:rFonts w:ascii="宋体" w:hAnsi="宋体" w:cs="宋体" w:hint="eastAsia"/>
                <w:sz w:val="18"/>
                <w:szCs w:val="18"/>
              </w:rPr>
              <w:t>A5</w:t>
            </w:r>
          </w:p>
        </w:tc>
        <w:tc>
          <w:tcPr>
            <w:tcW w:w="0" w:type="auto"/>
            <w:shd w:val="clear" w:color="000000" w:fill="FFFFFF"/>
            <w:vAlign w:val="center"/>
          </w:tcPr>
          <w:p w14:paraId="122F4B4F"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250克哑粉或白卡双矶彩打（图案不同）</w:t>
            </w:r>
          </w:p>
        </w:tc>
        <w:tc>
          <w:tcPr>
            <w:tcW w:w="0" w:type="auto"/>
            <w:shd w:val="clear" w:color="000000" w:fill="FFFFFF"/>
            <w:vAlign w:val="center"/>
          </w:tcPr>
          <w:p w14:paraId="3B68E13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1954B82"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177E811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6B2BE29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1-200份</w:t>
            </w:r>
          </w:p>
        </w:tc>
      </w:tr>
      <w:tr w:rsidR="003667A9" w14:paraId="727C2263" w14:textId="77777777">
        <w:trPr>
          <w:trHeight w:val="260"/>
        </w:trPr>
        <w:tc>
          <w:tcPr>
            <w:tcW w:w="0" w:type="auto"/>
            <w:shd w:val="clear" w:color="000000" w:fill="FFFFFF"/>
            <w:vAlign w:val="center"/>
          </w:tcPr>
          <w:p w14:paraId="42EB24A2"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158</w:t>
            </w:r>
          </w:p>
        </w:tc>
        <w:tc>
          <w:tcPr>
            <w:tcW w:w="0" w:type="auto"/>
            <w:shd w:val="clear" w:color="000000" w:fill="FFFFFF"/>
            <w:vAlign w:val="center"/>
          </w:tcPr>
          <w:p w14:paraId="51E92F38"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79C56569" w14:textId="77777777" w:rsidR="003667A9" w:rsidRDefault="00000000">
            <w:pPr>
              <w:widowControl/>
              <w:rPr>
                <w:rFonts w:ascii="宋体" w:hAnsi="宋体" w:cs="宋体" w:hint="eastAsia"/>
                <w:sz w:val="18"/>
                <w:szCs w:val="18"/>
              </w:rPr>
            </w:pPr>
            <w:r>
              <w:rPr>
                <w:rFonts w:ascii="宋体" w:hAnsi="宋体" w:cs="宋体" w:hint="eastAsia"/>
                <w:sz w:val="18"/>
                <w:szCs w:val="18"/>
              </w:rPr>
              <w:t>明信片</w:t>
            </w:r>
          </w:p>
        </w:tc>
        <w:tc>
          <w:tcPr>
            <w:tcW w:w="0" w:type="auto"/>
            <w:shd w:val="clear" w:color="000000" w:fill="FFFFFF"/>
            <w:vAlign w:val="center"/>
          </w:tcPr>
          <w:p w14:paraId="24D066D4" w14:textId="77777777" w:rsidR="003667A9" w:rsidRDefault="00000000">
            <w:pPr>
              <w:widowControl/>
              <w:rPr>
                <w:rFonts w:ascii="宋体" w:hAnsi="宋体" w:cs="宋体" w:hint="eastAsia"/>
                <w:sz w:val="18"/>
                <w:szCs w:val="18"/>
              </w:rPr>
            </w:pPr>
            <w:r>
              <w:rPr>
                <w:rFonts w:ascii="宋体" w:hAnsi="宋体" w:cs="宋体" w:hint="eastAsia"/>
                <w:sz w:val="18"/>
                <w:szCs w:val="18"/>
              </w:rPr>
              <w:t>A5</w:t>
            </w:r>
          </w:p>
        </w:tc>
        <w:tc>
          <w:tcPr>
            <w:tcW w:w="0" w:type="auto"/>
            <w:shd w:val="clear" w:color="000000" w:fill="FFFFFF"/>
            <w:vAlign w:val="center"/>
          </w:tcPr>
          <w:p w14:paraId="6A05AC41"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250克哑粉或白卡彩打（图案不同）</w:t>
            </w:r>
          </w:p>
        </w:tc>
        <w:tc>
          <w:tcPr>
            <w:tcW w:w="0" w:type="auto"/>
            <w:shd w:val="clear" w:color="000000" w:fill="FFFFFF"/>
            <w:vAlign w:val="center"/>
          </w:tcPr>
          <w:p w14:paraId="76AE204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118A4B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7973325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35EAF6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201-500份</w:t>
            </w:r>
          </w:p>
        </w:tc>
      </w:tr>
      <w:tr w:rsidR="003667A9" w14:paraId="000B67E3" w14:textId="77777777">
        <w:trPr>
          <w:trHeight w:val="260"/>
        </w:trPr>
        <w:tc>
          <w:tcPr>
            <w:tcW w:w="0" w:type="auto"/>
            <w:shd w:val="clear" w:color="000000" w:fill="FFFFFF"/>
            <w:vAlign w:val="center"/>
          </w:tcPr>
          <w:p w14:paraId="1F40289A"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159</w:t>
            </w:r>
          </w:p>
        </w:tc>
        <w:tc>
          <w:tcPr>
            <w:tcW w:w="0" w:type="auto"/>
            <w:shd w:val="clear" w:color="000000" w:fill="FFFFFF"/>
            <w:vAlign w:val="center"/>
          </w:tcPr>
          <w:p w14:paraId="7B626080"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081D166C" w14:textId="77777777" w:rsidR="003667A9" w:rsidRDefault="00000000">
            <w:pPr>
              <w:widowControl/>
              <w:rPr>
                <w:rFonts w:ascii="宋体" w:hAnsi="宋体" w:cs="宋体" w:hint="eastAsia"/>
                <w:sz w:val="18"/>
                <w:szCs w:val="18"/>
              </w:rPr>
            </w:pPr>
            <w:r>
              <w:rPr>
                <w:rFonts w:ascii="宋体" w:hAnsi="宋体" w:cs="宋体" w:hint="eastAsia"/>
                <w:sz w:val="18"/>
                <w:szCs w:val="18"/>
              </w:rPr>
              <w:t>明信片</w:t>
            </w:r>
          </w:p>
        </w:tc>
        <w:tc>
          <w:tcPr>
            <w:tcW w:w="0" w:type="auto"/>
            <w:shd w:val="clear" w:color="000000" w:fill="FFFFFF"/>
            <w:vAlign w:val="center"/>
          </w:tcPr>
          <w:p w14:paraId="5EF1F3E4" w14:textId="77777777" w:rsidR="003667A9" w:rsidRDefault="00000000">
            <w:pPr>
              <w:widowControl/>
              <w:rPr>
                <w:rFonts w:ascii="宋体" w:hAnsi="宋体" w:cs="宋体" w:hint="eastAsia"/>
                <w:sz w:val="18"/>
                <w:szCs w:val="18"/>
              </w:rPr>
            </w:pPr>
            <w:r>
              <w:rPr>
                <w:rFonts w:ascii="宋体" w:hAnsi="宋体" w:cs="宋体" w:hint="eastAsia"/>
                <w:sz w:val="18"/>
                <w:szCs w:val="18"/>
              </w:rPr>
              <w:t>A5</w:t>
            </w:r>
          </w:p>
        </w:tc>
        <w:tc>
          <w:tcPr>
            <w:tcW w:w="0" w:type="auto"/>
            <w:shd w:val="clear" w:color="000000" w:fill="FFFFFF"/>
            <w:vAlign w:val="center"/>
          </w:tcPr>
          <w:p w14:paraId="032656B0"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250克哑粉或白卡彩打（图案不同）</w:t>
            </w:r>
          </w:p>
        </w:tc>
        <w:tc>
          <w:tcPr>
            <w:tcW w:w="0" w:type="auto"/>
            <w:shd w:val="clear" w:color="000000" w:fill="FFFFFF"/>
            <w:vAlign w:val="center"/>
          </w:tcPr>
          <w:p w14:paraId="70D83DC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32C70311"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17CD72D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0.625</w:t>
            </w:r>
          </w:p>
        </w:tc>
        <w:tc>
          <w:tcPr>
            <w:tcW w:w="0" w:type="auto"/>
            <w:shd w:val="clear" w:color="000000" w:fill="FFFFFF"/>
            <w:vAlign w:val="center"/>
          </w:tcPr>
          <w:p w14:paraId="3FBAE5B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501-1000份</w:t>
            </w:r>
          </w:p>
        </w:tc>
      </w:tr>
      <w:tr w:rsidR="003667A9" w14:paraId="0C204215" w14:textId="77777777">
        <w:trPr>
          <w:trHeight w:val="280"/>
        </w:trPr>
        <w:tc>
          <w:tcPr>
            <w:tcW w:w="0" w:type="auto"/>
            <w:shd w:val="clear" w:color="000000" w:fill="FFFFFF"/>
            <w:vAlign w:val="center"/>
          </w:tcPr>
          <w:p w14:paraId="509D311A"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160</w:t>
            </w:r>
          </w:p>
        </w:tc>
        <w:tc>
          <w:tcPr>
            <w:tcW w:w="0" w:type="auto"/>
            <w:shd w:val="clear" w:color="000000" w:fill="FFFFFF"/>
            <w:vAlign w:val="center"/>
          </w:tcPr>
          <w:p w14:paraId="397190C8"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54CC2411" w14:textId="77777777" w:rsidR="003667A9" w:rsidRDefault="00000000">
            <w:pPr>
              <w:widowControl/>
              <w:rPr>
                <w:rFonts w:ascii="宋体" w:hAnsi="宋体" w:cs="宋体" w:hint="eastAsia"/>
                <w:sz w:val="18"/>
                <w:szCs w:val="18"/>
              </w:rPr>
            </w:pPr>
            <w:r>
              <w:rPr>
                <w:rFonts w:ascii="宋体" w:hAnsi="宋体" w:cs="宋体" w:hint="eastAsia"/>
                <w:sz w:val="18"/>
                <w:szCs w:val="18"/>
              </w:rPr>
              <w:t>活动主题小报</w:t>
            </w:r>
          </w:p>
        </w:tc>
        <w:tc>
          <w:tcPr>
            <w:tcW w:w="0" w:type="auto"/>
            <w:shd w:val="clear" w:color="000000" w:fill="FFFFFF"/>
            <w:vAlign w:val="center"/>
          </w:tcPr>
          <w:p w14:paraId="36909118"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631B154A" w14:textId="77777777" w:rsidR="003667A9" w:rsidRDefault="00000000">
            <w:pPr>
              <w:widowControl/>
              <w:rPr>
                <w:rFonts w:ascii="宋体" w:hAnsi="宋体" w:cs="宋体" w:hint="eastAsia"/>
                <w:sz w:val="18"/>
                <w:szCs w:val="18"/>
              </w:rPr>
            </w:pPr>
            <w:r>
              <w:rPr>
                <w:rFonts w:ascii="宋体" w:hAnsi="宋体" w:cs="宋体" w:hint="eastAsia"/>
                <w:sz w:val="18"/>
                <w:szCs w:val="18"/>
              </w:rPr>
              <w:t>120—150克双胶，数码彩色打印</w:t>
            </w:r>
          </w:p>
        </w:tc>
        <w:tc>
          <w:tcPr>
            <w:tcW w:w="0" w:type="auto"/>
            <w:shd w:val="clear" w:color="000000" w:fill="FFFFFF"/>
            <w:vAlign w:val="center"/>
          </w:tcPr>
          <w:p w14:paraId="210CB45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F6F3C2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6962A59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1.88 </w:t>
            </w:r>
          </w:p>
        </w:tc>
        <w:tc>
          <w:tcPr>
            <w:tcW w:w="0" w:type="auto"/>
            <w:shd w:val="clear" w:color="000000" w:fill="FFFFFF"/>
            <w:vAlign w:val="center"/>
          </w:tcPr>
          <w:p w14:paraId="087859F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201—300份</w:t>
            </w:r>
          </w:p>
        </w:tc>
      </w:tr>
      <w:tr w:rsidR="003667A9" w14:paraId="0DDA2845" w14:textId="77777777">
        <w:trPr>
          <w:trHeight w:val="280"/>
        </w:trPr>
        <w:tc>
          <w:tcPr>
            <w:tcW w:w="0" w:type="auto"/>
            <w:shd w:val="clear" w:color="000000" w:fill="FFFFFF"/>
            <w:vAlign w:val="center"/>
          </w:tcPr>
          <w:p w14:paraId="4C93E1F1"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161</w:t>
            </w:r>
          </w:p>
        </w:tc>
        <w:tc>
          <w:tcPr>
            <w:tcW w:w="0" w:type="auto"/>
            <w:shd w:val="clear" w:color="000000" w:fill="FFFFFF"/>
            <w:vAlign w:val="center"/>
          </w:tcPr>
          <w:p w14:paraId="604FAADF" w14:textId="77777777" w:rsidR="003667A9" w:rsidRDefault="00000000">
            <w:pPr>
              <w:widowControl/>
              <w:rPr>
                <w:rFonts w:ascii="宋体" w:hAnsi="宋体" w:cs="宋体" w:hint="eastAsia"/>
                <w:sz w:val="18"/>
                <w:szCs w:val="18"/>
              </w:rPr>
            </w:pPr>
            <w:r>
              <w:rPr>
                <w:rFonts w:ascii="宋体" w:hAnsi="宋体" w:cs="宋体" w:hint="eastAsia"/>
                <w:sz w:val="18"/>
                <w:szCs w:val="18"/>
              </w:rPr>
              <w:t>彩印</w:t>
            </w:r>
          </w:p>
        </w:tc>
        <w:tc>
          <w:tcPr>
            <w:tcW w:w="0" w:type="auto"/>
            <w:shd w:val="clear" w:color="000000" w:fill="FFFFFF"/>
            <w:vAlign w:val="center"/>
          </w:tcPr>
          <w:p w14:paraId="6B5B226C" w14:textId="77777777" w:rsidR="003667A9" w:rsidRDefault="00000000">
            <w:pPr>
              <w:widowControl/>
              <w:rPr>
                <w:rFonts w:ascii="宋体" w:hAnsi="宋体" w:cs="宋体" w:hint="eastAsia"/>
                <w:sz w:val="18"/>
                <w:szCs w:val="18"/>
              </w:rPr>
            </w:pPr>
            <w:r>
              <w:rPr>
                <w:rFonts w:ascii="宋体" w:hAnsi="宋体" w:cs="宋体" w:hint="eastAsia"/>
                <w:sz w:val="18"/>
                <w:szCs w:val="18"/>
              </w:rPr>
              <w:t>活动主题小报</w:t>
            </w:r>
          </w:p>
        </w:tc>
        <w:tc>
          <w:tcPr>
            <w:tcW w:w="0" w:type="auto"/>
            <w:shd w:val="clear" w:color="000000" w:fill="FFFFFF"/>
            <w:vAlign w:val="center"/>
          </w:tcPr>
          <w:p w14:paraId="22447B47" w14:textId="77777777" w:rsidR="003667A9" w:rsidRDefault="00000000">
            <w:pPr>
              <w:widowControl/>
              <w:rPr>
                <w:rFonts w:ascii="宋体" w:hAnsi="宋体" w:cs="宋体" w:hint="eastAsia"/>
                <w:sz w:val="18"/>
                <w:szCs w:val="18"/>
              </w:rPr>
            </w:pPr>
            <w:r>
              <w:rPr>
                <w:rFonts w:ascii="宋体" w:hAnsi="宋体" w:cs="宋体" w:hint="eastAsia"/>
                <w:sz w:val="18"/>
                <w:szCs w:val="18"/>
              </w:rPr>
              <w:t>A3单面</w:t>
            </w:r>
          </w:p>
        </w:tc>
        <w:tc>
          <w:tcPr>
            <w:tcW w:w="0" w:type="auto"/>
            <w:shd w:val="clear" w:color="000000" w:fill="FFFFFF"/>
            <w:vAlign w:val="center"/>
          </w:tcPr>
          <w:p w14:paraId="383A17F4" w14:textId="77777777" w:rsidR="003667A9" w:rsidRDefault="00000000">
            <w:pPr>
              <w:widowControl/>
              <w:rPr>
                <w:rFonts w:ascii="宋体" w:hAnsi="宋体" w:cs="宋体" w:hint="eastAsia"/>
                <w:sz w:val="18"/>
                <w:szCs w:val="18"/>
              </w:rPr>
            </w:pPr>
            <w:r>
              <w:rPr>
                <w:rFonts w:ascii="宋体" w:hAnsi="宋体" w:cs="宋体" w:hint="eastAsia"/>
                <w:sz w:val="18"/>
                <w:szCs w:val="18"/>
              </w:rPr>
              <w:t>120—150克双胶，数码彩色打印</w:t>
            </w:r>
          </w:p>
        </w:tc>
        <w:tc>
          <w:tcPr>
            <w:tcW w:w="0" w:type="auto"/>
            <w:shd w:val="clear" w:color="000000" w:fill="FFFFFF"/>
            <w:vAlign w:val="center"/>
          </w:tcPr>
          <w:p w14:paraId="27B5B83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1690840"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356E32C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1.50 </w:t>
            </w:r>
          </w:p>
        </w:tc>
        <w:tc>
          <w:tcPr>
            <w:tcW w:w="0" w:type="auto"/>
            <w:shd w:val="clear" w:color="000000" w:fill="FFFFFF"/>
            <w:vAlign w:val="center"/>
          </w:tcPr>
          <w:p w14:paraId="5F9FBB1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301—600份</w:t>
            </w:r>
          </w:p>
        </w:tc>
      </w:tr>
      <w:tr w:rsidR="003667A9" w14:paraId="30CB16B8" w14:textId="77777777">
        <w:trPr>
          <w:trHeight w:val="480"/>
        </w:trPr>
        <w:tc>
          <w:tcPr>
            <w:tcW w:w="0" w:type="auto"/>
            <w:shd w:val="clear" w:color="000000" w:fill="FFFFFF"/>
            <w:vAlign w:val="center"/>
          </w:tcPr>
          <w:p w14:paraId="0547A5A7"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162</w:t>
            </w:r>
          </w:p>
        </w:tc>
        <w:tc>
          <w:tcPr>
            <w:tcW w:w="0" w:type="auto"/>
            <w:shd w:val="clear" w:color="000000" w:fill="FFFFFF"/>
            <w:vAlign w:val="center"/>
          </w:tcPr>
          <w:p w14:paraId="28AAAF31"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370FB521"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70A49405" w14:textId="77777777" w:rsidR="003667A9" w:rsidRDefault="00000000">
            <w:pPr>
              <w:widowControl/>
              <w:rPr>
                <w:rFonts w:ascii="宋体" w:hAnsi="宋体" w:cs="宋体" w:hint="eastAsia"/>
                <w:sz w:val="18"/>
                <w:szCs w:val="18"/>
              </w:rPr>
            </w:pPr>
            <w:r>
              <w:rPr>
                <w:rFonts w:ascii="宋体" w:hAnsi="宋体" w:cs="宋体" w:hint="eastAsia"/>
                <w:sz w:val="18"/>
                <w:szCs w:val="18"/>
              </w:rPr>
              <w:t>132*94mm、90mm*90mm</w:t>
            </w:r>
          </w:p>
        </w:tc>
        <w:tc>
          <w:tcPr>
            <w:tcW w:w="0" w:type="auto"/>
            <w:shd w:val="clear" w:color="000000" w:fill="FFFFFF"/>
            <w:vAlign w:val="center"/>
          </w:tcPr>
          <w:p w14:paraId="74CF6645"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539358F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6C96F0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8B50AD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1.25</w:t>
            </w:r>
          </w:p>
        </w:tc>
        <w:tc>
          <w:tcPr>
            <w:tcW w:w="0" w:type="auto"/>
            <w:shd w:val="clear" w:color="000000" w:fill="FFFFFF"/>
            <w:vAlign w:val="center"/>
          </w:tcPr>
          <w:p w14:paraId="246E269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50—200个</w:t>
            </w:r>
          </w:p>
        </w:tc>
      </w:tr>
      <w:tr w:rsidR="003667A9" w14:paraId="31114456" w14:textId="77777777">
        <w:trPr>
          <w:trHeight w:val="480"/>
        </w:trPr>
        <w:tc>
          <w:tcPr>
            <w:tcW w:w="0" w:type="auto"/>
            <w:shd w:val="clear" w:color="000000" w:fill="FFFFFF"/>
            <w:vAlign w:val="center"/>
          </w:tcPr>
          <w:p w14:paraId="7A335C98"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163</w:t>
            </w:r>
          </w:p>
        </w:tc>
        <w:tc>
          <w:tcPr>
            <w:tcW w:w="0" w:type="auto"/>
            <w:shd w:val="clear" w:color="000000" w:fill="FFFFFF"/>
            <w:vAlign w:val="center"/>
          </w:tcPr>
          <w:p w14:paraId="1F742590"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5D1BFFB"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1ABEE2A4" w14:textId="77777777" w:rsidR="003667A9" w:rsidRDefault="00000000">
            <w:pPr>
              <w:widowControl/>
              <w:rPr>
                <w:rFonts w:ascii="宋体" w:hAnsi="宋体" w:cs="宋体" w:hint="eastAsia"/>
                <w:sz w:val="18"/>
                <w:szCs w:val="18"/>
              </w:rPr>
            </w:pPr>
            <w:r>
              <w:rPr>
                <w:rFonts w:ascii="宋体" w:hAnsi="宋体" w:cs="宋体" w:hint="eastAsia"/>
                <w:sz w:val="18"/>
                <w:szCs w:val="18"/>
              </w:rPr>
              <w:t>132*94mm、90mm*90mm</w:t>
            </w:r>
          </w:p>
        </w:tc>
        <w:tc>
          <w:tcPr>
            <w:tcW w:w="0" w:type="auto"/>
            <w:shd w:val="clear" w:color="000000" w:fill="FFFFFF"/>
            <w:vAlign w:val="center"/>
          </w:tcPr>
          <w:p w14:paraId="28097AFB"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0EBFBB0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C76350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DDD770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42C42F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201—500个</w:t>
            </w:r>
          </w:p>
        </w:tc>
      </w:tr>
      <w:tr w:rsidR="003667A9" w14:paraId="74EEA089" w14:textId="77777777">
        <w:trPr>
          <w:trHeight w:val="480"/>
        </w:trPr>
        <w:tc>
          <w:tcPr>
            <w:tcW w:w="0" w:type="auto"/>
            <w:shd w:val="clear" w:color="000000" w:fill="FFFFFF"/>
            <w:vAlign w:val="center"/>
          </w:tcPr>
          <w:p w14:paraId="7E776BD5"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164</w:t>
            </w:r>
          </w:p>
        </w:tc>
        <w:tc>
          <w:tcPr>
            <w:tcW w:w="0" w:type="auto"/>
            <w:shd w:val="clear" w:color="000000" w:fill="FFFFFF"/>
            <w:vAlign w:val="center"/>
          </w:tcPr>
          <w:p w14:paraId="4670CD5A"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7082E303"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684BEAD1" w14:textId="77777777" w:rsidR="003667A9" w:rsidRDefault="00000000">
            <w:pPr>
              <w:widowControl/>
              <w:rPr>
                <w:rFonts w:ascii="宋体" w:hAnsi="宋体" w:cs="宋体" w:hint="eastAsia"/>
                <w:sz w:val="18"/>
                <w:szCs w:val="18"/>
              </w:rPr>
            </w:pPr>
            <w:r>
              <w:rPr>
                <w:rFonts w:ascii="宋体" w:hAnsi="宋体" w:cs="宋体" w:hint="eastAsia"/>
                <w:sz w:val="18"/>
                <w:szCs w:val="18"/>
              </w:rPr>
              <w:t>132*94mm、90mm*90mm</w:t>
            </w:r>
          </w:p>
        </w:tc>
        <w:tc>
          <w:tcPr>
            <w:tcW w:w="0" w:type="auto"/>
            <w:shd w:val="clear" w:color="000000" w:fill="FFFFFF"/>
            <w:vAlign w:val="center"/>
          </w:tcPr>
          <w:p w14:paraId="437C302A"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0E5085B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2276C4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7D7146E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0.75</w:t>
            </w:r>
          </w:p>
        </w:tc>
        <w:tc>
          <w:tcPr>
            <w:tcW w:w="0" w:type="auto"/>
            <w:shd w:val="clear" w:color="000000" w:fill="FFFFFF"/>
            <w:vAlign w:val="center"/>
          </w:tcPr>
          <w:p w14:paraId="7DBA738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501—1000个</w:t>
            </w:r>
          </w:p>
        </w:tc>
      </w:tr>
      <w:tr w:rsidR="003667A9" w14:paraId="1C8D9777" w14:textId="77777777">
        <w:trPr>
          <w:trHeight w:val="320"/>
        </w:trPr>
        <w:tc>
          <w:tcPr>
            <w:tcW w:w="0" w:type="auto"/>
            <w:shd w:val="clear" w:color="000000" w:fill="FFFFFF"/>
            <w:vAlign w:val="center"/>
          </w:tcPr>
          <w:p w14:paraId="0191A547"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165</w:t>
            </w:r>
          </w:p>
        </w:tc>
        <w:tc>
          <w:tcPr>
            <w:tcW w:w="0" w:type="auto"/>
            <w:shd w:val="clear" w:color="000000" w:fill="FFFFFF"/>
            <w:vAlign w:val="center"/>
          </w:tcPr>
          <w:p w14:paraId="4B7E51DC"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817402F"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3F063985" w14:textId="77777777" w:rsidR="003667A9" w:rsidRDefault="00000000">
            <w:pPr>
              <w:widowControl/>
              <w:rPr>
                <w:rFonts w:ascii="宋体" w:hAnsi="宋体" w:cs="宋体" w:hint="eastAsia"/>
                <w:sz w:val="18"/>
                <w:szCs w:val="18"/>
              </w:rPr>
            </w:pPr>
            <w:r>
              <w:rPr>
                <w:rFonts w:ascii="宋体" w:hAnsi="宋体" w:cs="宋体" w:hint="eastAsia"/>
                <w:sz w:val="18"/>
                <w:szCs w:val="18"/>
              </w:rPr>
              <w:t>60mm*60mm</w:t>
            </w:r>
          </w:p>
        </w:tc>
        <w:tc>
          <w:tcPr>
            <w:tcW w:w="0" w:type="auto"/>
            <w:shd w:val="clear" w:color="000000" w:fill="FFFFFF"/>
            <w:vAlign w:val="center"/>
          </w:tcPr>
          <w:p w14:paraId="6CD9731D"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6D220A8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4DFAEBE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2E39F24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0.75</w:t>
            </w:r>
          </w:p>
        </w:tc>
        <w:tc>
          <w:tcPr>
            <w:tcW w:w="0" w:type="auto"/>
            <w:shd w:val="clear" w:color="000000" w:fill="FFFFFF"/>
            <w:vAlign w:val="center"/>
          </w:tcPr>
          <w:p w14:paraId="0010B8C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50—500个</w:t>
            </w:r>
          </w:p>
        </w:tc>
      </w:tr>
      <w:tr w:rsidR="003667A9" w14:paraId="366BEC63" w14:textId="77777777">
        <w:trPr>
          <w:trHeight w:val="320"/>
        </w:trPr>
        <w:tc>
          <w:tcPr>
            <w:tcW w:w="0" w:type="auto"/>
            <w:shd w:val="clear" w:color="000000" w:fill="FFFFFF"/>
            <w:vAlign w:val="center"/>
          </w:tcPr>
          <w:p w14:paraId="7EF87CA8"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166</w:t>
            </w:r>
          </w:p>
        </w:tc>
        <w:tc>
          <w:tcPr>
            <w:tcW w:w="0" w:type="auto"/>
            <w:shd w:val="clear" w:color="000000" w:fill="FFFFFF"/>
            <w:vAlign w:val="center"/>
          </w:tcPr>
          <w:p w14:paraId="1DD32B00"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49255D1E"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397211A1" w14:textId="77777777" w:rsidR="003667A9" w:rsidRDefault="00000000">
            <w:pPr>
              <w:widowControl/>
              <w:rPr>
                <w:rFonts w:ascii="宋体" w:hAnsi="宋体" w:cs="宋体" w:hint="eastAsia"/>
                <w:sz w:val="18"/>
                <w:szCs w:val="18"/>
              </w:rPr>
            </w:pPr>
            <w:r>
              <w:rPr>
                <w:rFonts w:ascii="宋体" w:hAnsi="宋体" w:cs="宋体" w:hint="eastAsia"/>
                <w:sz w:val="18"/>
                <w:szCs w:val="18"/>
              </w:rPr>
              <w:t>60mm*60mm</w:t>
            </w:r>
          </w:p>
        </w:tc>
        <w:tc>
          <w:tcPr>
            <w:tcW w:w="0" w:type="auto"/>
            <w:shd w:val="clear" w:color="000000" w:fill="FFFFFF"/>
            <w:vAlign w:val="center"/>
          </w:tcPr>
          <w:p w14:paraId="681B1D23"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7339A4C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057330B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2F2004B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0.5</w:t>
            </w:r>
          </w:p>
        </w:tc>
        <w:tc>
          <w:tcPr>
            <w:tcW w:w="0" w:type="auto"/>
            <w:shd w:val="clear" w:color="000000" w:fill="FFFFFF"/>
            <w:vAlign w:val="center"/>
          </w:tcPr>
          <w:p w14:paraId="7A62ABF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500个以上</w:t>
            </w:r>
          </w:p>
        </w:tc>
      </w:tr>
      <w:tr w:rsidR="003667A9" w14:paraId="1B88E32F" w14:textId="77777777">
        <w:trPr>
          <w:trHeight w:val="320"/>
        </w:trPr>
        <w:tc>
          <w:tcPr>
            <w:tcW w:w="0" w:type="auto"/>
            <w:shd w:val="clear" w:color="000000" w:fill="FFFFFF"/>
            <w:vAlign w:val="center"/>
          </w:tcPr>
          <w:p w14:paraId="65585AB8"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167</w:t>
            </w:r>
          </w:p>
        </w:tc>
        <w:tc>
          <w:tcPr>
            <w:tcW w:w="0" w:type="auto"/>
            <w:shd w:val="clear" w:color="000000" w:fill="FFFFFF"/>
            <w:vAlign w:val="center"/>
          </w:tcPr>
          <w:p w14:paraId="099D2CFF"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6DD3F88B"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77F2D864" w14:textId="77777777" w:rsidR="003667A9" w:rsidRDefault="00000000">
            <w:pPr>
              <w:widowControl/>
              <w:rPr>
                <w:rFonts w:ascii="宋体" w:hAnsi="宋体" w:cs="宋体" w:hint="eastAsia"/>
                <w:sz w:val="18"/>
                <w:szCs w:val="18"/>
              </w:rPr>
            </w:pPr>
            <w:r>
              <w:rPr>
                <w:rFonts w:ascii="宋体" w:hAnsi="宋体" w:cs="宋体" w:hint="eastAsia"/>
                <w:sz w:val="18"/>
                <w:szCs w:val="18"/>
              </w:rPr>
              <w:t>55mm*35mm</w:t>
            </w:r>
          </w:p>
        </w:tc>
        <w:tc>
          <w:tcPr>
            <w:tcW w:w="0" w:type="auto"/>
            <w:shd w:val="clear" w:color="000000" w:fill="FFFFFF"/>
            <w:vAlign w:val="center"/>
          </w:tcPr>
          <w:p w14:paraId="3A6463BF"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3853741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749AAC0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6CC5FEBA"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0.25</w:t>
            </w:r>
          </w:p>
        </w:tc>
        <w:tc>
          <w:tcPr>
            <w:tcW w:w="0" w:type="auto"/>
            <w:shd w:val="clear" w:color="000000" w:fill="FFFFFF"/>
            <w:vAlign w:val="center"/>
          </w:tcPr>
          <w:p w14:paraId="02CA075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500个以上</w:t>
            </w:r>
          </w:p>
        </w:tc>
      </w:tr>
      <w:tr w:rsidR="003667A9" w14:paraId="64390E68" w14:textId="77777777">
        <w:trPr>
          <w:trHeight w:val="320"/>
        </w:trPr>
        <w:tc>
          <w:tcPr>
            <w:tcW w:w="0" w:type="auto"/>
            <w:shd w:val="clear" w:color="000000" w:fill="FFFFFF"/>
            <w:vAlign w:val="center"/>
          </w:tcPr>
          <w:p w14:paraId="6D805399"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168</w:t>
            </w:r>
          </w:p>
        </w:tc>
        <w:tc>
          <w:tcPr>
            <w:tcW w:w="0" w:type="auto"/>
            <w:shd w:val="clear" w:color="000000" w:fill="FFFFFF"/>
            <w:vAlign w:val="center"/>
          </w:tcPr>
          <w:p w14:paraId="6F13F709"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6BF9082E" w14:textId="77777777" w:rsidR="003667A9" w:rsidRDefault="00000000">
            <w:pPr>
              <w:widowControl/>
              <w:rPr>
                <w:rFonts w:ascii="宋体" w:hAnsi="宋体" w:cs="宋体" w:hint="eastAsia"/>
                <w:sz w:val="18"/>
                <w:szCs w:val="18"/>
              </w:rPr>
            </w:pPr>
            <w:r>
              <w:rPr>
                <w:rFonts w:ascii="宋体" w:hAnsi="宋体" w:cs="宋体" w:hint="eastAsia"/>
                <w:sz w:val="18"/>
                <w:szCs w:val="18"/>
              </w:rPr>
              <w:t>圆、其它形状贴</w:t>
            </w:r>
          </w:p>
        </w:tc>
        <w:tc>
          <w:tcPr>
            <w:tcW w:w="0" w:type="auto"/>
            <w:shd w:val="clear" w:color="000000" w:fill="FFFFFF"/>
            <w:vAlign w:val="center"/>
          </w:tcPr>
          <w:p w14:paraId="4BBBCCEA" w14:textId="77777777" w:rsidR="003667A9" w:rsidRDefault="00000000">
            <w:pPr>
              <w:widowControl/>
              <w:rPr>
                <w:rFonts w:ascii="宋体" w:hAnsi="宋体" w:cs="宋体" w:hint="eastAsia"/>
                <w:sz w:val="18"/>
                <w:szCs w:val="18"/>
              </w:rPr>
            </w:pPr>
            <w:r>
              <w:rPr>
                <w:rFonts w:ascii="宋体" w:hAnsi="宋体" w:cs="宋体" w:hint="eastAsia"/>
                <w:sz w:val="18"/>
                <w:szCs w:val="18"/>
              </w:rPr>
              <w:t>55mm*35mm</w:t>
            </w:r>
          </w:p>
        </w:tc>
        <w:tc>
          <w:tcPr>
            <w:tcW w:w="0" w:type="auto"/>
            <w:shd w:val="clear" w:color="000000" w:fill="FFFFFF"/>
            <w:vAlign w:val="center"/>
          </w:tcPr>
          <w:p w14:paraId="7EB0FEC0" w14:textId="77777777" w:rsidR="003667A9" w:rsidRDefault="00000000">
            <w:pPr>
              <w:widowControl/>
              <w:rPr>
                <w:rFonts w:ascii="宋体" w:hAnsi="宋体" w:cs="宋体" w:hint="eastAsia"/>
                <w:sz w:val="18"/>
                <w:szCs w:val="18"/>
              </w:rPr>
            </w:pPr>
            <w:r>
              <w:rPr>
                <w:rFonts w:ascii="宋体" w:hAnsi="宋体" w:cs="宋体" w:hint="eastAsia"/>
                <w:sz w:val="18"/>
                <w:szCs w:val="18"/>
              </w:rPr>
              <w:t>不干胶彩色打印，压痕模切成型</w:t>
            </w:r>
          </w:p>
        </w:tc>
        <w:tc>
          <w:tcPr>
            <w:tcW w:w="0" w:type="auto"/>
            <w:shd w:val="clear" w:color="000000" w:fill="FFFFFF"/>
            <w:vAlign w:val="center"/>
          </w:tcPr>
          <w:p w14:paraId="672A1278"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413763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个</w:t>
            </w:r>
          </w:p>
        </w:tc>
        <w:tc>
          <w:tcPr>
            <w:tcW w:w="0" w:type="auto"/>
            <w:shd w:val="clear" w:color="000000" w:fill="FFFFFF"/>
            <w:vAlign w:val="center"/>
          </w:tcPr>
          <w:p w14:paraId="09AACFAF"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0.2</w:t>
            </w:r>
          </w:p>
        </w:tc>
        <w:tc>
          <w:tcPr>
            <w:tcW w:w="0" w:type="auto"/>
            <w:shd w:val="clear" w:color="000000" w:fill="FFFFFF"/>
            <w:vAlign w:val="center"/>
          </w:tcPr>
          <w:p w14:paraId="78EE2CC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2000个以上</w:t>
            </w:r>
          </w:p>
        </w:tc>
      </w:tr>
      <w:tr w:rsidR="003667A9" w14:paraId="77A6362A" w14:textId="77777777">
        <w:trPr>
          <w:trHeight w:val="320"/>
        </w:trPr>
        <w:tc>
          <w:tcPr>
            <w:tcW w:w="0" w:type="auto"/>
            <w:shd w:val="clear" w:color="000000" w:fill="FFFFFF"/>
            <w:vAlign w:val="center"/>
          </w:tcPr>
          <w:p w14:paraId="7BEAA17E"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169</w:t>
            </w:r>
          </w:p>
        </w:tc>
        <w:tc>
          <w:tcPr>
            <w:tcW w:w="0" w:type="auto"/>
            <w:shd w:val="clear" w:color="000000" w:fill="FFFFFF"/>
            <w:vAlign w:val="center"/>
          </w:tcPr>
          <w:p w14:paraId="73424652"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5090B931" w14:textId="77777777" w:rsidR="003667A9" w:rsidRDefault="00000000">
            <w:pPr>
              <w:widowControl/>
              <w:rPr>
                <w:rFonts w:ascii="宋体" w:hAnsi="宋体" w:cs="宋体" w:hint="eastAsia"/>
                <w:sz w:val="18"/>
                <w:szCs w:val="18"/>
              </w:rPr>
            </w:pPr>
            <w:r>
              <w:rPr>
                <w:rFonts w:ascii="宋体" w:hAnsi="宋体" w:cs="宋体" w:hint="eastAsia"/>
                <w:sz w:val="18"/>
                <w:szCs w:val="18"/>
              </w:rPr>
              <w:t>预约卡/名片/入库卡/标签等</w:t>
            </w:r>
          </w:p>
        </w:tc>
        <w:tc>
          <w:tcPr>
            <w:tcW w:w="0" w:type="auto"/>
            <w:shd w:val="clear" w:color="000000" w:fill="FFFFFF"/>
            <w:vAlign w:val="center"/>
          </w:tcPr>
          <w:p w14:paraId="5B1D5AF3" w14:textId="77777777" w:rsidR="003667A9" w:rsidRDefault="00000000">
            <w:pPr>
              <w:widowControl/>
              <w:rPr>
                <w:rFonts w:ascii="宋体" w:hAnsi="宋体" w:cs="宋体" w:hint="eastAsia"/>
                <w:sz w:val="18"/>
                <w:szCs w:val="18"/>
              </w:rPr>
            </w:pPr>
            <w:r>
              <w:rPr>
                <w:rFonts w:ascii="宋体" w:hAnsi="宋体" w:cs="宋体" w:hint="eastAsia"/>
                <w:sz w:val="18"/>
                <w:szCs w:val="18"/>
              </w:rPr>
              <w:t>90*54mm</w:t>
            </w:r>
          </w:p>
        </w:tc>
        <w:tc>
          <w:tcPr>
            <w:tcW w:w="0" w:type="auto"/>
            <w:shd w:val="clear" w:color="000000" w:fill="FFFFFF"/>
            <w:vAlign w:val="center"/>
          </w:tcPr>
          <w:p w14:paraId="1037076E" w14:textId="77777777" w:rsidR="003667A9" w:rsidRDefault="00000000">
            <w:pPr>
              <w:widowControl/>
              <w:rPr>
                <w:rFonts w:ascii="宋体" w:hAnsi="宋体" w:cs="宋体" w:hint="eastAsia"/>
                <w:sz w:val="18"/>
                <w:szCs w:val="18"/>
              </w:rPr>
            </w:pPr>
            <w:r>
              <w:rPr>
                <w:rFonts w:ascii="宋体" w:hAnsi="宋体" w:cs="宋体" w:hint="eastAsia"/>
                <w:sz w:val="18"/>
                <w:szCs w:val="18"/>
              </w:rPr>
              <w:t>250克哑粉双面彩色</w:t>
            </w:r>
          </w:p>
        </w:tc>
        <w:tc>
          <w:tcPr>
            <w:tcW w:w="0" w:type="auto"/>
            <w:shd w:val="clear" w:color="000000" w:fill="FFFFFF"/>
            <w:vAlign w:val="center"/>
          </w:tcPr>
          <w:p w14:paraId="2A24B0B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5C9B7D2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vAlign w:val="center"/>
          </w:tcPr>
          <w:p w14:paraId="541DD906"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0.375</w:t>
            </w:r>
          </w:p>
        </w:tc>
        <w:tc>
          <w:tcPr>
            <w:tcW w:w="0" w:type="auto"/>
            <w:shd w:val="clear" w:color="000000" w:fill="FFFFFF"/>
            <w:vAlign w:val="center"/>
          </w:tcPr>
          <w:p w14:paraId="181BA56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100份</w:t>
            </w:r>
          </w:p>
        </w:tc>
      </w:tr>
      <w:tr w:rsidR="003667A9" w14:paraId="5B3BBC8E" w14:textId="77777777">
        <w:trPr>
          <w:trHeight w:val="320"/>
        </w:trPr>
        <w:tc>
          <w:tcPr>
            <w:tcW w:w="0" w:type="auto"/>
            <w:shd w:val="clear" w:color="000000" w:fill="FFFFFF"/>
            <w:vAlign w:val="center"/>
          </w:tcPr>
          <w:p w14:paraId="3E78D4DB"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170</w:t>
            </w:r>
          </w:p>
        </w:tc>
        <w:tc>
          <w:tcPr>
            <w:tcW w:w="0" w:type="auto"/>
            <w:shd w:val="clear" w:color="000000" w:fill="FFFFFF"/>
            <w:vAlign w:val="center"/>
          </w:tcPr>
          <w:p w14:paraId="3C8AA91B"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2E863897" w14:textId="77777777" w:rsidR="003667A9" w:rsidRDefault="00000000">
            <w:pPr>
              <w:widowControl/>
              <w:rPr>
                <w:rFonts w:ascii="宋体" w:hAnsi="宋体" w:cs="宋体" w:hint="eastAsia"/>
                <w:sz w:val="18"/>
                <w:szCs w:val="18"/>
              </w:rPr>
            </w:pPr>
            <w:r>
              <w:rPr>
                <w:rFonts w:ascii="宋体" w:hAnsi="宋体" w:cs="宋体" w:hint="eastAsia"/>
                <w:sz w:val="18"/>
                <w:szCs w:val="18"/>
              </w:rPr>
              <w:t>荣誉证书、聘书外壳</w:t>
            </w:r>
          </w:p>
        </w:tc>
        <w:tc>
          <w:tcPr>
            <w:tcW w:w="0" w:type="auto"/>
            <w:shd w:val="clear" w:color="000000" w:fill="FFFFFF"/>
            <w:vAlign w:val="center"/>
          </w:tcPr>
          <w:p w14:paraId="6E35D324" w14:textId="77777777" w:rsidR="003667A9" w:rsidRDefault="00000000">
            <w:pPr>
              <w:widowControl/>
              <w:rPr>
                <w:rFonts w:ascii="宋体" w:hAnsi="宋体" w:cs="宋体" w:hint="eastAsia"/>
                <w:sz w:val="18"/>
                <w:szCs w:val="18"/>
              </w:rPr>
            </w:pPr>
            <w:r>
              <w:rPr>
                <w:rFonts w:ascii="宋体" w:hAnsi="宋体" w:cs="宋体" w:hint="eastAsia"/>
                <w:sz w:val="18"/>
                <w:szCs w:val="18"/>
              </w:rPr>
              <w:t>340mm*240mm</w:t>
            </w:r>
          </w:p>
        </w:tc>
        <w:tc>
          <w:tcPr>
            <w:tcW w:w="0" w:type="auto"/>
            <w:shd w:val="clear" w:color="000000" w:fill="FFFFFF"/>
            <w:vAlign w:val="center"/>
          </w:tcPr>
          <w:p w14:paraId="21F20790" w14:textId="77777777" w:rsidR="003667A9" w:rsidRDefault="00000000">
            <w:pPr>
              <w:widowControl/>
              <w:rPr>
                <w:rFonts w:ascii="宋体" w:hAnsi="宋体" w:cs="宋体" w:hint="eastAsia"/>
                <w:sz w:val="18"/>
                <w:szCs w:val="18"/>
              </w:rPr>
            </w:pPr>
            <w:r>
              <w:rPr>
                <w:rFonts w:ascii="宋体" w:hAnsi="宋体" w:cs="宋体" w:hint="eastAsia"/>
                <w:sz w:val="18"/>
                <w:szCs w:val="18"/>
              </w:rPr>
              <w:t>皮质外壳</w:t>
            </w:r>
          </w:p>
        </w:tc>
        <w:tc>
          <w:tcPr>
            <w:tcW w:w="0" w:type="auto"/>
            <w:shd w:val="clear" w:color="000000" w:fill="FFFFFF"/>
            <w:vAlign w:val="center"/>
          </w:tcPr>
          <w:p w14:paraId="5D18DFF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E554A4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套</w:t>
            </w:r>
          </w:p>
        </w:tc>
        <w:tc>
          <w:tcPr>
            <w:tcW w:w="0" w:type="auto"/>
            <w:shd w:val="clear" w:color="000000" w:fill="FFFFFF"/>
            <w:vAlign w:val="center"/>
          </w:tcPr>
          <w:p w14:paraId="490FFC3B"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 xml:space="preserve">15.00 </w:t>
            </w:r>
          </w:p>
        </w:tc>
        <w:tc>
          <w:tcPr>
            <w:tcW w:w="0" w:type="auto"/>
            <w:shd w:val="clear" w:color="000000" w:fill="FFFFFF"/>
            <w:vAlign w:val="center"/>
          </w:tcPr>
          <w:p w14:paraId="054C4D3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1套</w:t>
            </w:r>
          </w:p>
        </w:tc>
      </w:tr>
      <w:tr w:rsidR="003667A9" w14:paraId="33A3ABF4" w14:textId="77777777">
        <w:trPr>
          <w:trHeight w:val="320"/>
        </w:trPr>
        <w:tc>
          <w:tcPr>
            <w:tcW w:w="0" w:type="auto"/>
            <w:shd w:val="clear" w:color="000000" w:fill="FFFFFF"/>
            <w:vAlign w:val="center"/>
          </w:tcPr>
          <w:p w14:paraId="1DBD718C"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171</w:t>
            </w:r>
          </w:p>
        </w:tc>
        <w:tc>
          <w:tcPr>
            <w:tcW w:w="0" w:type="auto"/>
            <w:shd w:val="clear" w:color="000000" w:fill="FFFFFF"/>
            <w:vAlign w:val="center"/>
          </w:tcPr>
          <w:p w14:paraId="07B9D929"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7FCCB070" w14:textId="77777777" w:rsidR="003667A9" w:rsidRDefault="00000000">
            <w:pPr>
              <w:widowControl/>
              <w:rPr>
                <w:rFonts w:ascii="宋体" w:hAnsi="宋体" w:cs="宋体" w:hint="eastAsia"/>
                <w:sz w:val="18"/>
                <w:szCs w:val="18"/>
              </w:rPr>
            </w:pPr>
            <w:r>
              <w:rPr>
                <w:rFonts w:ascii="宋体" w:hAnsi="宋体" w:cs="宋体" w:hint="eastAsia"/>
                <w:sz w:val="18"/>
                <w:szCs w:val="18"/>
              </w:rPr>
              <w:t>三角座牌</w:t>
            </w:r>
          </w:p>
        </w:tc>
        <w:tc>
          <w:tcPr>
            <w:tcW w:w="0" w:type="auto"/>
            <w:shd w:val="clear" w:color="000000" w:fill="FFFFFF"/>
            <w:vAlign w:val="center"/>
          </w:tcPr>
          <w:p w14:paraId="6A99C1E1"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27AFC50F" w14:textId="77777777" w:rsidR="003667A9" w:rsidRDefault="00000000">
            <w:pPr>
              <w:widowControl/>
              <w:rPr>
                <w:rFonts w:ascii="宋体" w:hAnsi="宋体" w:cs="宋体" w:hint="eastAsia"/>
                <w:sz w:val="18"/>
                <w:szCs w:val="18"/>
              </w:rPr>
            </w:pPr>
            <w:r>
              <w:rPr>
                <w:rFonts w:ascii="宋体" w:hAnsi="宋体" w:cs="宋体" w:hint="eastAsia"/>
                <w:sz w:val="18"/>
                <w:szCs w:val="18"/>
              </w:rPr>
              <w:t>250克铜版纸，压痕，粘胶</w:t>
            </w:r>
          </w:p>
        </w:tc>
        <w:tc>
          <w:tcPr>
            <w:tcW w:w="0" w:type="auto"/>
            <w:shd w:val="clear" w:color="000000" w:fill="FFFFFF"/>
            <w:vAlign w:val="center"/>
          </w:tcPr>
          <w:p w14:paraId="1D278EA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1197FA47"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0E694153"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6.25</w:t>
            </w:r>
          </w:p>
        </w:tc>
        <w:tc>
          <w:tcPr>
            <w:tcW w:w="0" w:type="auto"/>
            <w:shd w:val="clear" w:color="000000" w:fill="FFFFFF"/>
            <w:vAlign w:val="center"/>
          </w:tcPr>
          <w:p w14:paraId="76FBC43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1—100份</w:t>
            </w:r>
          </w:p>
        </w:tc>
      </w:tr>
      <w:tr w:rsidR="003667A9" w14:paraId="6C5465CC" w14:textId="77777777">
        <w:trPr>
          <w:trHeight w:val="320"/>
        </w:trPr>
        <w:tc>
          <w:tcPr>
            <w:tcW w:w="0" w:type="auto"/>
            <w:shd w:val="clear" w:color="000000" w:fill="FFFFFF"/>
            <w:vAlign w:val="center"/>
          </w:tcPr>
          <w:p w14:paraId="29088330"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172</w:t>
            </w:r>
          </w:p>
        </w:tc>
        <w:tc>
          <w:tcPr>
            <w:tcW w:w="0" w:type="auto"/>
            <w:shd w:val="clear" w:color="000000" w:fill="FFFFFF"/>
            <w:vAlign w:val="center"/>
          </w:tcPr>
          <w:p w14:paraId="469D9038"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25B28EA2" w14:textId="77777777" w:rsidR="003667A9" w:rsidRDefault="00000000">
            <w:pPr>
              <w:widowControl/>
              <w:rPr>
                <w:rFonts w:ascii="宋体" w:hAnsi="宋体" w:cs="宋体" w:hint="eastAsia"/>
                <w:sz w:val="18"/>
                <w:szCs w:val="18"/>
              </w:rPr>
            </w:pPr>
            <w:r>
              <w:rPr>
                <w:rFonts w:ascii="宋体" w:hAnsi="宋体" w:cs="宋体" w:hint="eastAsia"/>
                <w:sz w:val="18"/>
                <w:szCs w:val="18"/>
              </w:rPr>
              <w:t>三角座牌</w:t>
            </w:r>
          </w:p>
        </w:tc>
        <w:tc>
          <w:tcPr>
            <w:tcW w:w="0" w:type="auto"/>
            <w:shd w:val="clear" w:color="000000" w:fill="FFFFFF"/>
            <w:vAlign w:val="center"/>
          </w:tcPr>
          <w:p w14:paraId="4E16B1F8"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57B65E1E" w14:textId="77777777" w:rsidR="003667A9" w:rsidRDefault="00000000">
            <w:pPr>
              <w:widowControl/>
              <w:rPr>
                <w:rFonts w:ascii="宋体" w:hAnsi="宋体" w:cs="宋体" w:hint="eastAsia"/>
                <w:sz w:val="18"/>
                <w:szCs w:val="18"/>
              </w:rPr>
            </w:pPr>
            <w:r>
              <w:rPr>
                <w:rFonts w:ascii="宋体" w:hAnsi="宋体" w:cs="宋体" w:hint="eastAsia"/>
                <w:sz w:val="18"/>
                <w:szCs w:val="18"/>
              </w:rPr>
              <w:t>250克铜版纸，压痕，粘胶</w:t>
            </w:r>
          </w:p>
        </w:tc>
        <w:tc>
          <w:tcPr>
            <w:tcW w:w="0" w:type="auto"/>
            <w:shd w:val="clear" w:color="000000" w:fill="FFFFFF"/>
            <w:vAlign w:val="center"/>
          </w:tcPr>
          <w:p w14:paraId="0A459BBD"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2B74584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296BABF5"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5</w:t>
            </w:r>
          </w:p>
        </w:tc>
        <w:tc>
          <w:tcPr>
            <w:tcW w:w="0" w:type="auto"/>
            <w:shd w:val="clear" w:color="000000" w:fill="FFFFFF"/>
            <w:vAlign w:val="center"/>
          </w:tcPr>
          <w:p w14:paraId="22B09BC4"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101-400</w:t>
            </w:r>
          </w:p>
        </w:tc>
      </w:tr>
      <w:tr w:rsidR="003667A9" w14:paraId="14BC3744" w14:textId="77777777">
        <w:trPr>
          <w:trHeight w:val="320"/>
        </w:trPr>
        <w:tc>
          <w:tcPr>
            <w:tcW w:w="0" w:type="auto"/>
            <w:shd w:val="clear" w:color="000000" w:fill="FFFFFF"/>
            <w:vAlign w:val="center"/>
          </w:tcPr>
          <w:p w14:paraId="7CD23AC4" w14:textId="77777777" w:rsidR="003667A9" w:rsidRDefault="00000000">
            <w:pPr>
              <w:widowControl/>
              <w:jc w:val="right"/>
              <w:textAlignment w:val="center"/>
              <w:rPr>
                <w:rFonts w:ascii="宋体" w:hAnsi="宋体" w:cs="宋体" w:hint="eastAsia"/>
                <w:sz w:val="18"/>
                <w:szCs w:val="18"/>
              </w:rPr>
            </w:pPr>
            <w:r>
              <w:rPr>
                <w:rFonts w:ascii="宋体" w:hAnsi="宋体" w:cs="宋体" w:hint="eastAsia"/>
                <w:sz w:val="18"/>
                <w:szCs w:val="18"/>
                <w:lang w:bidi="ar"/>
              </w:rPr>
              <w:t>173</w:t>
            </w:r>
          </w:p>
        </w:tc>
        <w:tc>
          <w:tcPr>
            <w:tcW w:w="0" w:type="auto"/>
            <w:shd w:val="clear" w:color="000000" w:fill="FFFFFF"/>
            <w:vAlign w:val="center"/>
          </w:tcPr>
          <w:p w14:paraId="2825748E" w14:textId="77777777" w:rsidR="003667A9" w:rsidRDefault="00000000">
            <w:pPr>
              <w:widowControl/>
              <w:rPr>
                <w:rFonts w:ascii="宋体" w:hAnsi="宋体" w:cs="宋体" w:hint="eastAsia"/>
                <w:sz w:val="18"/>
                <w:szCs w:val="18"/>
              </w:rPr>
            </w:pPr>
            <w:r>
              <w:rPr>
                <w:rFonts w:ascii="宋体" w:hAnsi="宋体" w:cs="宋体" w:hint="eastAsia"/>
                <w:sz w:val="18"/>
                <w:szCs w:val="18"/>
              </w:rPr>
              <w:t>数码彩打</w:t>
            </w:r>
          </w:p>
        </w:tc>
        <w:tc>
          <w:tcPr>
            <w:tcW w:w="0" w:type="auto"/>
            <w:shd w:val="clear" w:color="000000" w:fill="FFFFFF"/>
            <w:vAlign w:val="center"/>
          </w:tcPr>
          <w:p w14:paraId="3FF52F19" w14:textId="77777777" w:rsidR="003667A9" w:rsidRDefault="00000000">
            <w:pPr>
              <w:widowControl/>
              <w:rPr>
                <w:rFonts w:ascii="宋体" w:hAnsi="宋体" w:cs="宋体" w:hint="eastAsia"/>
                <w:sz w:val="18"/>
                <w:szCs w:val="18"/>
              </w:rPr>
            </w:pPr>
            <w:r>
              <w:rPr>
                <w:rFonts w:ascii="宋体" w:hAnsi="宋体" w:cs="宋体" w:hint="eastAsia"/>
                <w:sz w:val="18"/>
                <w:szCs w:val="18"/>
              </w:rPr>
              <w:t>三角座牌</w:t>
            </w:r>
          </w:p>
        </w:tc>
        <w:tc>
          <w:tcPr>
            <w:tcW w:w="0" w:type="auto"/>
            <w:shd w:val="clear" w:color="000000" w:fill="FFFFFF"/>
            <w:vAlign w:val="center"/>
          </w:tcPr>
          <w:p w14:paraId="3C1C9ECF" w14:textId="77777777" w:rsidR="003667A9" w:rsidRDefault="00000000">
            <w:pPr>
              <w:widowControl/>
              <w:rPr>
                <w:rFonts w:ascii="宋体" w:hAnsi="宋体" w:cs="宋体" w:hint="eastAsia"/>
                <w:sz w:val="18"/>
                <w:szCs w:val="18"/>
              </w:rPr>
            </w:pPr>
            <w:r>
              <w:rPr>
                <w:rFonts w:ascii="宋体" w:hAnsi="宋体" w:cs="宋体" w:hint="eastAsia"/>
                <w:sz w:val="18"/>
                <w:szCs w:val="18"/>
              </w:rPr>
              <w:t>A4单面</w:t>
            </w:r>
          </w:p>
        </w:tc>
        <w:tc>
          <w:tcPr>
            <w:tcW w:w="0" w:type="auto"/>
            <w:shd w:val="clear" w:color="000000" w:fill="FFFFFF"/>
            <w:vAlign w:val="center"/>
          </w:tcPr>
          <w:p w14:paraId="3105450A" w14:textId="77777777" w:rsidR="003667A9" w:rsidRDefault="00000000">
            <w:pPr>
              <w:widowControl/>
              <w:rPr>
                <w:rFonts w:ascii="宋体" w:hAnsi="宋体" w:cs="宋体" w:hint="eastAsia"/>
                <w:sz w:val="18"/>
                <w:szCs w:val="18"/>
              </w:rPr>
            </w:pPr>
            <w:r>
              <w:rPr>
                <w:rFonts w:ascii="宋体" w:hAnsi="宋体" w:cs="宋体" w:hint="eastAsia"/>
                <w:sz w:val="18"/>
                <w:szCs w:val="18"/>
              </w:rPr>
              <w:t>250克铜版纸，压痕，粘胶</w:t>
            </w:r>
          </w:p>
        </w:tc>
        <w:tc>
          <w:tcPr>
            <w:tcW w:w="0" w:type="auto"/>
            <w:shd w:val="clear" w:color="000000" w:fill="FFFFFF"/>
            <w:vAlign w:val="center"/>
          </w:tcPr>
          <w:p w14:paraId="3236624E"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0" w:type="auto"/>
            <w:shd w:val="clear" w:color="000000" w:fill="FFFFFF"/>
            <w:vAlign w:val="center"/>
          </w:tcPr>
          <w:p w14:paraId="6B6623B9"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份</w:t>
            </w:r>
          </w:p>
        </w:tc>
        <w:tc>
          <w:tcPr>
            <w:tcW w:w="0" w:type="auto"/>
            <w:shd w:val="clear" w:color="000000" w:fill="FFFFFF"/>
            <w:noWrap/>
            <w:vAlign w:val="center"/>
          </w:tcPr>
          <w:p w14:paraId="487564C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3.75</w:t>
            </w:r>
          </w:p>
        </w:tc>
        <w:tc>
          <w:tcPr>
            <w:tcW w:w="0" w:type="auto"/>
            <w:shd w:val="clear" w:color="000000" w:fill="FFFFFF"/>
            <w:vAlign w:val="center"/>
          </w:tcPr>
          <w:p w14:paraId="5AA8B1DC" w14:textId="77777777" w:rsidR="003667A9" w:rsidRDefault="00000000">
            <w:pPr>
              <w:widowControl/>
              <w:jc w:val="center"/>
              <w:rPr>
                <w:rFonts w:ascii="宋体" w:hAnsi="宋体" w:cs="宋体" w:hint="eastAsia"/>
                <w:sz w:val="18"/>
                <w:szCs w:val="18"/>
              </w:rPr>
            </w:pPr>
            <w:r>
              <w:rPr>
                <w:rFonts w:ascii="宋体" w:hAnsi="宋体" w:cs="宋体" w:hint="eastAsia"/>
                <w:sz w:val="18"/>
                <w:szCs w:val="18"/>
              </w:rPr>
              <w:t>400份以上</w:t>
            </w:r>
          </w:p>
        </w:tc>
      </w:tr>
    </w:tbl>
    <w:p w14:paraId="13A0E63A" w14:textId="77777777" w:rsidR="003667A9" w:rsidRDefault="003667A9">
      <w:pPr>
        <w:spacing w:line="360" w:lineRule="auto"/>
        <w:rPr>
          <w:b/>
          <w:bCs/>
          <w:sz w:val="24"/>
        </w:rPr>
      </w:pPr>
    </w:p>
    <w:p w14:paraId="61FA44BF" w14:textId="77777777" w:rsidR="003A1892" w:rsidRDefault="003A1892">
      <w:pPr>
        <w:spacing w:line="360" w:lineRule="auto"/>
        <w:rPr>
          <w:b/>
          <w:bCs/>
          <w:sz w:val="24"/>
        </w:rPr>
      </w:pPr>
    </w:p>
    <w:p w14:paraId="111A585E" w14:textId="77777777" w:rsidR="003A1892" w:rsidRDefault="003A1892">
      <w:pPr>
        <w:spacing w:line="360" w:lineRule="auto"/>
        <w:rPr>
          <w:b/>
          <w:bCs/>
          <w:sz w:val="24"/>
        </w:rPr>
      </w:pPr>
    </w:p>
    <w:p w14:paraId="1EACED3A" w14:textId="77777777" w:rsidR="003667A9" w:rsidRDefault="00000000">
      <w:pPr>
        <w:widowControl/>
        <w:spacing w:line="360" w:lineRule="auto"/>
        <w:ind w:firstLine="420"/>
        <w:jc w:val="left"/>
        <w:rPr>
          <w:b/>
          <w:bCs/>
          <w:sz w:val="24"/>
        </w:rPr>
      </w:pPr>
      <w:r>
        <w:rPr>
          <w:rFonts w:hint="eastAsia"/>
          <w:b/>
          <w:bCs/>
          <w:sz w:val="24"/>
        </w:rPr>
        <w:lastRenderedPageBreak/>
        <w:t>三、服务要求：</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836"/>
        <w:gridCol w:w="1414"/>
        <w:gridCol w:w="5231"/>
      </w:tblGrid>
      <w:tr w:rsidR="003667A9" w14:paraId="74EF9609" w14:textId="77777777">
        <w:tc>
          <w:tcPr>
            <w:tcW w:w="836" w:type="dxa"/>
            <w:vAlign w:val="center"/>
          </w:tcPr>
          <w:p w14:paraId="6B159FB6" w14:textId="77777777" w:rsidR="003667A9" w:rsidRDefault="00000000">
            <w:pPr>
              <w:pStyle w:val="null3"/>
              <w:jc w:val="center"/>
              <w:rPr>
                <w:rFonts w:hint="default"/>
                <w:b/>
                <w:bCs/>
              </w:rPr>
            </w:pPr>
            <w:r>
              <w:rPr>
                <w:rFonts w:ascii="仿宋_GB2312" w:eastAsia="仿宋_GB2312" w:hAnsi="仿宋_GB2312" w:cs="仿宋_GB2312"/>
                <w:b/>
                <w:bCs/>
              </w:rPr>
              <w:t>序号</w:t>
            </w:r>
          </w:p>
        </w:tc>
        <w:tc>
          <w:tcPr>
            <w:tcW w:w="836" w:type="dxa"/>
            <w:vAlign w:val="center"/>
          </w:tcPr>
          <w:p w14:paraId="379CFA8F" w14:textId="77777777" w:rsidR="003667A9" w:rsidRDefault="00000000">
            <w:pPr>
              <w:pStyle w:val="null3"/>
              <w:jc w:val="center"/>
              <w:rPr>
                <w:rFonts w:hint="default"/>
                <w:b/>
                <w:bCs/>
              </w:rPr>
            </w:pPr>
            <w:r>
              <w:rPr>
                <w:rFonts w:ascii="仿宋_GB2312" w:eastAsia="仿宋_GB2312" w:hAnsi="仿宋_GB2312" w:cs="仿宋_GB2312"/>
                <w:b/>
                <w:bCs/>
              </w:rPr>
              <w:t>符号标识</w:t>
            </w:r>
          </w:p>
        </w:tc>
        <w:tc>
          <w:tcPr>
            <w:tcW w:w="1414" w:type="dxa"/>
            <w:vAlign w:val="center"/>
          </w:tcPr>
          <w:p w14:paraId="1C451A17" w14:textId="77777777" w:rsidR="003667A9" w:rsidRDefault="00000000">
            <w:pPr>
              <w:pStyle w:val="null3"/>
              <w:jc w:val="center"/>
              <w:rPr>
                <w:rFonts w:hint="default"/>
                <w:b/>
                <w:bCs/>
              </w:rPr>
            </w:pPr>
            <w:r>
              <w:rPr>
                <w:rFonts w:ascii="仿宋_GB2312" w:eastAsia="仿宋_GB2312" w:hAnsi="仿宋_GB2312" w:cs="仿宋_GB2312"/>
                <w:b/>
                <w:bCs/>
              </w:rPr>
              <w:t>服务要求名称</w:t>
            </w:r>
          </w:p>
        </w:tc>
        <w:tc>
          <w:tcPr>
            <w:tcW w:w="5231" w:type="dxa"/>
            <w:vAlign w:val="center"/>
          </w:tcPr>
          <w:p w14:paraId="2206AB8A" w14:textId="77777777" w:rsidR="003667A9" w:rsidRDefault="00000000">
            <w:pPr>
              <w:pStyle w:val="null3"/>
              <w:jc w:val="center"/>
              <w:rPr>
                <w:rFonts w:hint="default"/>
                <w:b/>
                <w:bCs/>
              </w:rPr>
            </w:pPr>
            <w:r>
              <w:rPr>
                <w:rFonts w:ascii="仿宋_GB2312" w:eastAsia="仿宋_GB2312" w:hAnsi="仿宋_GB2312" w:cs="仿宋_GB2312"/>
                <w:b/>
                <w:bCs/>
              </w:rPr>
              <w:t>服务要求内容</w:t>
            </w:r>
          </w:p>
        </w:tc>
      </w:tr>
      <w:tr w:rsidR="003667A9" w14:paraId="55F36E72" w14:textId="77777777">
        <w:tc>
          <w:tcPr>
            <w:tcW w:w="836" w:type="dxa"/>
            <w:vAlign w:val="center"/>
          </w:tcPr>
          <w:p w14:paraId="265BCD5C" w14:textId="77777777" w:rsidR="003667A9" w:rsidRDefault="00000000">
            <w:pPr>
              <w:pStyle w:val="null3"/>
              <w:jc w:val="center"/>
              <w:rPr>
                <w:rFonts w:hint="default"/>
              </w:rPr>
            </w:pPr>
            <w:r>
              <w:rPr>
                <w:rFonts w:ascii="仿宋_GB2312" w:eastAsia="仿宋_GB2312" w:hAnsi="仿宋_GB2312" w:cs="仿宋_GB2312"/>
              </w:rPr>
              <w:t>1</w:t>
            </w:r>
          </w:p>
        </w:tc>
        <w:tc>
          <w:tcPr>
            <w:tcW w:w="836" w:type="dxa"/>
            <w:vAlign w:val="center"/>
          </w:tcPr>
          <w:p w14:paraId="2AE20017" w14:textId="77777777" w:rsidR="003667A9" w:rsidRDefault="00000000">
            <w:pPr>
              <w:pStyle w:val="null3"/>
              <w:jc w:val="center"/>
              <w:rPr>
                <w:rFonts w:hint="default"/>
              </w:rPr>
            </w:pPr>
            <w:r>
              <w:rPr>
                <w:rFonts w:ascii="仿宋_GB2312" w:eastAsia="仿宋_GB2312" w:hAnsi="仿宋_GB2312" w:cs="仿宋_GB2312"/>
              </w:rPr>
              <w:t>★</w:t>
            </w:r>
          </w:p>
        </w:tc>
        <w:tc>
          <w:tcPr>
            <w:tcW w:w="1414" w:type="dxa"/>
            <w:vAlign w:val="center"/>
          </w:tcPr>
          <w:p w14:paraId="3B2A38A4" w14:textId="77777777" w:rsidR="003667A9" w:rsidRDefault="00000000">
            <w:pPr>
              <w:pStyle w:val="null3"/>
              <w:jc w:val="center"/>
              <w:rPr>
                <w:rFonts w:hint="default"/>
              </w:rPr>
            </w:pPr>
            <w:r>
              <w:rPr>
                <w:rFonts w:ascii="仿宋_GB2312" w:eastAsia="仿宋_GB2312" w:hAnsi="仿宋_GB2312" w:cs="仿宋_GB2312"/>
              </w:rPr>
              <w:t>质量要求</w:t>
            </w:r>
          </w:p>
        </w:tc>
        <w:tc>
          <w:tcPr>
            <w:tcW w:w="5231" w:type="dxa"/>
          </w:tcPr>
          <w:p w14:paraId="5DCBAD97" w14:textId="77777777" w:rsidR="003667A9" w:rsidRDefault="00000000">
            <w:pPr>
              <w:pStyle w:val="null3"/>
              <w:ind w:firstLine="480"/>
              <w:jc w:val="both"/>
              <w:rPr>
                <w:rFonts w:hint="default"/>
              </w:rPr>
            </w:pPr>
            <w:r>
              <w:rPr>
                <w:rFonts w:ascii="仿宋_GB2312" w:eastAsia="仿宋_GB2312" w:hAnsi="仿宋_GB2312" w:cs="仿宋_GB2312"/>
                <w:sz w:val="24"/>
              </w:rPr>
              <w:t>1、投标文件及供应商承诺的质量、技术和其他要求，符合国家现行相关的质量标准和出厂标准。</w:t>
            </w:r>
          </w:p>
          <w:p w14:paraId="69CF54AB" w14:textId="77777777" w:rsidR="003667A9" w:rsidRDefault="00000000">
            <w:pPr>
              <w:pStyle w:val="null3"/>
              <w:ind w:firstLine="480"/>
              <w:jc w:val="both"/>
              <w:rPr>
                <w:rFonts w:hint="default"/>
              </w:rPr>
            </w:pPr>
            <w:r>
              <w:rPr>
                <w:rFonts w:ascii="仿宋_GB2312" w:eastAsia="仿宋_GB2312" w:hAnsi="仿宋_GB2312" w:cs="仿宋_GB2312"/>
                <w:sz w:val="24"/>
              </w:rPr>
              <w:t>2、产品质量出现任何问题，成交供应商应负责在规定时间内包换、包退，费用由成交供应商负担，质保期1年；质量问题换货后质保期重新计算。</w:t>
            </w:r>
          </w:p>
          <w:p w14:paraId="51F003A7" w14:textId="77777777" w:rsidR="003667A9" w:rsidRDefault="00000000">
            <w:pPr>
              <w:pStyle w:val="null3"/>
              <w:ind w:firstLine="480"/>
              <w:jc w:val="both"/>
              <w:rPr>
                <w:rFonts w:hint="default"/>
              </w:rPr>
            </w:pPr>
            <w:r>
              <w:rPr>
                <w:rFonts w:ascii="仿宋_GB2312" w:eastAsia="仿宋_GB2312" w:hAnsi="仿宋_GB2312" w:cs="仿宋_GB2312"/>
                <w:sz w:val="24"/>
              </w:rPr>
              <w:t>3、因产品质量问题引起的一切负面影响及经济损失，由成交供应商负责解决并承担一切费用。</w:t>
            </w:r>
          </w:p>
          <w:p w14:paraId="7FC90E35" w14:textId="77777777" w:rsidR="003667A9" w:rsidRDefault="00000000">
            <w:pPr>
              <w:pStyle w:val="null3"/>
              <w:ind w:firstLine="480"/>
              <w:jc w:val="both"/>
              <w:rPr>
                <w:rFonts w:hint="default"/>
              </w:rPr>
            </w:pPr>
            <w:r>
              <w:rPr>
                <w:rFonts w:ascii="仿宋_GB2312" w:eastAsia="仿宋_GB2312" w:hAnsi="仿宋_GB2312" w:cs="仿宋_GB2312"/>
                <w:sz w:val="24"/>
              </w:rPr>
              <w:t>4、成交供应商应指派专人负责与采购人联系售后服务事宜，须为采购人单位相关人员及实际使用提供必要的使用存放培训服务。</w:t>
            </w:r>
          </w:p>
          <w:p w14:paraId="5F3300B6" w14:textId="77777777" w:rsidR="003667A9" w:rsidRDefault="00000000">
            <w:pPr>
              <w:pStyle w:val="null3"/>
              <w:ind w:firstLine="480"/>
              <w:jc w:val="both"/>
              <w:rPr>
                <w:rFonts w:hint="default"/>
              </w:rPr>
            </w:pPr>
            <w:r>
              <w:rPr>
                <w:rFonts w:ascii="仿宋_GB2312" w:eastAsia="仿宋_GB2312" w:hAnsi="仿宋_GB2312" w:cs="仿宋_GB2312"/>
                <w:sz w:val="24"/>
              </w:rPr>
              <w:t>5、所有本次采购的厨房设施设备必须为全新正品。</w:t>
            </w:r>
          </w:p>
          <w:p w14:paraId="42AF30E4" w14:textId="77777777" w:rsidR="003667A9" w:rsidRDefault="00000000">
            <w:pPr>
              <w:pStyle w:val="null3"/>
              <w:ind w:firstLine="480"/>
              <w:jc w:val="both"/>
              <w:rPr>
                <w:rFonts w:hint="default"/>
              </w:rPr>
            </w:pPr>
            <w:r>
              <w:rPr>
                <w:rFonts w:ascii="仿宋_GB2312" w:eastAsia="仿宋_GB2312" w:hAnsi="仿宋_GB2312" w:cs="仿宋_GB2312"/>
                <w:sz w:val="24"/>
              </w:rPr>
              <w:t>6、若涉及3C等国家强制认证或许可的产品，供货时须提供3C认证证书复印件或相关证明材料。</w:t>
            </w:r>
          </w:p>
        </w:tc>
      </w:tr>
      <w:tr w:rsidR="003667A9" w14:paraId="55B8708F" w14:textId="77777777">
        <w:tc>
          <w:tcPr>
            <w:tcW w:w="836" w:type="dxa"/>
            <w:vAlign w:val="center"/>
          </w:tcPr>
          <w:p w14:paraId="76E10086" w14:textId="77777777" w:rsidR="003667A9" w:rsidRDefault="00000000">
            <w:pPr>
              <w:pStyle w:val="null3"/>
              <w:jc w:val="center"/>
              <w:rPr>
                <w:rFonts w:hint="default"/>
              </w:rPr>
            </w:pPr>
            <w:r>
              <w:rPr>
                <w:rFonts w:ascii="仿宋_GB2312" w:eastAsia="仿宋_GB2312" w:hAnsi="仿宋_GB2312" w:cs="仿宋_GB2312"/>
              </w:rPr>
              <w:t>2</w:t>
            </w:r>
          </w:p>
        </w:tc>
        <w:tc>
          <w:tcPr>
            <w:tcW w:w="836" w:type="dxa"/>
            <w:vAlign w:val="center"/>
          </w:tcPr>
          <w:p w14:paraId="30DE1136" w14:textId="77777777" w:rsidR="003667A9" w:rsidRDefault="00000000">
            <w:pPr>
              <w:pStyle w:val="null3"/>
              <w:jc w:val="center"/>
              <w:rPr>
                <w:rFonts w:hint="default"/>
              </w:rPr>
            </w:pPr>
            <w:r>
              <w:rPr>
                <w:rFonts w:ascii="仿宋_GB2312" w:eastAsia="仿宋_GB2312" w:hAnsi="仿宋_GB2312" w:cs="仿宋_GB2312"/>
              </w:rPr>
              <w:t>★</w:t>
            </w:r>
          </w:p>
        </w:tc>
        <w:tc>
          <w:tcPr>
            <w:tcW w:w="1414" w:type="dxa"/>
            <w:vAlign w:val="center"/>
          </w:tcPr>
          <w:p w14:paraId="52471A42" w14:textId="77777777" w:rsidR="003667A9" w:rsidRDefault="00000000">
            <w:pPr>
              <w:pStyle w:val="null3"/>
              <w:jc w:val="center"/>
              <w:rPr>
                <w:rFonts w:hint="default"/>
              </w:rPr>
            </w:pPr>
            <w:r>
              <w:rPr>
                <w:rFonts w:ascii="仿宋_GB2312" w:eastAsia="仿宋_GB2312" w:hAnsi="仿宋_GB2312" w:cs="仿宋_GB2312"/>
              </w:rPr>
              <w:t>售后及其他要求</w:t>
            </w:r>
          </w:p>
        </w:tc>
        <w:tc>
          <w:tcPr>
            <w:tcW w:w="5231" w:type="dxa"/>
          </w:tcPr>
          <w:p w14:paraId="0CC7476C" w14:textId="77777777" w:rsidR="003667A9" w:rsidRDefault="00000000">
            <w:pPr>
              <w:pStyle w:val="null3"/>
              <w:ind w:firstLine="482"/>
              <w:rPr>
                <w:rFonts w:hint="default"/>
              </w:rPr>
            </w:pPr>
            <w:r>
              <w:rPr>
                <w:rFonts w:ascii="仿宋_GB2312" w:eastAsia="仿宋_GB2312" w:hAnsi="仿宋_GB2312" w:cs="仿宋_GB2312"/>
                <w:b/>
                <w:sz w:val="24"/>
              </w:rPr>
              <w:t>1、安全要求</w:t>
            </w:r>
          </w:p>
          <w:p w14:paraId="540BADDC" w14:textId="77777777" w:rsidR="003667A9" w:rsidRDefault="00000000">
            <w:pPr>
              <w:pStyle w:val="null3"/>
              <w:ind w:firstLine="480"/>
              <w:rPr>
                <w:rFonts w:hint="default"/>
              </w:rPr>
            </w:pPr>
            <w:r>
              <w:rPr>
                <w:rFonts w:ascii="仿宋_GB2312" w:eastAsia="仿宋_GB2312" w:hAnsi="仿宋_GB2312" w:cs="仿宋_GB2312"/>
                <w:sz w:val="24"/>
              </w:rPr>
              <w:t>针对本项目需要供应商将产品送至采购人指定地点并安装，因供应商自身原因造成的安全问题需供应商自行负责。</w:t>
            </w:r>
          </w:p>
          <w:p w14:paraId="5F19B087" w14:textId="77777777" w:rsidR="003667A9" w:rsidRDefault="00000000">
            <w:pPr>
              <w:pStyle w:val="null3"/>
              <w:ind w:firstLine="482"/>
              <w:jc w:val="both"/>
              <w:rPr>
                <w:rFonts w:hint="default"/>
              </w:rPr>
            </w:pPr>
            <w:r>
              <w:rPr>
                <w:rFonts w:ascii="仿宋_GB2312" w:eastAsia="仿宋_GB2312" w:hAnsi="仿宋_GB2312" w:cs="仿宋_GB2312"/>
                <w:b/>
                <w:sz w:val="24"/>
              </w:rPr>
              <w:t>2、售后服务要求：</w:t>
            </w:r>
          </w:p>
          <w:p w14:paraId="7796228D" w14:textId="77777777" w:rsidR="003667A9" w:rsidRDefault="00000000">
            <w:pPr>
              <w:pStyle w:val="null3"/>
              <w:ind w:firstLine="480"/>
              <w:rPr>
                <w:rFonts w:hint="default"/>
              </w:rPr>
            </w:pPr>
            <w:r>
              <w:rPr>
                <w:rFonts w:ascii="仿宋_GB2312" w:eastAsia="仿宋_GB2312" w:hAnsi="仿宋_GB2312" w:cs="仿宋_GB2312"/>
                <w:sz w:val="24"/>
              </w:rPr>
              <w:t>明确售后服务要求（包括售后服务、维护响应时间至小提供30分钟内响应，1小时内到场维修，故障修复时间不超过48小时，因道路管制、自然灾害、极端天气等不可抗力，维修到场时限可顺延，不追究违约责任）。</w:t>
            </w:r>
          </w:p>
        </w:tc>
      </w:tr>
    </w:tbl>
    <w:p w14:paraId="1FC3092D" w14:textId="77777777" w:rsidR="003667A9" w:rsidRDefault="00000000">
      <w:pPr>
        <w:widowControl/>
        <w:spacing w:line="360" w:lineRule="auto"/>
        <w:ind w:firstLine="420"/>
        <w:jc w:val="left"/>
        <w:rPr>
          <w:b/>
          <w:bCs/>
          <w:sz w:val="24"/>
        </w:rPr>
      </w:pPr>
      <w:r>
        <w:rPr>
          <w:rFonts w:hint="eastAsia"/>
          <w:b/>
          <w:bCs/>
          <w:sz w:val="24"/>
        </w:rPr>
        <w:t>四、商务要求：</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8"/>
        <w:gridCol w:w="760"/>
        <w:gridCol w:w="1347"/>
        <w:gridCol w:w="5552"/>
      </w:tblGrid>
      <w:tr w:rsidR="003667A9" w14:paraId="44CC5562" w14:textId="77777777">
        <w:trPr>
          <w:jc w:val="center"/>
        </w:trPr>
        <w:tc>
          <w:tcPr>
            <w:tcW w:w="658" w:type="dxa"/>
          </w:tcPr>
          <w:p w14:paraId="1843B40E"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序号</w:t>
            </w:r>
          </w:p>
        </w:tc>
        <w:tc>
          <w:tcPr>
            <w:tcW w:w="760" w:type="dxa"/>
          </w:tcPr>
          <w:p w14:paraId="785F331B"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符号标识</w:t>
            </w:r>
          </w:p>
        </w:tc>
        <w:tc>
          <w:tcPr>
            <w:tcW w:w="1347" w:type="dxa"/>
          </w:tcPr>
          <w:p w14:paraId="77389196"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商务要求名称</w:t>
            </w:r>
          </w:p>
        </w:tc>
        <w:tc>
          <w:tcPr>
            <w:tcW w:w="5552" w:type="dxa"/>
          </w:tcPr>
          <w:p w14:paraId="50360E38"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商务要求内容</w:t>
            </w:r>
          </w:p>
        </w:tc>
      </w:tr>
      <w:tr w:rsidR="003667A9" w14:paraId="37F500E9" w14:textId="77777777">
        <w:trPr>
          <w:jc w:val="center"/>
        </w:trPr>
        <w:tc>
          <w:tcPr>
            <w:tcW w:w="658" w:type="dxa"/>
          </w:tcPr>
          <w:p w14:paraId="6DF45EAD"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1</w:t>
            </w:r>
          </w:p>
        </w:tc>
        <w:tc>
          <w:tcPr>
            <w:tcW w:w="760" w:type="dxa"/>
          </w:tcPr>
          <w:p w14:paraId="52E0F707"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1B719BD7"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服务时间</w:t>
            </w:r>
          </w:p>
        </w:tc>
        <w:tc>
          <w:tcPr>
            <w:tcW w:w="5552" w:type="dxa"/>
          </w:tcPr>
          <w:p w14:paraId="707447D7" w14:textId="4AB0DBE8"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合同签订之日起</w:t>
            </w:r>
            <w:r w:rsidR="003A1892">
              <w:rPr>
                <w:rFonts w:ascii="仿宋_GB2312" w:eastAsia="仿宋_GB2312" w:hAnsi="仿宋_GB2312" w:cs="仿宋_GB2312"/>
                <w:sz w:val="24"/>
                <w:lang w:eastAsia="zh-CN"/>
              </w:rPr>
              <w:t>12个月</w:t>
            </w:r>
            <w:r>
              <w:rPr>
                <w:rFonts w:ascii="仿宋_GB2312" w:eastAsia="仿宋_GB2312" w:hAnsi="仿宋_GB2312" w:cs="仿宋_GB2312"/>
                <w:sz w:val="24"/>
              </w:rPr>
              <w:t>。</w:t>
            </w:r>
          </w:p>
        </w:tc>
      </w:tr>
      <w:tr w:rsidR="003667A9" w14:paraId="62288381" w14:textId="77777777">
        <w:trPr>
          <w:jc w:val="center"/>
        </w:trPr>
        <w:tc>
          <w:tcPr>
            <w:tcW w:w="658" w:type="dxa"/>
          </w:tcPr>
          <w:p w14:paraId="4D30C395"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2</w:t>
            </w:r>
          </w:p>
        </w:tc>
        <w:tc>
          <w:tcPr>
            <w:tcW w:w="760" w:type="dxa"/>
          </w:tcPr>
          <w:p w14:paraId="62CC1C45"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4B65678B"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服务地点</w:t>
            </w:r>
          </w:p>
        </w:tc>
        <w:tc>
          <w:tcPr>
            <w:tcW w:w="5552" w:type="dxa"/>
          </w:tcPr>
          <w:p w14:paraId="0C422F98" w14:textId="77777777"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采购人指定地点</w:t>
            </w:r>
          </w:p>
        </w:tc>
      </w:tr>
      <w:tr w:rsidR="003667A9" w14:paraId="0F9E4F85" w14:textId="77777777">
        <w:trPr>
          <w:jc w:val="center"/>
        </w:trPr>
        <w:tc>
          <w:tcPr>
            <w:tcW w:w="658" w:type="dxa"/>
          </w:tcPr>
          <w:p w14:paraId="4749C8ED"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3</w:t>
            </w:r>
          </w:p>
        </w:tc>
        <w:tc>
          <w:tcPr>
            <w:tcW w:w="760" w:type="dxa"/>
          </w:tcPr>
          <w:p w14:paraId="74ADF680"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50D67480"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支付方式</w:t>
            </w:r>
          </w:p>
        </w:tc>
        <w:tc>
          <w:tcPr>
            <w:tcW w:w="5552" w:type="dxa"/>
          </w:tcPr>
          <w:p w14:paraId="4E4030D6" w14:textId="07033157" w:rsidR="003667A9" w:rsidRDefault="003A1892">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分批结算付款</w:t>
            </w:r>
          </w:p>
        </w:tc>
      </w:tr>
      <w:tr w:rsidR="003667A9" w14:paraId="2A2E1603" w14:textId="77777777">
        <w:trPr>
          <w:jc w:val="center"/>
        </w:trPr>
        <w:tc>
          <w:tcPr>
            <w:tcW w:w="658" w:type="dxa"/>
          </w:tcPr>
          <w:p w14:paraId="475D699F"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4</w:t>
            </w:r>
          </w:p>
        </w:tc>
        <w:tc>
          <w:tcPr>
            <w:tcW w:w="760" w:type="dxa"/>
          </w:tcPr>
          <w:p w14:paraId="65A9DD77"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40A1FCDD"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付款进度安排</w:t>
            </w:r>
          </w:p>
        </w:tc>
        <w:tc>
          <w:tcPr>
            <w:tcW w:w="5552" w:type="dxa"/>
          </w:tcPr>
          <w:p w14:paraId="216E93F0" w14:textId="4B99E7C8"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验收交付后支付</w:t>
            </w:r>
            <w:r w:rsidR="003A1892">
              <w:rPr>
                <w:rFonts w:ascii="仿宋_GB2312" w:eastAsia="仿宋_GB2312" w:hAnsi="仿宋_GB2312" w:cs="仿宋_GB2312"/>
                <w:sz w:val="24"/>
              </w:rPr>
              <w:t>结算金额</w:t>
            </w:r>
            <w:r>
              <w:rPr>
                <w:rFonts w:ascii="仿宋_GB2312" w:eastAsia="仿宋_GB2312" w:hAnsi="仿宋_GB2312" w:cs="仿宋_GB2312"/>
                <w:sz w:val="24"/>
              </w:rPr>
              <w:t>的100%</w:t>
            </w:r>
          </w:p>
        </w:tc>
      </w:tr>
      <w:tr w:rsidR="003667A9" w14:paraId="51B80FC7" w14:textId="77777777">
        <w:trPr>
          <w:jc w:val="center"/>
        </w:trPr>
        <w:tc>
          <w:tcPr>
            <w:tcW w:w="658" w:type="dxa"/>
          </w:tcPr>
          <w:p w14:paraId="450F30EE"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5</w:t>
            </w:r>
          </w:p>
        </w:tc>
        <w:tc>
          <w:tcPr>
            <w:tcW w:w="760" w:type="dxa"/>
          </w:tcPr>
          <w:p w14:paraId="72D4EB02" w14:textId="6A5DB015" w:rsidR="003667A9" w:rsidRDefault="003667A9">
            <w:pPr>
              <w:pStyle w:val="null3"/>
              <w:jc w:val="center"/>
              <w:rPr>
                <w:rFonts w:ascii="仿宋_GB2312" w:eastAsia="仿宋_GB2312" w:hAnsi="仿宋_GB2312" w:cs="仿宋_GB2312"/>
              </w:rPr>
            </w:pPr>
          </w:p>
        </w:tc>
        <w:tc>
          <w:tcPr>
            <w:tcW w:w="1347" w:type="dxa"/>
          </w:tcPr>
          <w:p w14:paraId="6D488FAE"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验收、交付标准和方法</w:t>
            </w:r>
          </w:p>
        </w:tc>
        <w:tc>
          <w:tcPr>
            <w:tcW w:w="5552" w:type="dxa"/>
          </w:tcPr>
          <w:p w14:paraId="13BCEC0B" w14:textId="77777777"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严格按照《财政部关于进一步加强政府采购需求和履约验收管理的指导意见》(财库(2016) 205号)及《政府采购需求管理办法》(财库（2021)22号）等相关文件规定及招标文件要求、投标文件响应情况和国家、行业标准进行验收。</w:t>
            </w:r>
          </w:p>
        </w:tc>
      </w:tr>
      <w:tr w:rsidR="003667A9" w14:paraId="076ED523" w14:textId="77777777">
        <w:trPr>
          <w:jc w:val="center"/>
        </w:trPr>
        <w:tc>
          <w:tcPr>
            <w:tcW w:w="658" w:type="dxa"/>
          </w:tcPr>
          <w:p w14:paraId="1D421E76"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lastRenderedPageBreak/>
              <w:t>6</w:t>
            </w:r>
          </w:p>
        </w:tc>
        <w:tc>
          <w:tcPr>
            <w:tcW w:w="760" w:type="dxa"/>
          </w:tcPr>
          <w:p w14:paraId="0C974E31"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239F5F8E"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违约责任与解决争议的方法</w:t>
            </w:r>
          </w:p>
        </w:tc>
        <w:tc>
          <w:tcPr>
            <w:tcW w:w="5552" w:type="dxa"/>
          </w:tcPr>
          <w:p w14:paraId="34219571" w14:textId="77777777"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如因投标人在履行过程中的疏忽、失职、过错等故意或者过失原因给采购人造成损失或侵害，包括但不限于采购人本身的财产损失、由此而导致的采购人对任何第三方的法律责任等，投标人对此均应承担全部的赔偿责任。</w:t>
            </w:r>
          </w:p>
        </w:tc>
      </w:tr>
    </w:tbl>
    <w:p w14:paraId="41F36553" w14:textId="77777777" w:rsidR="003667A9" w:rsidRDefault="00000000">
      <w:pPr>
        <w:pStyle w:val="a9"/>
        <w:spacing w:after="0" w:line="360" w:lineRule="auto"/>
        <w:ind w:firstLine="420"/>
        <w:rPr>
          <w:b/>
          <w:bCs/>
          <w:sz w:val="24"/>
        </w:rPr>
      </w:pPr>
      <w:r>
        <w:rPr>
          <w:rFonts w:hint="eastAsia"/>
          <w:b/>
          <w:bCs/>
          <w:sz w:val="24"/>
        </w:rPr>
        <w:t>五、谈判过程中可能实质性变动的内容：</w:t>
      </w:r>
      <w:r>
        <w:rPr>
          <w:rFonts w:hint="eastAsia"/>
          <w:b/>
          <w:bCs/>
          <w:sz w:val="24"/>
        </w:rPr>
        <w:t xml:space="preserve"> </w:t>
      </w:r>
    </w:p>
    <w:p w14:paraId="3182F12D" w14:textId="2A5CF8E7" w:rsidR="003667A9" w:rsidRDefault="00020950">
      <w:pPr>
        <w:widowControl/>
        <w:spacing w:line="360" w:lineRule="auto"/>
        <w:ind w:firstLineChars="200" w:firstLine="480"/>
        <w:jc w:val="left"/>
        <w:rPr>
          <w:rFonts w:ascii="宋体" w:hAnsi="宋体" w:hint="eastAsia"/>
          <w:color w:val="000000"/>
          <w:sz w:val="24"/>
        </w:rPr>
      </w:pPr>
      <w:r>
        <w:rPr>
          <w:rFonts w:ascii="仿宋" w:eastAsia="仿宋" w:hAnsi="仿宋" w:cs="仿宋" w:hint="eastAsia"/>
          <w:kern w:val="1"/>
          <w:sz w:val="24"/>
        </w:rPr>
        <w:t>每个包</w:t>
      </w:r>
      <w:r w:rsidR="003A1892">
        <w:rPr>
          <w:rFonts w:ascii="仿宋" w:eastAsia="仿宋" w:hAnsi="仿宋" w:cs="仿宋" w:hint="eastAsia"/>
          <w:kern w:val="1"/>
          <w:sz w:val="24"/>
        </w:rPr>
        <w:t>符合资质的供应商折扣率最高的（即报价最低的）前两名</w:t>
      </w:r>
      <w:r w:rsidR="001C1EF1">
        <w:rPr>
          <w:rFonts w:ascii="仿宋" w:eastAsia="仿宋" w:hAnsi="仿宋" w:cs="仿宋" w:hint="eastAsia"/>
          <w:kern w:val="1"/>
          <w:sz w:val="24"/>
        </w:rPr>
        <w:t>供应商</w:t>
      </w:r>
      <w:r w:rsidR="003A1892">
        <w:rPr>
          <w:rFonts w:ascii="仿宋" w:eastAsia="仿宋" w:hAnsi="仿宋" w:cs="仿宋" w:hint="eastAsia"/>
          <w:kern w:val="1"/>
          <w:sz w:val="24"/>
        </w:rPr>
        <w:t>作为</w:t>
      </w:r>
      <w:r w:rsidR="001C1EF1" w:rsidRPr="001C1EF1">
        <w:rPr>
          <w:rFonts w:ascii="仿宋" w:eastAsia="仿宋" w:hAnsi="仿宋" w:cs="仿宋" w:hint="eastAsia"/>
          <w:kern w:val="1"/>
          <w:sz w:val="24"/>
        </w:rPr>
        <w:t>中标候选人</w:t>
      </w:r>
      <w:r w:rsidR="001C1EF1">
        <w:rPr>
          <w:rFonts w:ascii="仿宋" w:eastAsia="仿宋" w:hAnsi="仿宋" w:cs="仿宋" w:hint="eastAsia"/>
          <w:kern w:val="1"/>
          <w:sz w:val="24"/>
        </w:rPr>
        <w:t>，以最高折扣率作为中标价。</w:t>
      </w:r>
      <w:r w:rsidR="003A1892">
        <w:rPr>
          <w:rFonts w:ascii="仿宋" w:eastAsia="仿宋" w:hAnsi="仿宋" w:cs="仿宋" w:hint="eastAsia"/>
          <w:kern w:val="1"/>
          <w:sz w:val="24"/>
        </w:rPr>
        <w:t>针对第五章所包含的技术、服务要求以及合同草案条款，在谈判过程中，谈判小组在获得采购人代表确认的前提下，可以根据谈判情况实质性变动相关内容。谈判小组对谈判文件作出的实质性变动是谈判文件的有效组成部分，谈判小组会及时以书面形式通知所有参加谈判的供应商</w:t>
      </w:r>
      <w:r w:rsidR="003A1892">
        <w:rPr>
          <w:rFonts w:ascii="宋体" w:hAnsi="宋体" w:hint="eastAsia"/>
          <w:color w:val="000000"/>
          <w:sz w:val="24"/>
        </w:rPr>
        <w:t>。</w:t>
      </w:r>
    </w:p>
    <w:p w14:paraId="076B24E4" w14:textId="77777777" w:rsidR="003667A9" w:rsidRDefault="00000000">
      <w:pPr>
        <w:widowControl/>
        <w:spacing w:line="360" w:lineRule="auto"/>
        <w:ind w:firstLine="420"/>
        <w:jc w:val="left"/>
        <w:sectPr w:rsidR="003667A9">
          <w:headerReference w:type="default" r:id="rId18"/>
          <w:footerReference w:type="default" r:id="rId19"/>
          <w:pgSz w:w="11911" w:h="16838"/>
          <w:pgMar w:top="1440" w:right="1797" w:bottom="1440" w:left="1797" w:header="850" w:footer="737" w:gutter="0"/>
          <w:pgNumType w:start="1"/>
          <w:cols w:space="720"/>
          <w:docGrid w:linePitch="299"/>
        </w:sectPr>
      </w:pPr>
      <w:r>
        <w:rPr>
          <w:rFonts w:hint="eastAsia"/>
          <w:b/>
          <w:bCs/>
          <w:sz w:val="24"/>
        </w:rPr>
        <w:t>六、其他未尽事宜，由采购人与成交人另行协商解决。</w:t>
      </w:r>
    </w:p>
    <w:p w14:paraId="3472F4A1" w14:textId="77777777" w:rsidR="003667A9" w:rsidRDefault="00000000">
      <w:pPr>
        <w:pStyle w:val="af9"/>
        <w:spacing w:before="0" w:after="0" w:line="360" w:lineRule="auto"/>
        <w:rPr>
          <w:rFonts w:ascii="黑体" w:eastAsia="黑体" w:hAnsi="宋体" w:hint="eastAsia"/>
          <w:b w:val="0"/>
          <w:bCs w:val="0"/>
        </w:rPr>
      </w:pPr>
      <w:bookmarkStart w:id="122" w:name="_Toc240382890"/>
      <w:proofErr w:type="gramStart"/>
      <w:r>
        <w:rPr>
          <w:rFonts w:hint="eastAsia"/>
        </w:rPr>
        <w:lastRenderedPageBreak/>
        <w:t>第六章</w:t>
      </w:r>
      <w:r>
        <w:rPr>
          <w:rFonts w:hint="eastAsia"/>
        </w:rPr>
        <w:t xml:space="preserve">  </w:t>
      </w:r>
      <w:r>
        <w:rPr>
          <w:rFonts w:hint="eastAsia"/>
        </w:rPr>
        <w:t>响应文件格式</w:t>
      </w:r>
      <w:bookmarkEnd w:id="116"/>
      <w:bookmarkEnd w:id="117"/>
      <w:bookmarkEnd w:id="118"/>
      <w:bookmarkEnd w:id="122"/>
      <w:proofErr w:type="gramEnd"/>
    </w:p>
    <w:p w14:paraId="391F8800" w14:textId="77777777" w:rsidR="003667A9" w:rsidRDefault="00000000">
      <w:pPr>
        <w:spacing w:line="360" w:lineRule="auto"/>
        <w:ind w:firstLineChars="200" w:firstLine="480"/>
        <w:rPr>
          <w:sz w:val="24"/>
        </w:rPr>
      </w:pPr>
      <w:r>
        <w:rPr>
          <w:rFonts w:hint="eastAsia"/>
          <w:sz w:val="24"/>
        </w:rPr>
        <w:t xml:space="preserve"> </w:t>
      </w:r>
      <w:r>
        <w:rPr>
          <w:rFonts w:hint="eastAsia"/>
          <w:sz w:val="24"/>
        </w:rPr>
        <w:t>一、本章所制响应文件格式，除格式中明确将该格式作为实质性要求的，一律不具有强制性。</w:t>
      </w:r>
    </w:p>
    <w:p w14:paraId="09B134BB" w14:textId="77777777" w:rsidR="003667A9" w:rsidRDefault="00000000">
      <w:pPr>
        <w:spacing w:line="360" w:lineRule="auto"/>
        <w:ind w:firstLineChars="200" w:firstLine="480"/>
        <w:rPr>
          <w:sz w:val="24"/>
        </w:rPr>
      </w:pPr>
      <w:r>
        <w:rPr>
          <w:rFonts w:hint="eastAsia"/>
          <w:sz w:val="24"/>
        </w:rPr>
        <w:t>二、本章所制响应文件格式有关表格中的备注栏，由供应商根据自身响应情况作解释性说明，不作为必填项。</w:t>
      </w:r>
    </w:p>
    <w:p w14:paraId="6E409D68" w14:textId="77777777" w:rsidR="003667A9" w:rsidRDefault="00000000">
      <w:pPr>
        <w:spacing w:line="360" w:lineRule="auto"/>
        <w:ind w:firstLineChars="200" w:firstLine="480"/>
        <w:rPr>
          <w:sz w:val="24"/>
        </w:rPr>
      </w:pPr>
      <w:r>
        <w:rPr>
          <w:rFonts w:hint="eastAsia"/>
          <w:sz w:val="24"/>
        </w:rPr>
        <w:t>三、本章所制响应文件格式中需要填写的相关内容事项，可能会与本采购项目无关，在不改变响应文件原义、不影响本项目采购需求的情况下，供应商可以不予填写，但应当注明。</w:t>
      </w:r>
    </w:p>
    <w:p w14:paraId="3FE396D1" w14:textId="77777777" w:rsidR="003667A9" w:rsidRDefault="003667A9">
      <w:pPr>
        <w:spacing w:line="360" w:lineRule="auto"/>
        <w:ind w:firstLineChars="200" w:firstLine="480"/>
        <w:rPr>
          <w:sz w:val="24"/>
        </w:rPr>
      </w:pPr>
    </w:p>
    <w:p w14:paraId="191DA978" w14:textId="77777777" w:rsidR="003667A9" w:rsidRDefault="00000000">
      <w:pPr>
        <w:spacing w:line="360" w:lineRule="auto"/>
        <w:jc w:val="center"/>
        <w:rPr>
          <w:rFonts w:ascii="宋体" w:hAnsi="宋体" w:cs="微软雅黑" w:hint="eastAsia"/>
          <w:b/>
          <w:bCs/>
          <w:kern w:val="0"/>
          <w:sz w:val="30"/>
          <w:szCs w:val="30"/>
        </w:rPr>
      </w:pPr>
      <w:r>
        <w:rPr>
          <w:b/>
          <w:sz w:val="32"/>
          <w:szCs w:val="32"/>
        </w:rPr>
        <w:br w:type="page"/>
      </w:r>
      <w:r>
        <w:rPr>
          <w:rFonts w:ascii="宋体" w:hAnsi="宋体" w:cs="微软雅黑"/>
          <w:b/>
          <w:bCs/>
          <w:kern w:val="0"/>
          <w:sz w:val="30"/>
          <w:szCs w:val="30"/>
        </w:rPr>
        <w:lastRenderedPageBreak/>
        <w:t>（资格性响应文件和技术、服务性响应文件两部分，应分册装订密封）</w:t>
      </w:r>
    </w:p>
    <w:p w14:paraId="21FB1665" w14:textId="77777777" w:rsidR="003667A9" w:rsidRDefault="00000000">
      <w:pPr>
        <w:spacing w:line="360" w:lineRule="auto"/>
        <w:jc w:val="right"/>
        <w:rPr>
          <w:rFonts w:ascii="宋体" w:hAnsi="宋体" w:cs="微软雅黑" w:hint="eastAsia"/>
          <w:b/>
          <w:bCs/>
          <w:kern w:val="0"/>
          <w:sz w:val="72"/>
          <w:szCs w:val="72"/>
        </w:rPr>
      </w:pPr>
      <w:r>
        <w:rPr>
          <w:rFonts w:ascii="宋体" w:hAnsi="宋体" w:cs="微软雅黑"/>
          <w:b/>
          <w:bCs/>
          <w:w w:val="110"/>
          <w:kern w:val="0"/>
          <w:sz w:val="36"/>
          <w:szCs w:val="36"/>
        </w:rPr>
        <w:t>（正本</w:t>
      </w:r>
      <w:r>
        <w:rPr>
          <w:rFonts w:ascii="宋体" w:hAnsi="宋体" w:cs="Arial"/>
          <w:b/>
          <w:bCs/>
          <w:w w:val="110"/>
          <w:kern w:val="0"/>
          <w:sz w:val="36"/>
          <w:szCs w:val="36"/>
        </w:rPr>
        <w:t>/</w:t>
      </w:r>
      <w:r>
        <w:rPr>
          <w:rFonts w:ascii="宋体" w:hAnsi="宋体" w:cs="微软雅黑"/>
          <w:b/>
          <w:bCs/>
          <w:w w:val="110"/>
          <w:kern w:val="0"/>
          <w:sz w:val="36"/>
          <w:szCs w:val="36"/>
        </w:rPr>
        <w:t>副本）</w:t>
      </w:r>
    </w:p>
    <w:p w14:paraId="3896E434" w14:textId="77777777" w:rsidR="003667A9" w:rsidRDefault="003667A9">
      <w:pPr>
        <w:widowControl/>
        <w:spacing w:line="360" w:lineRule="auto"/>
        <w:jc w:val="left"/>
        <w:rPr>
          <w:rFonts w:ascii="宋体" w:hAnsi="宋体" w:hint="eastAsia"/>
          <w:b/>
          <w:kern w:val="0"/>
          <w:sz w:val="72"/>
          <w:szCs w:val="20"/>
        </w:rPr>
      </w:pPr>
    </w:p>
    <w:p w14:paraId="0FBD6B9F" w14:textId="77777777" w:rsidR="003667A9" w:rsidRDefault="00000000">
      <w:pPr>
        <w:keepNext/>
        <w:keepLines/>
        <w:spacing w:line="360" w:lineRule="auto"/>
        <w:jc w:val="center"/>
        <w:outlineLvl w:val="1"/>
        <w:rPr>
          <w:rFonts w:ascii="宋体" w:hAnsi="宋体" w:hint="eastAsia"/>
          <w:b/>
          <w:bCs/>
          <w:sz w:val="52"/>
          <w:szCs w:val="52"/>
        </w:rPr>
      </w:pPr>
      <w:bookmarkStart w:id="123" w:name="_Toc22722"/>
      <w:bookmarkStart w:id="124" w:name="_Toc498586715"/>
      <w:bookmarkStart w:id="125" w:name="_Toc502912097"/>
      <w:bookmarkStart w:id="126" w:name="_Toc504991349"/>
      <w:bookmarkStart w:id="127" w:name="_Toc13750"/>
      <w:bookmarkStart w:id="128" w:name="_Toc504987205"/>
      <w:bookmarkStart w:id="129" w:name="_Toc504988304"/>
      <w:bookmarkStart w:id="130" w:name="_Toc240382891"/>
      <w:proofErr w:type="gramStart"/>
      <w:r>
        <w:rPr>
          <w:rFonts w:ascii="宋体" w:hAnsi="宋体"/>
          <w:b/>
          <w:bCs/>
          <w:sz w:val="52"/>
          <w:szCs w:val="52"/>
        </w:rPr>
        <w:t>第一部分  资格性响应文件</w:t>
      </w:r>
      <w:bookmarkEnd w:id="123"/>
      <w:bookmarkEnd w:id="124"/>
      <w:bookmarkEnd w:id="125"/>
      <w:bookmarkEnd w:id="126"/>
      <w:bookmarkEnd w:id="127"/>
      <w:bookmarkEnd w:id="128"/>
      <w:bookmarkEnd w:id="129"/>
      <w:bookmarkEnd w:id="130"/>
      <w:proofErr w:type="gramEnd"/>
    </w:p>
    <w:p w14:paraId="70D6663C" w14:textId="77777777" w:rsidR="003667A9" w:rsidRDefault="003667A9">
      <w:pPr>
        <w:widowControl/>
        <w:spacing w:line="360" w:lineRule="auto"/>
        <w:rPr>
          <w:rFonts w:ascii="宋体" w:hAnsi="宋体" w:hint="eastAsia"/>
          <w:b/>
          <w:kern w:val="0"/>
          <w:sz w:val="44"/>
          <w:szCs w:val="20"/>
        </w:rPr>
      </w:pPr>
    </w:p>
    <w:p w14:paraId="6C1D03D4" w14:textId="77777777" w:rsidR="003667A9" w:rsidRDefault="003667A9">
      <w:pPr>
        <w:widowControl/>
        <w:spacing w:line="360" w:lineRule="auto"/>
        <w:jc w:val="center"/>
        <w:rPr>
          <w:rFonts w:ascii="宋体" w:hAnsi="宋体" w:hint="eastAsia"/>
          <w:b/>
          <w:kern w:val="0"/>
          <w:sz w:val="36"/>
          <w:szCs w:val="20"/>
        </w:rPr>
      </w:pPr>
    </w:p>
    <w:p w14:paraId="3028DBEB" w14:textId="77777777" w:rsidR="003667A9" w:rsidRDefault="003667A9">
      <w:pPr>
        <w:widowControl/>
        <w:spacing w:line="360" w:lineRule="auto"/>
        <w:jc w:val="center"/>
        <w:rPr>
          <w:rFonts w:ascii="宋体" w:hAnsi="宋体" w:hint="eastAsia"/>
          <w:b/>
          <w:kern w:val="0"/>
          <w:sz w:val="36"/>
          <w:szCs w:val="20"/>
        </w:rPr>
      </w:pPr>
    </w:p>
    <w:p w14:paraId="2A89A29C" w14:textId="77777777" w:rsidR="003667A9" w:rsidRDefault="00000000">
      <w:pPr>
        <w:widowControl/>
        <w:spacing w:line="360" w:lineRule="auto"/>
        <w:jc w:val="left"/>
        <w:rPr>
          <w:rFonts w:ascii="宋体" w:hAnsi="宋体" w:hint="eastAsia"/>
          <w:b/>
          <w:kern w:val="0"/>
          <w:sz w:val="36"/>
          <w:szCs w:val="20"/>
          <w:u w:val="single"/>
        </w:rPr>
      </w:pPr>
      <w:r>
        <w:rPr>
          <w:rFonts w:ascii="宋体" w:hAnsi="宋体"/>
          <w:b/>
          <w:kern w:val="0"/>
          <w:sz w:val="36"/>
          <w:szCs w:val="20"/>
        </w:rPr>
        <w:t>项目名称：</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7D300526" w14:textId="77777777" w:rsidR="003667A9" w:rsidRDefault="00000000">
      <w:pPr>
        <w:widowControl/>
        <w:spacing w:line="360" w:lineRule="auto"/>
        <w:jc w:val="left"/>
        <w:rPr>
          <w:rFonts w:ascii="宋体" w:hAnsi="宋体" w:hint="eastAsia"/>
          <w:b/>
          <w:kern w:val="0"/>
          <w:sz w:val="36"/>
          <w:szCs w:val="20"/>
          <w:u w:val="single"/>
        </w:rPr>
      </w:pPr>
      <w:r>
        <w:rPr>
          <w:rFonts w:ascii="宋体" w:hAnsi="宋体"/>
          <w:b/>
          <w:kern w:val="0"/>
          <w:sz w:val="36"/>
          <w:szCs w:val="20"/>
        </w:rPr>
        <w:t>采购编号：</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364271C6" w14:textId="77777777" w:rsidR="003667A9" w:rsidRDefault="003667A9">
      <w:pPr>
        <w:widowControl/>
        <w:spacing w:line="360" w:lineRule="auto"/>
        <w:jc w:val="left"/>
        <w:rPr>
          <w:rFonts w:ascii="宋体" w:hAnsi="宋体" w:hint="eastAsia"/>
          <w:b/>
          <w:kern w:val="0"/>
          <w:sz w:val="36"/>
          <w:szCs w:val="20"/>
        </w:rPr>
      </w:pPr>
    </w:p>
    <w:p w14:paraId="2E139338" w14:textId="77777777" w:rsidR="003667A9" w:rsidRDefault="003667A9">
      <w:pPr>
        <w:widowControl/>
        <w:spacing w:line="360" w:lineRule="auto"/>
        <w:jc w:val="left"/>
        <w:rPr>
          <w:rFonts w:ascii="宋体" w:hAnsi="宋体" w:hint="eastAsia"/>
          <w:b/>
          <w:kern w:val="0"/>
          <w:sz w:val="36"/>
          <w:szCs w:val="20"/>
        </w:rPr>
      </w:pPr>
    </w:p>
    <w:p w14:paraId="4003A076" w14:textId="77777777" w:rsidR="003667A9" w:rsidRDefault="00000000">
      <w:pPr>
        <w:widowControl/>
        <w:spacing w:line="360" w:lineRule="auto"/>
        <w:ind w:firstLineChars="200" w:firstLine="562"/>
        <w:jc w:val="left"/>
        <w:rPr>
          <w:rFonts w:ascii="宋体" w:hAnsi="宋体" w:hint="eastAsia"/>
          <w:b/>
          <w:kern w:val="0"/>
          <w:sz w:val="28"/>
          <w:szCs w:val="28"/>
          <w:u w:val="single"/>
        </w:rPr>
      </w:pPr>
      <w:r>
        <w:rPr>
          <w:rFonts w:ascii="宋体" w:hAnsi="宋体"/>
          <w:b/>
          <w:kern w:val="0"/>
          <w:sz w:val="28"/>
          <w:szCs w:val="28"/>
        </w:rPr>
        <w:t>供应商名称</w:t>
      </w:r>
      <w:proofErr w:type="gramStart"/>
      <w:r>
        <w:rPr>
          <w:rFonts w:ascii="宋体" w:hAnsi="宋体"/>
          <w:b/>
          <w:kern w:val="0"/>
          <w:sz w:val="28"/>
          <w:szCs w:val="28"/>
        </w:rPr>
        <w:t xml:space="preserve"> ：</w:t>
      </w:r>
      <w:proofErr w:type="gramEnd"/>
      <w:r>
        <w:rPr>
          <w:rFonts w:ascii="宋体" w:hAnsi="宋体"/>
          <w:b/>
          <w:kern w:val="0"/>
          <w:sz w:val="28"/>
          <w:szCs w:val="28"/>
          <w:u w:val="single"/>
        </w:rPr>
        <w:t xml:space="preserve">                                </w:t>
      </w:r>
    </w:p>
    <w:p w14:paraId="662FB5E4" w14:textId="77777777" w:rsidR="003667A9" w:rsidRDefault="00000000">
      <w:pPr>
        <w:widowControl/>
        <w:spacing w:line="360" w:lineRule="auto"/>
        <w:ind w:firstLineChars="200" w:firstLine="562"/>
        <w:jc w:val="left"/>
        <w:rPr>
          <w:rFonts w:ascii="宋体" w:hAnsi="宋体" w:hint="eastAsia"/>
          <w:b/>
          <w:kern w:val="0"/>
          <w:sz w:val="28"/>
          <w:szCs w:val="28"/>
        </w:rPr>
      </w:pPr>
      <w:proofErr w:type="gramStart"/>
      <w:r>
        <w:rPr>
          <w:rFonts w:ascii="宋体" w:hAnsi="宋体"/>
          <w:b/>
          <w:kern w:val="0"/>
          <w:sz w:val="28"/>
          <w:szCs w:val="28"/>
        </w:rPr>
        <w:t>日期 ：20</w:t>
      </w:r>
      <w:r>
        <w:rPr>
          <w:rFonts w:ascii="宋体" w:hAnsi="宋体" w:hint="eastAsia"/>
          <w:b/>
          <w:kern w:val="0"/>
          <w:sz w:val="28"/>
          <w:szCs w:val="28"/>
        </w:rPr>
        <w:t>2</w:t>
      </w:r>
      <w:r>
        <w:rPr>
          <w:rFonts w:ascii="宋体" w:hAnsi="宋体"/>
          <w:b/>
          <w:kern w:val="0"/>
          <w:sz w:val="28"/>
          <w:szCs w:val="28"/>
          <w:u w:val="single"/>
        </w:rPr>
        <w:t xml:space="preserve">  </w:t>
      </w:r>
      <w:r>
        <w:rPr>
          <w:rFonts w:ascii="宋体" w:hAnsi="宋体"/>
          <w:b/>
          <w:kern w:val="0"/>
          <w:sz w:val="28"/>
          <w:szCs w:val="28"/>
        </w:rPr>
        <w:t>年</w:t>
      </w:r>
      <w:proofErr w:type="gramEnd"/>
      <w:r>
        <w:rPr>
          <w:rFonts w:ascii="宋体" w:hAnsi="宋体"/>
          <w:b/>
          <w:kern w:val="0"/>
          <w:sz w:val="28"/>
          <w:szCs w:val="28"/>
          <w:u w:val="single"/>
        </w:rPr>
        <w:t xml:space="preserve">   </w:t>
      </w:r>
      <w:proofErr w:type="gramStart"/>
      <w:r>
        <w:rPr>
          <w:rFonts w:ascii="宋体" w:hAnsi="宋体"/>
          <w:b/>
          <w:kern w:val="0"/>
          <w:sz w:val="28"/>
          <w:szCs w:val="28"/>
        </w:rPr>
        <w:t>月</w:t>
      </w:r>
      <w:r>
        <w:rPr>
          <w:rFonts w:ascii="宋体" w:hAnsi="宋体"/>
          <w:b/>
          <w:kern w:val="0"/>
          <w:sz w:val="28"/>
          <w:szCs w:val="28"/>
          <w:u w:val="single"/>
        </w:rPr>
        <w:t xml:space="preserve">   </w:t>
      </w:r>
      <w:r>
        <w:rPr>
          <w:rFonts w:ascii="宋体" w:hAnsi="宋体"/>
          <w:b/>
          <w:kern w:val="0"/>
          <w:sz w:val="28"/>
          <w:szCs w:val="28"/>
        </w:rPr>
        <w:t>日</w:t>
      </w:r>
      <w:proofErr w:type="gramEnd"/>
    </w:p>
    <w:p w14:paraId="4F61E2AA" w14:textId="77777777" w:rsidR="003667A9" w:rsidRDefault="003667A9">
      <w:pPr>
        <w:widowControl/>
        <w:spacing w:line="360" w:lineRule="auto"/>
        <w:jc w:val="left"/>
        <w:rPr>
          <w:rFonts w:ascii="宋体" w:hAnsi="宋体" w:cs="宋体" w:hint="eastAsia"/>
          <w:b/>
          <w:bCs/>
          <w:kern w:val="0"/>
          <w:sz w:val="32"/>
          <w:szCs w:val="32"/>
        </w:rPr>
      </w:pPr>
    </w:p>
    <w:p w14:paraId="794170BE" w14:textId="77777777" w:rsidR="003667A9" w:rsidRDefault="00000000">
      <w:pPr>
        <w:spacing w:line="360" w:lineRule="auto"/>
        <w:jc w:val="left"/>
        <w:rPr>
          <w:rFonts w:ascii="宋体" w:hAnsi="宋体" w:cs="宋体" w:hint="eastAsia"/>
          <w:b/>
          <w:bCs/>
          <w:kern w:val="0"/>
          <w:sz w:val="32"/>
          <w:szCs w:val="32"/>
        </w:rPr>
      </w:pPr>
      <w:r>
        <w:rPr>
          <w:rFonts w:ascii="宋体" w:hAnsi="宋体" w:cs="宋体"/>
          <w:b/>
          <w:bCs/>
          <w:kern w:val="0"/>
          <w:sz w:val="32"/>
          <w:szCs w:val="32"/>
        </w:rPr>
        <w:br w:type="page"/>
      </w:r>
      <w:r>
        <w:rPr>
          <w:rFonts w:ascii="宋体" w:hAnsi="宋体" w:cs="宋体" w:hint="eastAsia"/>
          <w:b/>
          <w:bCs/>
          <w:kern w:val="0"/>
          <w:sz w:val="32"/>
          <w:szCs w:val="32"/>
        </w:rPr>
        <w:lastRenderedPageBreak/>
        <w:t>格式1-1</w:t>
      </w:r>
    </w:p>
    <w:p w14:paraId="5E8F12D2" w14:textId="77777777" w:rsidR="003667A9" w:rsidRDefault="00000000">
      <w:pPr>
        <w:spacing w:line="360" w:lineRule="auto"/>
        <w:ind w:left="99"/>
        <w:jc w:val="center"/>
        <w:outlineLvl w:val="1"/>
        <w:rPr>
          <w:rFonts w:ascii="宋体" w:hAnsi="宋体" w:hint="eastAsia"/>
          <w:b/>
          <w:bCs/>
          <w:kern w:val="0"/>
          <w:sz w:val="36"/>
          <w:szCs w:val="36"/>
        </w:rPr>
      </w:pPr>
      <w:bookmarkStart w:id="131" w:name="_Toc240382892"/>
      <w:bookmarkStart w:id="132" w:name="_Toc5868"/>
      <w:bookmarkStart w:id="133" w:name="_Toc504987206"/>
      <w:bookmarkStart w:id="134" w:name="_Toc502912098"/>
      <w:bookmarkStart w:id="135" w:name="_Toc504991350"/>
      <w:bookmarkStart w:id="136" w:name="_Toc1386"/>
      <w:bookmarkStart w:id="137" w:name="_Toc504988305"/>
      <w:r>
        <w:rPr>
          <w:rFonts w:ascii="宋体" w:hAnsi="宋体" w:hint="eastAsia"/>
          <w:b/>
          <w:bCs/>
          <w:kern w:val="0"/>
          <w:sz w:val="36"/>
          <w:szCs w:val="36"/>
        </w:rPr>
        <w:t>一、</w:t>
      </w:r>
      <w:r>
        <w:rPr>
          <w:rFonts w:ascii="宋体" w:hAnsi="宋体" w:hint="eastAsia"/>
          <w:b/>
          <w:kern w:val="0"/>
          <w:sz w:val="36"/>
          <w:szCs w:val="36"/>
        </w:rPr>
        <w:t>法定代表人/单位负责人身份证明书</w:t>
      </w:r>
      <w:bookmarkEnd w:id="131"/>
      <w:bookmarkEnd w:id="132"/>
      <w:bookmarkEnd w:id="133"/>
      <w:bookmarkEnd w:id="134"/>
      <w:bookmarkEnd w:id="135"/>
      <w:bookmarkEnd w:id="136"/>
      <w:bookmarkEnd w:id="137"/>
    </w:p>
    <w:p w14:paraId="31D1EE69" w14:textId="77777777" w:rsidR="003667A9" w:rsidRDefault="003667A9">
      <w:pPr>
        <w:spacing w:line="360" w:lineRule="auto"/>
        <w:jc w:val="left"/>
        <w:rPr>
          <w:rFonts w:ascii="宋体" w:hAnsi="Calibri"/>
          <w:kern w:val="0"/>
          <w:sz w:val="24"/>
          <w:szCs w:val="22"/>
          <w:lang w:val="zh-CN"/>
        </w:rPr>
      </w:pPr>
    </w:p>
    <w:p w14:paraId="5DB4101A" w14:textId="77777777" w:rsidR="003667A9" w:rsidRDefault="00000000">
      <w:pPr>
        <w:spacing w:line="360" w:lineRule="auto"/>
        <w:jc w:val="left"/>
        <w:rPr>
          <w:rFonts w:ascii="宋体" w:hAnsi="Calibri"/>
          <w:kern w:val="0"/>
          <w:sz w:val="24"/>
          <w:szCs w:val="22"/>
          <w:lang w:val="zh-CN"/>
        </w:rPr>
      </w:pPr>
      <w:r>
        <w:rPr>
          <w:rFonts w:ascii="宋体" w:hAnsi="Calibri" w:hint="eastAsia"/>
          <w:kern w:val="0"/>
          <w:sz w:val="24"/>
          <w:szCs w:val="22"/>
          <w:lang w:val="zh-CN"/>
        </w:rPr>
        <w:t>四川省成都市第二中学：</w:t>
      </w:r>
    </w:p>
    <w:p w14:paraId="5FDAAD1B" w14:textId="77777777" w:rsidR="003667A9" w:rsidRDefault="00000000">
      <w:pPr>
        <w:tabs>
          <w:tab w:val="left" w:pos="6300"/>
        </w:tabs>
        <w:spacing w:line="360" w:lineRule="auto"/>
        <w:ind w:firstLineChars="200" w:firstLine="480"/>
        <w:jc w:val="left"/>
        <w:rPr>
          <w:rFonts w:ascii="宋体" w:hAnsi="Calibri"/>
          <w:kern w:val="0"/>
          <w:sz w:val="24"/>
          <w:szCs w:val="22"/>
          <w:lang w:val="zh-CN"/>
        </w:rPr>
      </w:pPr>
      <w:r>
        <w:rPr>
          <w:rFonts w:ascii="宋体" w:hAnsi="Calibri" w:hint="eastAsia"/>
          <w:kern w:val="0"/>
          <w:sz w:val="24"/>
          <w:szCs w:val="22"/>
          <w:u w:val="single"/>
          <w:lang w:val="zh-CN"/>
        </w:rPr>
        <w:t>（法定代表人</w:t>
      </w:r>
      <w:r>
        <w:rPr>
          <w:rFonts w:ascii="宋体" w:hAnsi="Calibri" w:hint="eastAsia"/>
          <w:kern w:val="0"/>
          <w:sz w:val="24"/>
          <w:szCs w:val="22"/>
          <w:u w:val="single"/>
        </w:rPr>
        <w:t>/</w:t>
      </w:r>
      <w:r>
        <w:rPr>
          <w:rFonts w:ascii="宋体" w:hAnsi="宋体" w:hint="eastAsia"/>
          <w:kern w:val="0"/>
          <w:sz w:val="22"/>
          <w:szCs w:val="22"/>
          <w:u w:val="single"/>
        </w:rPr>
        <w:t>单位负责人</w:t>
      </w:r>
      <w:r>
        <w:rPr>
          <w:rFonts w:ascii="宋体" w:hAnsi="Calibri" w:hint="eastAsia"/>
          <w:kern w:val="0"/>
          <w:sz w:val="24"/>
          <w:szCs w:val="22"/>
          <w:u w:val="single"/>
          <w:lang w:val="zh-CN"/>
        </w:rPr>
        <w:t xml:space="preserve">姓名）         </w:t>
      </w:r>
      <w:proofErr w:type="gramStart"/>
      <w:r>
        <w:rPr>
          <w:rFonts w:ascii="宋体" w:hAnsi="Calibri" w:hint="eastAsia"/>
          <w:kern w:val="0"/>
          <w:sz w:val="24"/>
          <w:szCs w:val="22"/>
          <w:lang w:val="zh-CN"/>
        </w:rPr>
        <w:t>在</w:t>
      </w:r>
      <w:r>
        <w:rPr>
          <w:rFonts w:ascii="宋体" w:hAnsi="Calibri" w:hint="eastAsia"/>
          <w:kern w:val="0"/>
          <w:sz w:val="24"/>
          <w:szCs w:val="22"/>
          <w:u w:val="single"/>
          <w:lang w:val="zh-CN"/>
        </w:rPr>
        <w:t xml:space="preserve">          </w:t>
      </w:r>
      <w:r>
        <w:rPr>
          <w:rFonts w:ascii="宋体" w:hAnsi="Calibri" w:hint="eastAsia"/>
          <w:kern w:val="0"/>
          <w:sz w:val="24"/>
          <w:szCs w:val="22"/>
          <w:u w:val="single"/>
        </w:rPr>
        <w:t xml:space="preserve">   </w:t>
      </w:r>
      <w:r>
        <w:rPr>
          <w:rFonts w:ascii="宋体" w:hAnsi="Calibri" w:hint="eastAsia"/>
          <w:kern w:val="0"/>
          <w:sz w:val="24"/>
          <w:szCs w:val="22"/>
          <w:u w:val="single"/>
          <w:lang w:val="zh-CN"/>
        </w:rPr>
        <w:t>（</w:t>
      </w:r>
      <w:proofErr w:type="gramEnd"/>
      <w:r>
        <w:rPr>
          <w:rFonts w:ascii="宋体" w:hAnsi="Calibri" w:hint="eastAsia"/>
          <w:kern w:val="0"/>
          <w:sz w:val="24"/>
          <w:szCs w:val="22"/>
          <w:u w:val="single"/>
          <w:lang w:val="zh-CN"/>
        </w:rPr>
        <w:t>供应商名称</w:t>
      </w:r>
      <w:proofErr w:type="gramStart"/>
      <w:r>
        <w:rPr>
          <w:rFonts w:ascii="宋体" w:hAnsi="Calibri" w:hint="eastAsia"/>
          <w:kern w:val="0"/>
          <w:sz w:val="24"/>
          <w:szCs w:val="22"/>
          <w:u w:val="single"/>
          <w:lang w:val="zh-CN"/>
        </w:rPr>
        <w:t xml:space="preserve">） </w:t>
      </w:r>
      <w:r>
        <w:rPr>
          <w:rFonts w:ascii="宋体" w:hAnsi="Calibri" w:hint="eastAsia"/>
          <w:kern w:val="0"/>
          <w:sz w:val="24"/>
          <w:szCs w:val="22"/>
          <w:lang w:val="zh-CN"/>
        </w:rPr>
        <w:t>处任</w:t>
      </w:r>
      <w:r>
        <w:rPr>
          <w:rFonts w:ascii="宋体" w:hAnsi="Calibri" w:hint="eastAsia"/>
          <w:kern w:val="0"/>
          <w:sz w:val="24"/>
          <w:szCs w:val="22"/>
          <w:u w:val="single"/>
          <w:lang w:val="zh-CN"/>
        </w:rPr>
        <w:t xml:space="preserve">         （</w:t>
      </w:r>
      <w:proofErr w:type="gramEnd"/>
      <w:r>
        <w:rPr>
          <w:rFonts w:ascii="宋体" w:hAnsi="Calibri" w:hint="eastAsia"/>
          <w:kern w:val="0"/>
          <w:sz w:val="24"/>
          <w:szCs w:val="22"/>
          <w:u w:val="single"/>
          <w:lang w:val="zh-CN"/>
        </w:rPr>
        <w:t>职务名称</w:t>
      </w:r>
      <w:proofErr w:type="gramStart"/>
      <w:r>
        <w:rPr>
          <w:rFonts w:ascii="宋体" w:hAnsi="Calibri" w:hint="eastAsia"/>
          <w:kern w:val="0"/>
          <w:sz w:val="24"/>
          <w:szCs w:val="22"/>
          <w:u w:val="single"/>
          <w:lang w:val="zh-CN"/>
        </w:rPr>
        <w:t xml:space="preserve">）        </w:t>
      </w:r>
      <w:r>
        <w:rPr>
          <w:rFonts w:ascii="宋体" w:hAnsi="Calibri" w:hint="eastAsia"/>
          <w:kern w:val="0"/>
          <w:sz w:val="24"/>
          <w:szCs w:val="22"/>
          <w:lang w:val="zh-CN"/>
        </w:rPr>
        <w:t>职务</w:t>
      </w:r>
      <w:proofErr w:type="gramEnd"/>
      <w:r>
        <w:rPr>
          <w:rFonts w:ascii="宋体" w:hAnsi="Calibri" w:hint="eastAsia"/>
          <w:kern w:val="0"/>
          <w:sz w:val="24"/>
          <w:szCs w:val="22"/>
          <w:lang w:val="zh-CN"/>
        </w:rPr>
        <w:t>，</w:t>
      </w:r>
      <w:proofErr w:type="gramStart"/>
      <w:r>
        <w:rPr>
          <w:rFonts w:ascii="宋体" w:hAnsi="Calibri" w:hint="eastAsia"/>
          <w:kern w:val="0"/>
          <w:sz w:val="24"/>
          <w:szCs w:val="22"/>
          <w:lang w:val="zh-CN"/>
        </w:rPr>
        <w:t>是</w:t>
      </w:r>
      <w:r>
        <w:rPr>
          <w:rFonts w:ascii="宋体" w:hAnsi="Calibri" w:hint="eastAsia"/>
          <w:kern w:val="0"/>
          <w:sz w:val="24"/>
          <w:szCs w:val="22"/>
          <w:u w:val="single"/>
          <w:lang w:val="zh-CN"/>
        </w:rPr>
        <w:t xml:space="preserve">      （</w:t>
      </w:r>
      <w:proofErr w:type="gramEnd"/>
      <w:r>
        <w:rPr>
          <w:rFonts w:ascii="宋体" w:hAnsi="Calibri" w:hint="eastAsia"/>
          <w:kern w:val="0"/>
          <w:sz w:val="24"/>
          <w:szCs w:val="22"/>
          <w:u w:val="single"/>
          <w:lang w:val="zh-CN"/>
        </w:rPr>
        <w:t>供应商名称</w:t>
      </w:r>
      <w:proofErr w:type="gramStart"/>
      <w:r>
        <w:rPr>
          <w:rFonts w:ascii="宋体" w:hAnsi="Calibri" w:hint="eastAsia"/>
          <w:kern w:val="0"/>
          <w:sz w:val="24"/>
          <w:szCs w:val="22"/>
          <w:u w:val="single"/>
          <w:lang w:val="zh-CN"/>
        </w:rPr>
        <w:t xml:space="preserve">）    </w:t>
      </w:r>
      <w:r>
        <w:rPr>
          <w:rFonts w:ascii="宋体" w:hAnsi="Calibri" w:hint="eastAsia"/>
          <w:kern w:val="0"/>
          <w:sz w:val="24"/>
          <w:szCs w:val="22"/>
          <w:lang w:val="zh-CN"/>
        </w:rPr>
        <w:t>的</w:t>
      </w:r>
      <w:proofErr w:type="gramEnd"/>
      <w:r>
        <w:rPr>
          <w:rFonts w:ascii="宋体" w:hAnsi="Calibri" w:hint="eastAsia"/>
          <w:kern w:val="0"/>
          <w:sz w:val="24"/>
          <w:szCs w:val="22"/>
          <w:lang w:val="zh-CN"/>
        </w:rPr>
        <w:t>法定代表人/单位负责人。</w:t>
      </w:r>
    </w:p>
    <w:p w14:paraId="632FC1B8" w14:textId="77777777" w:rsidR="003667A9" w:rsidRDefault="003667A9">
      <w:pPr>
        <w:tabs>
          <w:tab w:val="left" w:pos="6300"/>
        </w:tabs>
        <w:spacing w:line="360" w:lineRule="auto"/>
        <w:jc w:val="left"/>
        <w:rPr>
          <w:rFonts w:ascii="宋体" w:hAnsi="Calibri"/>
          <w:b/>
          <w:kern w:val="0"/>
          <w:sz w:val="24"/>
          <w:szCs w:val="22"/>
          <w:lang w:val="zh-CN"/>
        </w:rPr>
      </w:pPr>
    </w:p>
    <w:p w14:paraId="3A2792AD" w14:textId="77777777" w:rsidR="003667A9" w:rsidRDefault="003667A9">
      <w:pPr>
        <w:tabs>
          <w:tab w:val="left" w:pos="6300"/>
        </w:tabs>
        <w:spacing w:line="360" w:lineRule="auto"/>
        <w:jc w:val="left"/>
        <w:rPr>
          <w:rFonts w:ascii="宋体" w:hAnsi="Calibri"/>
          <w:b/>
          <w:kern w:val="0"/>
          <w:sz w:val="24"/>
          <w:szCs w:val="22"/>
          <w:lang w:val="zh-CN"/>
        </w:rPr>
      </w:pPr>
    </w:p>
    <w:p w14:paraId="1B32C0BB" w14:textId="77777777" w:rsidR="003667A9" w:rsidRDefault="003667A9">
      <w:pPr>
        <w:tabs>
          <w:tab w:val="left" w:pos="6300"/>
        </w:tabs>
        <w:spacing w:line="360" w:lineRule="auto"/>
        <w:ind w:firstLine="573"/>
        <w:jc w:val="left"/>
        <w:rPr>
          <w:rFonts w:ascii="宋体" w:hAnsi="Calibri"/>
          <w:b/>
          <w:kern w:val="0"/>
          <w:sz w:val="24"/>
          <w:szCs w:val="22"/>
          <w:lang w:val="zh-CN"/>
        </w:rPr>
      </w:pPr>
    </w:p>
    <w:p w14:paraId="05187D29" w14:textId="77777777" w:rsidR="003667A9" w:rsidRDefault="00000000">
      <w:pPr>
        <w:tabs>
          <w:tab w:val="left" w:pos="6300"/>
        </w:tabs>
        <w:spacing w:line="360" w:lineRule="auto"/>
        <w:ind w:firstLine="573"/>
        <w:jc w:val="left"/>
        <w:rPr>
          <w:rFonts w:ascii="宋体" w:hAnsi="Calibri"/>
          <w:b/>
          <w:kern w:val="0"/>
          <w:sz w:val="24"/>
          <w:szCs w:val="22"/>
          <w:lang w:val="zh-CN"/>
        </w:rPr>
      </w:pPr>
      <w:r>
        <w:rPr>
          <w:rFonts w:ascii="宋体" w:hAnsi="Calibri" w:hint="eastAsia"/>
          <w:b/>
          <w:kern w:val="0"/>
          <w:sz w:val="24"/>
          <w:szCs w:val="22"/>
          <w:lang w:val="zh-CN"/>
        </w:rPr>
        <w:t>特此证明。</w:t>
      </w:r>
    </w:p>
    <w:p w14:paraId="17863C5A" w14:textId="77777777" w:rsidR="003667A9" w:rsidRDefault="003667A9">
      <w:pPr>
        <w:tabs>
          <w:tab w:val="left" w:pos="6300"/>
        </w:tabs>
        <w:spacing w:line="360" w:lineRule="auto"/>
        <w:jc w:val="left"/>
        <w:rPr>
          <w:rFonts w:ascii="宋体" w:hAnsi="Calibri"/>
          <w:b/>
          <w:kern w:val="0"/>
          <w:sz w:val="22"/>
          <w:szCs w:val="21"/>
          <w:lang w:val="zh-CN"/>
        </w:rPr>
      </w:pPr>
    </w:p>
    <w:p w14:paraId="13C613DA" w14:textId="77777777" w:rsidR="003667A9" w:rsidRDefault="00000000">
      <w:pPr>
        <w:tabs>
          <w:tab w:val="left" w:pos="6300"/>
        </w:tabs>
        <w:spacing w:line="360" w:lineRule="auto"/>
        <w:jc w:val="left"/>
        <w:rPr>
          <w:rFonts w:ascii="宋体" w:hAnsi="Calibri"/>
          <w:b/>
          <w:kern w:val="0"/>
          <w:sz w:val="22"/>
          <w:szCs w:val="21"/>
          <w:lang w:val="zh-CN"/>
        </w:rPr>
      </w:pPr>
      <w:r>
        <w:rPr>
          <w:rFonts w:ascii="宋体" w:hAnsi="Calibri" w:hint="eastAsia"/>
          <w:b/>
          <w:kern w:val="0"/>
          <w:sz w:val="22"/>
          <w:szCs w:val="21"/>
          <w:lang w:val="zh-CN"/>
        </w:rPr>
        <w:t>附件：法定代表人/单位负责人有效的身份证复印件（身份证两面均应复印）。供应商的法定代表人为外籍人士的，则需提供护照复印件。</w:t>
      </w:r>
    </w:p>
    <w:p w14:paraId="30F44CCA" w14:textId="77777777" w:rsidR="003667A9" w:rsidRDefault="00000000">
      <w:pPr>
        <w:spacing w:line="360" w:lineRule="auto"/>
        <w:ind w:firstLineChars="200" w:firstLine="480"/>
        <w:jc w:val="left"/>
        <w:rPr>
          <w:rFonts w:ascii="宋体" w:hAnsi="Calibri"/>
          <w:kern w:val="0"/>
          <w:sz w:val="24"/>
          <w:szCs w:val="22"/>
        </w:rPr>
      </w:pPr>
      <w:r>
        <w:rPr>
          <w:rFonts w:ascii="宋体" w:hAnsi="Calibri" w:hint="eastAsia"/>
          <w:kern w:val="0"/>
          <w:sz w:val="24"/>
          <w:szCs w:val="22"/>
        </w:rPr>
        <w:t xml:space="preserve">                      </w:t>
      </w:r>
    </w:p>
    <w:p w14:paraId="2732BCDF" w14:textId="77777777" w:rsidR="003667A9" w:rsidRDefault="003667A9">
      <w:pPr>
        <w:spacing w:line="360" w:lineRule="auto"/>
        <w:jc w:val="left"/>
        <w:rPr>
          <w:rFonts w:ascii="宋体" w:hAnsi="Calibri"/>
          <w:kern w:val="0"/>
          <w:sz w:val="24"/>
          <w:szCs w:val="22"/>
        </w:rPr>
      </w:pPr>
    </w:p>
    <w:p w14:paraId="60848888" w14:textId="77777777" w:rsidR="003667A9" w:rsidRDefault="003667A9">
      <w:pPr>
        <w:spacing w:line="360" w:lineRule="auto"/>
        <w:jc w:val="left"/>
        <w:rPr>
          <w:rFonts w:ascii="宋体" w:hAnsi="Calibri"/>
          <w:kern w:val="0"/>
          <w:sz w:val="24"/>
          <w:szCs w:val="22"/>
        </w:rPr>
      </w:pPr>
    </w:p>
    <w:p w14:paraId="5776BB39" w14:textId="77777777" w:rsidR="003667A9" w:rsidRDefault="00000000">
      <w:pPr>
        <w:spacing w:line="360" w:lineRule="auto"/>
        <w:jc w:val="left"/>
        <w:rPr>
          <w:rFonts w:ascii="宋体" w:hAnsi="Calibri"/>
          <w:kern w:val="0"/>
          <w:sz w:val="24"/>
          <w:szCs w:val="22"/>
          <w:u w:val="single"/>
        </w:rPr>
      </w:pPr>
      <w:r>
        <w:rPr>
          <w:rFonts w:ascii="宋体" w:hAnsi="Calibri" w:hint="eastAsia"/>
          <w:kern w:val="0"/>
          <w:sz w:val="24"/>
          <w:szCs w:val="22"/>
        </w:rPr>
        <w:t>供应商名称</w:t>
      </w:r>
      <w:proofErr w:type="gramStart"/>
      <w:r>
        <w:rPr>
          <w:rFonts w:ascii="宋体" w:hAnsi="Calibri" w:hint="eastAsia"/>
          <w:kern w:val="0"/>
          <w:sz w:val="24"/>
          <w:szCs w:val="22"/>
        </w:rPr>
        <w:t>：</w:t>
      </w:r>
      <w:r>
        <w:rPr>
          <w:rFonts w:ascii="宋体"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00F9502E"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日期：</w:t>
      </w:r>
    </w:p>
    <w:p w14:paraId="77859959" w14:textId="77777777" w:rsidR="003667A9" w:rsidRDefault="003667A9">
      <w:pPr>
        <w:spacing w:line="360" w:lineRule="auto"/>
        <w:jc w:val="left"/>
        <w:rPr>
          <w:rFonts w:ascii="Calibri" w:hAnsi="Calibri"/>
          <w:kern w:val="0"/>
          <w:sz w:val="24"/>
          <w:szCs w:val="22"/>
        </w:rPr>
      </w:pPr>
    </w:p>
    <w:p w14:paraId="5B58E4B7" w14:textId="77777777" w:rsidR="003667A9" w:rsidRDefault="00000000">
      <w:pPr>
        <w:spacing w:line="360" w:lineRule="auto"/>
        <w:jc w:val="left"/>
        <w:rPr>
          <w:rFonts w:ascii="宋体" w:hAnsi="宋体" w:cs="宋体" w:hint="eastAsia"/>
          <w:b/>
          <w:bCs/>
          <w:kern w:val="0"/>
          <w:sz w:val="32"/>
          <w:szCs w:val="32"/>
        </w:rPr>
      </w:pPr>
      <w:r>
        <w:rPr>
          <w:rFonts w:ascii="宋体" w:hAnsi="宋体" w:cs="宋体"/>
          <w:b/>
          <w:bCs/>
          <w:kern w:val="0"/>
          <w:sz w:val="32"/>
          <w:szCs w:val="32"/>
        </w:rPr>
        <w:br w:type="page"/>
      </w:r>
      <w:r>
        <w:rPr>
          <w:rFonts w:ascii="宋体" w:hAnsi="宋体" w:cs="宋体" w:hint="eastAsia"/>
          <w:b/>
          <w:bCs/>
          <w:kern w:val="0"/>
          <w:sz w:val="32"/>
          <w:szCs w:val="32"/>
        </w:rPr>
        <w:lastRenderedPageBreak/>
        <w:t>格式1-2</w:t>
      </w:r>
    </w:p>
    <w:p w14:paraId="7C4B2FBF" w14:textId="77777777" w:rsidR="003667A9" w:rsidRDefault="00000000">
      <w:pPr>
        <w:widowControl/>
        <w:spacing w:line="360" w:lineRule="auto"/>
        <w:jc w:val="center"/>
        <w:outlineLvl w:val="1"/>
        <w:rPr>
          <w:rFonts w:ascii="宋体" w:hAnsi="宋体" w:hint="eastAsia"/>
          <w:b/>
          <w:kern w:val="0"/>
          <w:sz w:val="32"/>
          <w:szCs w:val="32"/>
        </w:rPr>
      </w:pPr>
      <w:bookmarkStart w:id="138" w:name="_Toc504988306"/>
      <w:bookmarkStart w:id="139" w:name="_Toc27724"/>
      <w:bookmarkStart w:id="140" w:name="_Toc504987207"/>
      <w:bookmarkStart w:id="141" w:name="_Toc504991351"/>
      <w:bookmarkStart w:id="142" w:name="_Toc6683"/>
      <w:bookmarkStart w:id="143" w:name="_Toc502912099"/>
      <w:bookmarkStart w:id="144" w:name="_Toc240382893"/>
      <w:r>
        <w:rPr>
          <w:rFonts w:ascii="宋体" w:hAnsi="宋体" w:hint="eastAsia"/>
          <w:b/>
          <w:kern w:val="0"/>
          <w:sz w:val="32"/>
          <w:szCs w:val="32"/>
        </w:rPr>
        <w:t>二、法定代表人/单位负责人授权书</w:t>
      </w:r>
      <w:bookmarkEnd w:id="138"/>
      <w:bookmarkEnd w:id="139"/>
      <w:bookmarkEnd w:id="140"/>
      <w:bookmarkEnd w:id="141"/>
      <w:bookmarkEnd w:id="142"/>
      <w:bookmarkEnd w:id="143"/>
      <w:bookmarkEnd w:id="144"/>
    </w:p>
    <w:p w14:paraId="6B73A879" w14:textId="77777777" w:rsidR="003667A9" w:rsidRDefault="003667A9">
      <w:pPr>
        <w:spacing w:line="360" w:lineRule="auto"/>
        <w:jc w:val="left"/>
        <w:rPr>
          <w:rFonts w:ascii="Calibri" w:hAnsi="Calibri"/>
          <w:kern w:val="0"/>
          <w:sz w:val="22"/>
          <w:szCs w:val="22"/>
        </w:rPr>
      </w:pPr>
    </w:p>
    <w:p w14:paraId="4F130DFC" w14:textId="77777777" w:rsidR="003667A9" w:rsidRDefault="00000000">
      <w:pPr>
        <w:spacing w:line="360" w:lineRule="auto"/>
        <w:jc w:val="left"/>
        <w:rPr>
          <w:rFonts w:ascii="Calibri" w:hAnsi="Calibri"/>
          <w:kern w:val="0"/>
          <w:sz w:val="24"/>
          <w:szCs w:val="22"/>
        </w:rPr>
      </w:pPr>
      <w:r>
        <w:rPr>
          <w:rFonts w:ascii="宋体" w:hAnsi="Calibri" w:hint="eastAsia"/>
          <w:kern w:val="0"/>
          <w:sz w:val="24"/>
          <w:szCs w:val="22"/>
          <w:lang w:val="zh-CN"/>
        </w:rPr>
        <w:t>四川省成都市第二中学</w:t>
      </w:r>
      <w:r>
        <w:rPr>
          <w:rFonts w:ascii="Calibri" w:hAnsi="Calibri" w:hint="eastAsia"/>
          <w:kern w:val="0"/>
          <w:sz w:val="24"/>
          <w:szCs w:val="22"/>
        </w:rPr>
        <w:t>：</w:t>
      </w:r>
    </w:p>
    <w:p w14:paraId="290C6945"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本授权声明</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单位负责人姓名、职务）</w:t>
      </w:r>
      <w:proofErr w:type="gramStart"/>
      <w:r>
        <w:rPr>
          <w:rFonts w:ascii="Calibri" w:hAnsi="Calibri" w:hint="eastAsia"/>
          <w:kern w:val="0"/>
          <w:sz w:val="24"/>
          <w:szCs w:val="22"/>
        </w:rPr>
        <w:t>授权</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被授权人姓名、职务）为我方</w:t>
      </w:r>
      <w:r>
        <w:rPr>
          <w:rFonts w:ascii="Calibri" w:hAnsi="Calibri" w:hint="eastAsia"/>
          <w:kern w:val="0"/>
          <w:sz w:val="24"/>
          <w:szCs w:val="22"/>
        </w:rPr>
        <w:t xml:space="preserve"> </w:t>
      </w:r>
      <w:proofErr w:type="gramStart"/>
      <w:r>
        <w:rPr>
          <w:rFonts w:ascii="Calibri" w:hAnsi="Calibri" w:hint="eastAsia"/>
          <w:kern w:val="0"/>
          <w:sz w:val="24"/>
          <w:szCs w:val="22"/>
        </w:rPr>
        <w:t>“</w:t>
      </w:r>
      <w:r>
        <w:rPr>
          <w:rFonts w:ascii="Calibri" w:hAnsi="Calibri" w:hint="eastAsia"/>
          <w:kern w:val="0"/>
          <w:sz w:val="24"/>
          <w:szCs w:val="22"/>
          <w:u w:val="single"/>
        </w:rPr>
        <w:t xml:space="preserve"> </w:t>
      </w:r>
      <w:proofErr w:type="gramEnd"/>
      <w:r>
        <w:rPr>
          <w:rFonts w:ascii="Calibri" w:hAnsi="Calibri" w:hint="eastAsia"/>
          <w:kern w:val="0"/>
          <w:sz w:val="24"/>
          <w:szCs w:val="22"/>
          <w:u w:val="single"/>
        </w:rPr>
        <w:t xml:space="preserve">                        </w:t>
      </w:r>
      <w:proofErr w:type="gramStart"/>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 xml:space="preserve"> </w:t>
      </w:r>
      <w:r>
        <w:rPr>
          <w:rFonts w:ascii="Calibri" w:hAnsi="Calibri" w:hint="eastAsia"/>
          <w:kern w:val="0"/>
          <w:sz w:val="24"/>
          <w:szCs w:val="22"/>
        </w:rPr>
        <w:t>项目（</w:t>
      </w:r>
      <w:r>
        <w:rPr>
          <w:rFonts w:ascii="宋体" w:hAnsi="宋体" w:hint="eastAsia"/>
          <w:kern w:val="0"/>
          <w:sz w:val="24"/>
          <w:szCs w:val="22"/>
        </w:rPr>
        <w:t>采购项目编号</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采购活动的合法代表，以我方名义全权处理该项目有关谈判、签订合同以及执行合同等一切事宜。</w:t>
      </w:r>
    </w:p>
    <w:p w14:paraId="5C2F450C"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特此声明。</w:t>
      </w:r>
    </w:p>
    <w:p w14:paraId="1C78B40E" w14:textId="77777777" w:rsidR="003667A9" w:rsidRDefault="003667A9">
      <w:pPr>
        <w:spacing w:line="360" w:lineRule="auto"/>
        <w:ind w:firstLineChars="200" w:firstLine="480"/>
        <w:jc w:val="left"/>
        <w:rPr>
          <w:rFonts w:ascii="Calibri" w:hAnsi="Calibri"/>
          <w:kern w:val="0"/>
          <w:sz w:val="24"/>
          <w:szCs w:val="22"/>
        </w:rPr>
      </w:pPr>
    </w:p>
    <w:p w14:paraId="5DA036A1" w14:textId="77777777" w:rsidR="003667A9" w:rsidRDefault="00000000">
      <w:pPr>
        <w:tabs>
          <w:tab w:val="left" w:pos="6300"/>
        </w:tabs>
        <w:spacing w:line="360" w:lineRule="auto"/>
        <w:jc w:val="left"/>
        <w:rPr>
          <w:rFonts w:ascii="宋体" w:hAnsi="Calibri"/>
          <w:b/>
          <w:kern w:val="0"/>
          <w:sz w:val="22"/>
          <w:szCs w:val="21"/>
          <w:lang w:val="zh-CN"/>
        </w:rPr>
      </w:pPr>
      <w:r>
        <w:rPr>
          <w:rFonts w:ascii="宋体" w:hAnsi="Calibri" w:hint="eastAsia"/>
          <w:b/>
          <w:kern w:val="0"/>
          <w:sz w:val="22"/>
          <w:szCs w:val="21"/>
          <w:lang w:val="zh-CN"/>
        </w:rPr>
        <w:t>附件：授权代表有效的身份证复印件（身份证两面均应复印）。供应商的授权代表为外籍人士的，则需提供护照复印件。</w:t>
      </w:r>
    </w:p>
    <w:p w14:paraId="665CAB82" w14:textId="77777777" w:rsidR="003667A9" w:rsidRDefault="003667A9">
      <w:pPr>
        <w:spacing w:line="360" w:lineRule="auto"/>
        <w:ind w:firstLineChars="200" w:firstLine="480"/>
        <w:jc w:val="left"/>
        <w:rPr>
          <w:rFonts w:ascii="Calibri" w:hAnsi="Calibri"/>
          <w:kern w:val="0"/>
          <w:sz w:val="24"/>
          <w:szCs w:val="22"/>
        </w:rPr>
      </w:pPr>
    </w:p>
    <w:p w14:paraId="0C2C7F15" w14:textId="77777777" w:rsidR="003667A9" w:rsidRDefault="003667A9">
      <w:pPr>
        <w:spacing w:line="360" w:lineRule="auto"/>
        <w:ind w:firstLineChars="200" w:firstLine="480"/>
        <w:jc w:val="left"/>
        <w:rPr>
          <w:rFonts w:ascii="Calibri" w:hAnsi="Calibri"/>
          <w:kern w:val="0"/>
          <w:sz w:val="24"/>
          <w:szCs w:val="22"/>
        </w:rPr>
      </w:pPr>
    </w:p>
    <w:p w14:paraId="22140ED7" w14:textId="77777777" w:rsidR="003667A9" w:rsidRDefault="003667A9">
      <w:pPr>
        <w:spacing w:line="360" w:lineRule="auto"/>
        <w:ind w:firstLineChars="200" w:firstLine="480"/>
        <w:jc w:val="left"/>
        <w:rPr>
          <w:rFonts w:ascii="Calibri" w:hAnsi="Calibri"/>
          <w:kern w:val="0"/>
          <w:sz w:val="24"/>
          <w:szCs w:val="22"/>
        </w:rPr>
      </w:pPr>
    </w:p>
    <w:p w14:paraId="768A0925"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签字或者加盖个人名章</w:t>
      </w:r>
      <w:proofErr w:type="gramStart"/>
      <w:r>
        <w:rPr>
          <w:rFonts w:ascii="Calibri" w:hAnsi="Calibri" w:hint="eastAsia"/>
          <w:kern w:val="0"/>
          <w:sz w:val="24"/>
          <w:szCs w:val="22"/>
        </w:rPr>
        <w:t xml:space="preserve"> </w:t>
      </w:r>
      <w:r>
        <w:rPr>
          <w:rFonts w:ascii="Calibri" w:hAnsi="Calibri" w:hint="eastAsia"/>
          <w:kern w:val="0"/>
          <w:sz w:val="24"/>
          <w:szCs w:val="22"/>
        </w:rPr>
        <w:t>）</w:t>
      </w:r>
      <w:proofErr w:type="gramEnd"/>
      <w:r>
        <w:rPr>
          <w:rFonts w:ascii="Calibri" w:hAnsi="Calibri" w:hint="eastAsia"/>
          <w:kern w:val="0"/>
          <w:sz w:val="24"/>
          <w:szCs w:val="22"/>
        </w:rPr>
        <w:t xml:space="preserve">                       </w:t>
      </w:r>
    </w:p>
    <w:p w14:paraId="288DD5BE"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w:t>
      </w:r>
    </w:p>
    <w:p w14:paraId="644D92E4"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0F092FDD"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日期：</w:t>
      </w:r>
    </w:p>
    <w:p w14:paraId="6E7DEE80" w14:textId="77777777" w:rsidR="003667A9" w:rsidRDefault="003667A9">
      <w:pPr>
        <w:spacing w:line="360" w:lineRule="auto"/>
        <w:ind w:firstLineChars="200" w:firstLine="442"/>
        <w:jc w:val="left"/>
        <w:rPr>
          <w:rFonts w:ascii="Calibri" w:hAnsi="Calibri"/>
          <w:b/>
          <w:kern w:val="0"/>
          <w:sz w:val="22"/>
          <w:szCs w:val="22"/>
        </w:rPr>
      </w:pPr>
    </w:p>
    <w:p w14:paraId="70338DB2" w14:textId="77777777" w:rsidR="003667A9" w:rsidRDefault="003667A9">
      <w:pPr>
        <w:spacing w:line="360" w:lineRule="auto"/>
        <w:ind w:firstLineChars="200" w:firstLine="442"/>
        <w:jc w:val="left"/>
        <w:rPr>
          <w:rFonts w:ascii="Calibri" w:hAnsi="Calibri"/>
          <w:b/>
          <w:kern w:val="0"/>
          <w:sz w:val="22"/>
          <w:szCs w:val="22"/>
        </w:rPr>
      </w:pPr>
    </w:p>
    <w:p w14:paraId="04CFE6C5" w14:textId="77777777" w:rsidR="003667A9" w:rsidRDefault="003667A9">
      <w:pPr>
        <w:spacing w:line="360" w:lineRule="auto"/>
        <w:jc w:val="left"/>
        <w:rPr>
          <w:rFonts w:ascii="Calibri" w:hAnsi="Calibri"/>
          <w:b/>
          <w:kern w:val="0"/>
          <w:sz w:val="22"/>
          <w:szCs w:val="22"/>
        </w:rPr>
      </w:pPr>
    </w:p>
    <w:p w14:paraId="36D4C5D8"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注：</w:t>
      </w:r>
    </w:p>
    <w:p w14:paraId="1BB6C4BD"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1</w:t>
      </w:r>
      <w:r>
        <w:rPr>
          <w:rFonts w:ascii="Calibri" w:hAnsi="Calibri" w:hint="eastAsia"/>
          <w:b/>
          <w:bCs/>
          <w:kern w:val="0"/>
          <w:sz w:val="22"/>
          <w:szCs w:val="22"/>
        </w:rPr>
        <w:t>、供应商为法人单位时提供“法定代表人授权书”，供应商为其他组织时提供“单位负责人授权书”，供应商为自然人时提供“自然人身份证明材料”。</w:t>
      </w:r>
    </w:p>
    <w:p w14:paraId="4DA65542"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2</w:t>
      </w:r>
      <w:r>
        <w:rPr>
          <w:rFonts w:ascii="Calibri" w:hAnsi="Calibri" w:hint="eastAsia"/>
          <w:b/>
          <w:bCs/>
          <w:kern w:val="0"/>
          <w:sz w:val="22"/>
          <w:szCs w:val="22"/>
        </w:rPr>
        <w:t>、身份证明材料包括居民身份证和其他法定有效证明。</w:t>
      </w:r>
    </w:p>
    <w:p w14:paraId="0121B393"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3</w:t>
      </w:r>
      <w:r>
        <w:rPr>
          <w:rFonts w:ascii="Calibri" w:hAnsi="Calibri" w:hint="eastAsia"/>
          <w:b/>
          <w:bCs/>
          <w:kern w:val="0"/>
          <w:sz w:val="22"/>
          <w:szCs w:val="22"/>
        </w:rPr>
        <w:t>、身份证明材料应同时提供其在有效期的材料，如居民身份证正、反面复印件。</w:t>
      </w:r>
    </w:p>
    <w:p w14:paraId="04F2C5C7" w14:textId="77777777" w:rsidR="003667A9" w:rsidRDefault="00000000">
      <w:pPr>
        <w:spacing w:line="360" w:lineRule="auto"/>
        <w:ind w:firstLineChars="200" w:firstLine="442"/>
        <w:jc w:val="left"/>
        <w:rPr>
          <w:rFonts w:ascii="宋体" w:hAnsi="宋体" w:cs="宋体" w:hint="eastAsia"/>
          <w:b/>
          <w:bCs/>
          <w:kern w:val="0"/>
          <w:sz w:val="32"/>
          <w:szCs w:val="32"/>
        </w:rPr>
        <w:sectPr w:rsidR="003667A9">
          <w:pgSz w:w="11911" w:h="16838"/>
          <w:pgMar w:top="1440" w:right="1797" w:bottom="1440" w:left="1797" w:header="850" w:footer="737" w:gutter="0"/>
          <w:cols w:space="720"/>
          <w:docGrid w:linePitch="299"/>
        </w:sectPr>
      </w:pPr>
      <w:r>
        <w:rPr>
          <w:rFonts w:ascii="宋体" w:hAnsi="宋体" w:hint="eastAsia"/>
          <w:b/>
          <w:kern w:val="0"/>
          <w:sz w:val="22"/>
          <w:szCs w:val="22"/>
        </w:rPr>
        <w:t>4、响应文件均由供应商法定代表人/单位负责人签字</w:t>
      </w:r>
      <w:proofErr w:type="gramStart"/>
      <w:r>
        <w:rPr>
          <w:rFonts w:ascii="宋体" w:hAnsi="宋体" w:hint="eastAsia"/>
          <w:b/>
          <w:kern w:val="0"/>
          <w:sz w:val="22"/>
          <w:szCs w:val="22"/>
        </w:rPr>
        <w:t>的,</w:t>
      </w:r>
      <w:proofErr w:type="gramEnd"/>
      <w:r>
        <w:rPr>
          <w:rFonts w:ascii="宋体" w:hAnsi="宋体" w:hint="eastAsia"/>
          <w:b/>
          <w:kern w:val="0"/>
          <w:sz w:val="22"/>
          <w:szCs w:val="22"/>
        </w:rPr>
        <w:t>响应文件中可不提供该附件的内容。</w:t>
      </w:r>
    </w:p>
    <w:p w14:paraId="709A1FAF" w14:textId="77777777" w:rsidR="003667A9" w:rsidRDefault="00000000">
      <w:pPr>
        <w:spacing w:line="360" w:lineRule="auto"/>
        <w:jc w:val="left"/>
        <w:rPr>
          <w:rFonts w:ascii="宋体" w:hAnsi="宋体" w:cs="宋体" w:hint="eastAsia"/>
          <w:b/>
          <w:bCs/>
          <w:kern w:val="0"/>
          <w:sz w:val="32"/>
          <w:szCs w:val="32"/>
        </w:rPr>
      </w:pPr>
      <w:r>
        <w:rPr>
          <w:rFonts w:ascii="宋体" w:hAnsi="宋体" w:cs="宋体" w:hint="eastAsia"/>
          <w:b/>
          <w:bCs/>
          <w:kern w:val="0"/>
          <w:sz w:val="32"/>
          <w:szCs w:val="32"/>
        </w:rPr>
        <w:lastRenderedPageBreak/>
        <w:t>格式1-3</w:t>
      </w:r>
    </w:p>
    <w:p w14:paraId="63BE7158" w14:textId="77777777" w:rsidR="003667A9" w:rsidRDefault="00000000">
      <w:pPr>
        <w:widowControl/>
        <w:spacing w:line="360" w:lineRule="auto"/>
        <w:jc w:val="center"/>
        <w:outlineLvl w:val="1"/>
        <w:rPr>
          <w:rFonts w:ascii="宋体" w:hAnsi="宋体" w:hint="eastAsia"/>
          <w:b/>
          <w:kern w:val="0"/>
          <w:sz w:val="32"/>
          <w:szCs w:val="32"/>
        </w:rPr>
      </w:pPr>
      <w:bookmarkStart w:id="145" w:name="_Toc504987208"/>
      <w:bookmarkStart w:id="146" w:name="_Toc3263"/>
      <w:bookmarkStart w:id="147" w:name="_Toc504988307"/>
      <w:bookmarkStart w:id="148" w:name="_Toc504991352"/>
      <w:bookmarkStart w:id="149" w:name="_Toc17046"/>
      <w:bookmarkStart w:id="150" w:name="_Toc502912100"/>
      <w:bookmarkStart w:id="151" w:name="_Toc240382894"/>
      <w:r>
        <w:rPr>
          <w:rFonts w:ascii="宋体" w:hAnsi="宋体" w:hint="eastAsia"/>
          <w:b/>
          <w:kern w:val="0"/>
          <w:sz w:val="32"/>
          <w:szCs w:val="32"/>
        </w:rPr>
        <w:t>三、承诺函</w:t>
      </w:r>
      <w:bookmarkEnd w:id="145"/>
      <w:bookmarkEnd w:id="146"/>
      <w:bookmarkEnd w:id="147"/>
      <w:bookmarkEnd w:id="148"/>
      <w:bookmarkEnd w:id="149"/>
      <w:bookmarkEnd w:id="150"/>
      <w:bookmarkEnd w:id="151"/>
    </w:p>
    <w:p w14:paraId="1C0F25CC" w14:textId="77777777" w:rsidR="003667A9" w:rsidRDefault="003667A9">
      <w:pPr>
        <w:spacing w:line="360" w:lineRule="auto"/>
        <w:jc w:val="left"/>
        <w:rPr>
          <w:rFonts w:ascii="Calibri" w:hAnsi="Calibri"/>
          <w:kern w:val="0"/>
          <w:sz w:val="24"/>
          <w:szCs w:val="22"/>
        </w:rPr>
      </w:pPr>
    </w:p>
    <w:p w14:paraId="0C29BB02" w14:textId="77777777" w:rsidR="003667A9" w:rsidRDefault="00000000">
      <w:pPr>
        <w:spacing w:line="360" w:lineRule="auto"/>
        <w:jc w:val="left"/>
        <w:rPr>
          <w:rFonts w:ascii="Calibri" w:hAnsi="Calibri"/>
          <w:kern w:val="0"/>
          <w:sz w:val="24"/>
          <w:szCs w:val="22"/>
        </w:rPr>
      </w:pPr>
      <w:r>
        <w:rPr>
          <w:rFonts w:ascii="宋体" w:hAnsi="Calibri" w:hint="eastAsia"/>
          <w:kern w:val="0"/>
          <w:sz w:val="24"/>
          <w:szCs w:val="22"/>
          <w:lang w:val="zh-CN"/>
        </w:rPr>
        <w:t>四川省成都市第二中学</w:t>
      </w:r>
      <w:r>
        <w:rPr>
          <w:rFonts w:ascii="Calibri" w:hAnsi="Calibri" w:hint="eastAsia"/>
          <w:kern w:val="0"/>
          <w:sz w:val="24"/>
          <w:szCs w:val="22"/>
        </w:rPr>
        <w:t>：</w:t>
      </w:r>
    </w:p>
    <w:p w14:paraId="37F80289"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我单位作为本次采购项目的供应商，根据谈判文件要求，现郑重承诺如下：</w:t>
      </w:r>
    </w:p>
    <w:p w14:paraId="40860E32"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1.具有独立承担民事责任的能力；</w:t>
      </w:r>
    </w:p>
    <w:p w14:paraId="71DB787E"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2.具有良好的商业信誉和健全的财务会计制度；</w:t>
      </w:r>
    </w:p>
    <w:p w14:paraId="0BAA5BEF"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3.具有履行合同所必须的设备和专业技术能力；</w:t>
      </w:r>
    </w:p>
    <w:p w14:paraId="21959181"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4.具有依法缴纳税收和社会保障资金的良好记录；</w:t>
      </w:r>
    </w:p>
    <w:p w14:paraId="01FBC5C1"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5.参加本次采购活动前三年内，在经营活动中没有重大违法记录；</w:t>
      </w:r>
    </w:p>
    <w:p w14:paraId="32DE1FF5"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6.法律、行政法规规定的其他条件。</w:t>
      </w:r>
    </w:p>
    <w:p w14:paraId="0E7CBF3E"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7.我单位及我单位法定代表人、主要负责人近三年内不具有行贿犯罪记录。</w:t>
      </w:r>
    </w:p>
    <w:p w14:paraId="62C171B5"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8.我单位未被列入失信被执行人、重大税收违法案件当事人名单、政府采购严重违法失信行为记录名单。</w:t>
      </w:r>
    </w:p>
    <w:p w14:paraId="323411D5"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本公司对上述承诺的内容事项真实性负责。如经查实上述承诺的内容事项存在虚假，我公司愿意接受以提供虚假材料谋取成交追究法律责任。</w:t>
      </w:r>
    </w:p>
    <w:p w14:paraId="129CF37F" w14:textId="77777777" w:rsidR="003667A9" w:rsidRDefault="003667A9">
      <w:pPr>
        <w:spacing w:line="360" w:lineRule="auto"/>
        <w:ind w:firstLineChars="200" w:firstLine="560"/>
        <w:jc w:val="left"/>
        <w:rPr>
          <w:rFonts w:ascii="Calibri" w:hAnsi="Calibri"/>
          <w:kern w:val="0"/>
          <w:sz w:val="28"/>
          <w:szCs w:val="28"/>
        </w:rPr>
      </w:pPr>
    </w:p>
    <w:p w14:paraId="2A35FDD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74571AFB"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4CB30A24" w14:textId="77777777" w:rsidR="003667A9" w:rsidRDefault="00000000">
      <w:pPr>
        <w:spacing w:line="360" w:lineRule="auto"/>
        <w:jc w:val="left"/>
        <w:rPr>
          <w:rFonts w:ascii="宋体" w:hAnsi="宋体" w:cs="宋体" w:hint="eastAsia"/>
          <w:b/>
          <w:bCs/>
          <w:kern w:val="0"/>
          <w:sz w:val="32"/>
          <w:szCs w:val="32"/>
        </w:rPr>
      </w:pPr>
      <w:r>
        <w:rPr>
          <w:rFonts w:ascii="Calibri" w:hAnsi="Calibri" w:hint="eastAsia"/>
          <w:kern w:val="0"/>
          <w:sz w:val="24"/>
          <w:szCs w:val="22"/>
        </w:rPr>
        <w:t>日期：</w:t>
      </w:r>
      <w:r>
        <w:rPr>
          <w:rFonts w:ascii="Calibri" w:hAnsi="Calibri" w:hint="eastAsia"/>
          <w:kern w:val="0"/>
          <w:sz w:val="24"/>
          <w:szCs w:val="22"/>
        </w:rPr>
        <w:t xml:space="preserve">  </w:t>
      </w:r>
    </w:p>
    <w:p w14:paraId="0B98E3C5" w14:textId="77777777" w:rsidR="003667A9" w:rsidRDefault="003667A9">
      <w:pPr>
        <w:spacing w:line="360" w:lineRule="auto"/>
        <w:jc w:val="left"/>
        <w:rPr>
          <w:rFonts w:ascii="宋体" w:hAnsi="宋体" w:cs="宋体" w:hint="eastAsia"/>
          <w:b/>
          <w:bCs/>
          <w:kern w:val="0"/>
          <w:sz w:val="22"/>
          <w:szCs w:val="22"/>
        </w:rPr>
      </w:pPr>
    </w:p>
    <w:p w14:paraId="0366A422" w14:textId="77777777" w:rsidR="003667A9" w:rsidRDefault="00000000">
      <w:pPr>
        <w:spacing w:line="360" w:lineRule="auto"/>
        <w:jc w:val="left"/>
        <w:rPr>
          <w:rFonts w:ascii="宋体" w:hAnsi="宋体" w:cs="宋体" w:hint="eastAsia"/>
          <w:b/>
          <w:bCs/>
          <w:kern w:val="0"/>
          <w:sz w:val="32"/>
          <w:szCs w:val="32"/>
        </w:rPr>
      </w:pPr>
      <w:r>
        <w:rPr>
          <w:rFonts w:ascii="宋体" w:hAnsi="宋体" w:cs="宋体"/>
          <w:b/>
          <w:bCs/>
          <w:kern w:val="0"/>
          <w:sz w:val="32"/>
          <w:szCs w:val="32"/>
        </w:rPr>
        <w:br w:type="page"/>
      </w:r>
    </w:p>
    <w:p w14:paraId="13B35C3C" w14:textId="77777777" w:rsidR="003667A9" w:rsidRDefault="00000000">
      <w:pPr>
        <w:widowControl/>
        <w:spacing w:line="360" w:lineRule="auto"/>
        <w:jc w:val="left"/>
        <w:outlineLvl w:val="1"/>
        <w:rPr>
          <w:rFonts w:ascii="宋体" w:hAnsi="宋体" w:cs="宋体" w:hint="eastAsia"/>
          <w:b/>
          <w:bCs/>
          <w:kern w:val="0"/>
          <w:sz w:val="32"/>
          <w:szCs w:val="32"/>
        </w:rPr>
      </w:pPr>
      <w:bookmarkStart w:id="152" w:name="_Toc240382895"/>
      <w:bookmarkStart w:id="153" w:name="_Toc24734"/>
      <w:r>
        <w:rPr>
          <w:rFonts w:ascii="宋体" w:hAnsi="宋体" w:cs="宋体" w:hint="eastAsia"/>
          <w:b/>
          <w:bCs/>
          <w:kern w:val="0"/>
          <w:sz w:val="32"/>
          <w:szCs w:val="32"/>
        </w:rPr>
        <w:lastRenderedPageBreak/>
        <w:t>格式1-4</w:t>
      </w:r>
      <w:bookmarkEnd w:id="152"/>
    </w:p>
    <w:p w14:paraId="62E61FE5" w14:textId="77777777" w:rsidR="003667A9" w:rsidRDefault="00000000">
      <w:pPr>
        <w:widowControl/>
        <w:spacing w:line="360" w:lineRule="auto"/>
        <w:jc w:val="center"/>
        <w:outlineLvl w:val="1"/>
        <w:rPr>
          <w:rFonts w:ascii="宋体" w:hAnsi="宋体" w:hint="eastAsia"/>
          <w:b/>
          <w:kern w:val="0"/>
          <w:sz w:val="32"/>
          <w:szCs w:val="32"/>
        </w:rPr>
      </w:pPr>
      <w:bookmarkStart w:id="154" w:name="_Toc240382896"/>
      <w:r>
        <w:rPr>
          <w:rFonts w:ascii="宋体" w:hAnsi="宋体" w:hint="eastAsia"/>
          <w:b/>
          <w:kern w:val="0"/>
          <w:sz w:val="32"/>
          <w:szCs w:val="32"/>
        </w:rPr>
        <w:t>四、供应商其他资格相关证明材料</w:t>
      </w:r>
      <w:bookmarkEnd w:id="153"/>
      <w:bookmarkEnd w:id="154"/>
    </w:p>
    <w:p w14:paraId="31627394" w14:textId="77777777" w:rsidR="003667A9" w:rsidRDefault="003667A9">
      <w:pPr>
        <w:spacing w:line="360" w:lineRule="auto"/>
        <w:jc w:val="center"/>
        <w:rPr>
          <w:rFonts w:ascii="宋体" w:hAnsi="宋体" w:cs="宋体" w:hint="eastAsia"/>
          <w:b/>
          <w:bCs/>
          <w:kern w:val="0"/>
          <w:sz w:val="32"/>
          <w:szCs w:val="32"/>
        </w:rPr>
      </w:pPr>
    </w:p>
    <w:p w14:paraId="28F8B102" w14:textId="77777777" w:rsidR="003667A9" w:rsidRDefault="00000000">
      <w:pPr>
        <w:spacing w:line="360" w:lineRule="auto"/>
        <w:ind w:left="422" w:hangingChars="200" w:hanging="422"/>
        <w:jc w:val="left"/>
        <w:rPr>
          <w:rFonts w:ascii="宋体" w:hAnsi="宋体" w:cs="宋体" w:hint="eastAsia"/>
          <w:b/>
          <w:bCs/>
          <w:kern w:val="0"/>
          <w:sz w:val="28"/>
          <w:szCs w:val="28"/>
        </w:rPr>
        <w:sectPr w:rsidR="003667A9">
          <w:pgSz w:w="11911" w:h="16838"/>
          <w:pgMar w:top="1440" w:right="1797" w:bottom="1440" w:left="1797" w:header="850" w:footer="737" w:gutter="0"/>
          <w:cols w:space="720"/>
          <w:docGrid w:linePitch="299"/>
        </w:sectPr>
      </w:pPr>
      <w:r>
        <w:rPr>
          <w:rFonts w:ascii="宋体" w:hAnsi="宋体" w:cs="宋体" w:hint="eastAsia"/>
          <w:b/>
          <w:bCs/>
          <w:kern w:val="0"/>
          <w:szCs w:val="21"/>
        </w:rPr>
        <w:t>注：供应商应按照响应文件第四章相关要求提供佐证材料，有格式要求的从其要求，无格式要求的格式自拟。</w:t>
      </w:r>
    </w:p>
    <w:p w14:paraId="67AB7510" w14:textId="77777777" w:rsidR="003667A9" w:rsidRDefault="003667A9">
      <w:pPr>
        <w:spacing w:line="360" w:lineRule="auto"/>
        <w:rPr>
          <w:rFonts w:ascii="宋体" w:hAnsi="宋体" w:cs="宋体" w:hint="eastAsia"/>
          <w:b/>
          <w:bCs/>
          <w:kern w:val="0"/>
          <w:sz w:val="28"/>
          <w:szCs w:val="28"/>
        </w:rPr>
        <w:sectPr w:rsidR="003667A9">
          <w:type w:val="continuous"/>
          <w:pgSz w:w="11911" w:h="16838"/>
          <w:pgMar w:top="1440" w:right="1417" w:bottom="1440" w:left="1417" w:header="465" w:footer="1253" w:gutter="0"/>
          <w:cols w:space="720"/>
          <w:titlePg/>
          <w:docGrid w:linePitch="299"/>
        </w:sectPr>
      </w:pPr>
    </w:p>
    <w:p w14:paraId="37B6D0C3" w14:textId="77777777" w:rsidR="003667A9" w:rsidRDefault="003667A9">
      <w:pPr>
        <w:spacing w:line="360" w:lineRule="auto"/>
        <w:jc w:val="left"/>
        <w:rPr>
          <w:rFonts w:ascii="宋体" w:hAnsi="宋体" w:cs="宋体" w:hint="eastAsia"/>
          <w:b/>
          <w:bCs/>
          <w:kern w:val="0"/>
          <w:sz w:val="23"/>
          <w:szCs w:val="23"/>
        </w:rPr>
        <w:sectPr w:rsidR="003667A9">
          <w:type w:val="continuous"/>
          <w:pgSz w:w="11911" w:h="16838"/>
          <w:pgMar w:top="1440" w:right="1417" w:bottom="1440" w:left="1417" w:header="465" w:footer="1253" w:gutter="0"/>
          <w:cols w:space="720"/>
          <w:titlePg/>
          <w:docGrid w:linePitch="299"/>
        </w:sectPr>
      </w:pPr>
    </w:p>
    <w:p w14:paraId="7B739C88" w14:textId="77777777" w:rsidR="003667A9" w:rsidRDefault="003667A9">
      <w:pPr>
        <w:spacing w:line="360" w:lineRule="auto"/>
        <w:jc w:val="center"/>
        <w:rPr>
          <w:rFonts w:ascii="宋体" w:hAnsi="宋体" w:cs="微软雅黑" w:hint="eastAsia"/>
          <w:b/>
          <w:bCs/>
          <w:kern w:val="0"/>
          <w:sz w:val="34"/>
          <w:szCs w:val="34"/>
        </w:rPr>
        <w:sectPr w:rsidR="003667A9">
          <w:pgSz w:w="11911" w:h="16838"/>
          <w:pgMar w:top="1440" w:right="1797" w:bottom="1440" w:left="1797" w:header="850" w:footer="737" w:gutter="0"/>
          <w:cols w:space="720"/>
          <w:docGrid w:linePitch="299"/>
        </w:sectPr>
      </w:pPr>
    </w:p>
    <w:p w14:paraId="1D49097D" w14:textId="77777777" w:rsidR="003667A9" w:rsidRDefault="00000000">
      <w:pPr>
        <w:spacing w:line="360" w:lineRule="auto"/>
        <w:jc w:val="center"/>
        <w:rPr>
          <w:rFonts w:ascii="宋体" w:hAnsi="宋体" w:cs="Arial" w:hint="eastAsia"/>
          <w:b/>
          <w:bCs/>
          <w:w w:val="180"/>
          <w:kern w:val="0"/>
          <w:sz w:val="34"/>
          <w:szCs w:val="34"/>
        </w:rPr>
      </w:pPr>
      <w:r>
        <w:rPr>
          <w:rFonts w:ascii="宋体" w:hAnsi="宋体" w:cs="微软雅黑"/>
          <w:b/>
          <w:bCs/>
          <w:kern w:val="0"/>
          <w:sz w:val="34"/>
          <w:szCs w:val="34"/>
        </w:rPr>
        <w:t>（响应文件分资格性响应文件和技术、服务性响应文件两部分，应分册装订密封）</w:t>
      </w:r>
      <w:r>
        <w:rPr>
          <w:rFonts w:ascii="宋体" w:hAnsi="宋体" w:cs="Arial"/>
          <w:b/>
          <w:bCs/>
          <w:w w:val="180"/>
          <w:kern w:val="0"/>
          <w:sz w:val="34"/>
          <w:szCs w:val="34"/>
        </w:rPr>
        <w:t xml:space="preserve"> </w:t>
      </w:r>
    </w:p>
    <w:p w14:paraId="15FDD276" w14:textId="77777777" w:rsidR="003667A9" w:rsidRDefault="00000000">
      <w:pPr>
        <w:spacing w:line="360" w:lineRule="auto"/>
        <w:jc w:val="right"/>
        <w:rPr>
          <w:rFonts w:ascii="宋体" w:hAnsi="宋体" w:cs="微软雅黑" w:hint="eastAsia"/>
          <w:b/>
          <w:bCs/>
          <w:w w:val="110"/>
          <w:kern w:val="0"/>
          <w:sz w:val="36"/>
          <w:szCs w:val="36"/>
        </w:rPr>
      </w:pPr>
      <w:r>
        <w:rPr>
          <w:rFonts w:ascii="宋体" w:hAnsi="宋体" w:cs="微软雅黑"/>
          <w:b/>
          <w:bCs/>
          <w:w w:val="110"/>
          <w:kern w:val="0"/>
          <w:sz w:val="36"/>
          <w:szCs w:val="36"/>
        </w:rPr>
        <w:t>（正本</w:t>
      </w:r>
      <w:r>
        <w:rPr>
          <w:rFonts w:ascii="宋体" w:hAnsi="宋体" w:cs="Arial"/>
          <w:b/>
          <w:bCs/>
          <w:w w:val="110"/>
          <w:kern w:val="0"/>
          <w:sz w:val="36"/>
          <w:szCs w:val="36"/>
        </w:rPr>
        <w:t>/</w:t>
      </w:r>
      <w:r>
        <w:rPr>
          <w:rFonts w:ascii="宋体" w:hAnsi="宋体" w:cs="微软雅黑"/>
          <w:b/>
          <w:bCs/>
          <w:w w:val="110"/>
          <w:kern w:val="0"/>
          <w:sz w:val="36"/>
          <w:szCs w:val="36"/>
        </w:rPr>
        <w:t>副本）</w:t>
      </w:r>
    </w:p>
    <w:p w14:paraId="457FA85F" w14:textId="77777777" w:rsidR="003667A9" w:rsidRDefault="003667A9">
      <w:pPr>
        <w:spacing w:line="360" w:lineRule="auto"/>
        <w:jc w:val="right"/>
        <w:rPr>
          <w:rFonts w:ascii="宋体" w:hAnsi="宋体" w:cs="微软雅黑" w:hint="eastAsia"/>
          <w:b/>
          <w:bCs/>
          <w:w w:val="110"/>
          <w:kern w:val="0"/>
          <w:sz w:val="36"/>
          <w:szCs w:val="36"/>
        </w:rPr>
      </w:pPr>
    </w:p>
    <w:p w14:paraId="4D6B247F" w14:textId="77777777" w:rsidR="003667A9" w:rsidRDefault="00000000">
      <w:pPr>
        <w:keepNext/>
        <w:keepLines/>
        <w:spacing w:line="360" w:lineRule="auto"/>
        <w:jc w:val="center"/>
        <w:outlineLvl w:val="1"/>
        <w:rPr>
          <w:rFonts w:ascii="宋体" w:hAnsi="宋体" w:hint="eastAsia"/>
          <w:b/>
          <w:bCs/>
          <w:kern w:val="0"/>
          <w:sz w:val="36"/>
          <w:szCs w:val="20"/>
        </w:rPr>
      </w:pPr>
      <w:bookmarkStart w:id="155" w:name="_Toc26572"/>
      <w:bookmarkStart w:id="156" w:name="_Toc502912101"/>
      <w:bookmarkStart w:id="157" w:name="_Toc504988308"/>
      <w:bookmarkStart w:id="158" w:name="_Toc14375"/>
      <w:bookmarkStart w:id="159" w:name="_Toc504991353"/>
      <w:bookmarkStart w:id="160" w:name="_Toc240382897"/>
      <w:bookmarkStart w:id="161" w:name="_Toc504987209"/>
      <w:proofErr w:type="gramStart"/>
      <w:r>
        <w:rPr>
          <w:rFonts w:ascii="宋体" w:hAnsi="宋体"/>
          <w:b/>
          <w:bCs/>
          <w:sz w:val="52"/>
          <w:szCs w:val="52"/>
        </w:rPr>
        <w:t>第</w:t>
      </w:r>
      <w:r>
        <w:rPr>
          <w:rFonts w:ascii="宋体" w:hAnsi="宋体" w:hint="eastAsia"/>
          <w:b/>
          <w:bCs/>
          <w:sz w:val="52"/>
          <w:szCs w:val="52"/>
        </w:rPr>
        <w:t>二</w:t>
      </w:r>
      <w:r>
        <w:rPr>
          <w:rFonts w:ascii="宋体" w:hAnsi="宋体"/>
          <w:b/>
          <w:bCs/>
          <w:sz w:val="52"/>
          <w:szCs w:val="52"/>
        </w:rPr>
        <w:t>部分  技术</w:t>
      </w:r>
      <w:proofErr w:type="gramEnd"/>
      <w:r>
        <w:rPr>
          <w:rFonts w:ascii="宋体" w:hAnsi="宋体"/>
          <w:b/>
          <w:bCs/>
          <w:sz w:val="52"/>
          <w:szCs w:val="52"/>
        </w:rPr>
        <w:t>、服务</w:t>
      </w:r>
      <w:r>
        <w:rPr>
          <w:rFonts w:ascii="宋体" w:hAnsi="宋体" w:hint="eastAsia"/>
          <w:b/>
          <w:bCs/>
          <w:sz w:val="52"/>
          <w:szCs w:val="52"/>
        </w:rPr>
        <w:t>性</w:t>
      </w:r>
      <w:r>
        <w:rPr>
          <w:rFonts w:ascii="宋体" w:hAnsi="宋体"/>
          <w:b/>
          <w:bCs/>
          <w:sz w:val="52"/>
          <w:szCs w:val="52"/>
        </w:rPr>
        <w:t>响应文件</w:t>
      </w:r>
      <w:bookmarkEnd w:id="155"/>
      <w:bookmarkEnd w:id="156"/>
      <w:bookmarkEnd w:id="157"/>
      <w:bookmarkEnd w:id="158"/>
      <w:bookmarkEnd w:id="159"/>
      <w:bookmarkEnd w:id="160"/>
      <w:bookmarkEnd w:id="161"/>
    </w:p>
    <w:p w14:paraId="2263E9C4" w14:textId="77777777" w:rsidR="003667A9" w:rsidRDefault="003667A9">
      <w:pPr>
        <w:widowControl/>
        <w:spacing w:line="360" w:lineRule="auto"/>
        <w:jc w:val="center"/>
        <w:rPr>
          <w:rFonts w:ascii="宋体" w:hAnsi="宋体" w:hint="eastAsia"/>
          <w:b/>
          <w:kern w:val="0"/>
          <w:sz w:val="36"/>
          <w:szCs w:val="20"/>
        </w:rPr>
      </w:pPr>
    </w:p>
    <w:p w14:paraId="6E0BBE92" w14:textId="77777777" w:rsidR="003667A9" w:rsidRDefault="003667A9">
      <w:pPr>
        <w:widowControl/>
        <w:spacing w:line="360" w:lineRule="auto"/>
        <w:jc w:val="center"/>
        <w:rPr>
          <w:rFonts w:ascii="宋体" w:hAnsi="宋体" w:hint="eastAsia"/>
          <w:b/>
          <w:kern w:val="0"/>
          <w:sz w:val="36"/>
          <w:szCs w:val="20"/>
        </w:rPr>
      </w:pPr>
    </w:p>
    <w:p w14:paraId="539AD3FC" w14:textId="77777777" w:rsidR="003667A9" w:rsidRDefault="00000000">
      <w:pPr>
        <w:widowControl/>
        <w:spacing w:line="360" w:lineRule="auto"/>
        <w:ind w:firstLineChars="100" w:firstLine="361"/>
        <w:jc w:val="left"/>
        <w:rPr>
          <w:rFonts w:ascii="宋体" w:hAnsi="宋体" w:hint="eastAsia"/>
          <w:b/>
          <w:kern w:val="0"/>
          <w:sz w:val="36"/>
          <w:szCs w:val="20"/>
          <w:u w:val="single"/>
        </w:rPr>
      </w:pPr>
      <w:r>
        <w:rPr>
          <w:rFonts w:ascii="宋体" w:hAnsi="宋体"/>
          <w:b/>
          <w:kern w:val="0"/>
          <w:sz w:val="36"/>
          <w:szCs w:val="20"/>
        </w:rPr>
        <w:t>项目名称：</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75C34894" w14:textId="77777777" w:rsidR="003667A9" w:rsidRDefault="00000000">
      <w:pPr>
        <w:widowControl/>
        <w:spacing w:line="360" w:lineRule="auto"/>
        <w:ind w:firstLineChars="100" w:firstLine="361"/>
        <w:jc w:val="left"/>
        <w:rPr>
          <w:rFonts w:ascii="宋体" w:hAnsi="宋体" w:hint="eastAsia"/>
          <w:b/>
          <w:kern w:val="0"/>
          <w:sz w:val="36"/>
          <w:szCs w:val="20"/>
          <w:u w:val="single"/>
        </w:rPr>
      </w:pPr>
      <w:r>
        <w:rPr>
          <w:rFonts w:ascii="宋体" w:hAnsi="宋体"/>
          <w:b/>
          <w:kern w:val="0"/>
          <w:sz w:val="36"/>
          <w:szCs w:val="20"/>
        </w:rPr>
        <w:t>采购编号：</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5FC45465" w14:textId="77777777" w:rsidR="003667A9" w:rsidRDefault="003667A9">
      <w:pPr>
        <w:widowControl/>
        <w:spacing w:line="360" w:lineRule="auto"/>
        <w:ind w:firstLineChars="100" w:firstLine="361"/>
        <w:jc w:val="left"/>
        <w:rPr>
          <w:rFonts w:ascii="宋体" w:hAnsi="宋体" w:hint="eastAsia"/>
          <w:b/>
          <w:kern w:val="0"/>
          <w:sz w:val="36"/>
          <w:szCs w:val="20"/>
        </w:rPr>
      </w:pPr>
    </w:p>
    <w:p w14:paraId="09E67FA3" w14:textId="77777777" w:rsidR="003667A9" w:rsidRDefault="003667A9">
      <w:pPr>
        <w:widowControl/>
        <w:spacing w:line="360" w:lineRule="auto"/>
        <w:jc w:val="left"/>
        <w:rPr>
          <w:rFonts w:ascii="宋体" w:hAnsi="宋体" w:hint="eastAsia"/>
          <w:b/>
          <w:kern w:val="0"/>
          <w:sz w:val="36"/>
          <w:szCs w:val="20"/>
        </w:rPr>
      </w:pPr>
    </w:p>
    <w:p w14:paraId="6ABB34A1" w14:textId="77777777" w:rsidR="003667A9" w:rsidRDefault="003667A9">
      <w:pPr>
        <w:widowControl/>
        <w:spacing w:line="360" w:lineRule="auto"/>
        <w:jc w:val="left"/>
        <w:rPr>
          <w:rFonts w:ascii="宋体" w:hAnsi="宋体" w:hint="eastAsia"/>
          <w:b/>
          <w:kern w:val="0"/>
          <w:sz w:val="36"/>
          <w:szCs w:val="20"/>
        </w:rPr>
      </w:pPr>
    </w:p>
    <w:p w14:paraId="2ADEE8F8" w14:textId="77777777" w:rsidR="003667A9" w:rsidRDefault="00000000">
      <w:pPr>
        <w:widowControl/>
        <w:spacing w:line="360" w:lineRule="auto"/>
        <w:ind w:firstLineChars="200" w:firstLine="562"/>
        <w:jc w:val="left"/>
        <w:rPr>
          <w:rFonts w:ascii="宋体" w:hAnsi="宋体" w:hint="eastAsia"/>
          <w:b/>
          <w:kern w:val="0"/>
          <w:sz w:val="28"/>
          <w:szCs w:val="28"/>
          <w:u w:val="single"/>
        </w:rPr>
      </w:pPr>
      <w:r>
        <w:rPr>
          <w:rFonts w:ascii="宋体" w:hAnsi="宋体"/>
          <w:b/>
          <w:kern w:val="0"/>
          <w:sz w:val="28"/>
          <w:szCs w:val="28"/>
        </w:rPr>
        <w:t>供应商名称</w:t>
      </w:r>
      <w:proofErr w:type="gramStart"/>
      <w:r>
        <w:rPr>
          <w:rFonts w:ascii="宋体" w:hAnsi="宋体"/>
          <w:b/>
          <w:kern w:val="0"/>
          <w:sz w:val="28"/>
          <w:szCs w:val="28"/>
        </w:rPr>
        <w:t xml:space="preserve"> ：</w:t>
      </w:r>
      <w:proofErr w:type="gramEnd"/>
      <w:r>
        <w:rPr>
          <w:rFonts w:ascii="宋体" w:hAnsi="宋体"/>
          <w:b/>
          <w:kern w:val="0"/>
          <w:sz w:val="28"/>
          <w:szCs w:val="28"/>
          <w:u w:val="single"/>
        </w:rPr>
        <w:t xml:space="preserve">                                </w:t>
      </w:r>
    </w:p>
    <w:p w14:paraId="449C3BD3" w14:textId="77777777" w:rsidR="003667A9" w:rsidRDefault="00000000">
      <w:pPr>
        <w:widowControl/>
        <w:spacing w:line="360" w:lineRule="auto"/>
        <w:ind w:firstLineChars="200" w:firstLine="562"/>
        <w:jc w:val="left"/>
        <w:rPr>
          <w:rFonts w:ascii="宋体" w:hAnsi="宋体" w:hint="eastAsia"/>
          <w:b/>
          <w:kern w:val="0"/>
          <w:sz w:val="28"/>
          <w:szCs w:val="28"/>
        </w:rPr>
      </w:pPr>
      <w:proofErr w:type="gramStart"/>
      <w:r>
        <w:rPr>
          <w:rFonts w:ascii="宋体" w:hAnsi="宋体"/>
          <w:b/>
          <w:kern w:val="0"/>
          <w:sz w:val="28"/>
          <w:szCs w:val="28"/>
        </w:rPr>
        <w:t>日期 ：</w:t>
      </w:r>
      <w:r>
        <w:rPr>
          <w:rFonts w:ascii="宋体" w:hAnsi="宋体" w:hint="eastAsia"/>
          <w:b/>
          <w:kern w:val="0"/>
          <w:sz w:val="28"/>
          <w:szCs w:val="28"/>
        </w:rPr>
        <w:t>202</w:t>
      </w:r>
      <w:r>
        <w:rPr>
          <w:rFonts w:ascii="宋体" w:hAnsi="宋体"/>
          <w:b/>
          <w:kern w:val="0"/>
          <w:sz w:val="28"/>
          <w:szCs w:val="28"/>
          <w:u w:val="single"/>
        </w:rPr>
        <w:t xml:space="preserve">  </w:t>
      </w:r>
      <w:r>
        <w:rPr>
          <w:rFonts w:ascii="宋体" w:hAnsi="宋体"/>
          <w:b/>
          <w:kern w:val="0"/>
          <w:sz w:val="28"/>
          <w:szCs w:val="28"/>
        </w:rPr>
        <w:t>年</w:t>
      </w:r>
      <w:proofErr w:type="gramEnd"/>
      <w:r>
        <w:rPr>
          <w:rFonts w:ascii="宋体" w:hAnsi="宋体"/>
          <w:b/>
          <w:kern w:val="0"/>
          <w:sz w:val="28"/>
          <w:szCs w:val="28"/>
          <w:u w:val="single"/>
        </w:rPr>
        <w:t xml:space="preserve">   </w:t>
      </w:r>
      <w:proofErr w:type="gramStart"/>
      <w:r>
        <w:rPr>
          <w:rFonts w:ascii="宋体" w:hAnsi="宋体"/>
          <w:b/>
          <w:kern w:val="0"/>
          <w:sz w:val="28"/>
          <w:szCs w:val="28"/>
        </w:rPr>
        <w:t>月</w:t>
      </w:r>
      <w:r>
        <w:rPr>
          <w:rFonts w:ascii="宋体" w:hAnsi="宋体"/>
          <w:b/>
          <w:kern w:val="0"/>
          <w:sz w:val="28"/>
          <w:szCs w:val="28"/>
          <w:u w:val="single"/>
        </w:rPr>
        <w:t xml:space="preserve">   </w:t>
      </w:r>
      <w:r>
        <w:rPr>
          <w:rFonts w:ascii="宋体" w:hAnsi="宋体"/>
          <w:b/>
          <w:kern w:val="0"/>
          <w:sz w:val="28"/>
          <w:szCs w:val="28"/>
        </w:rPr>
        <w:t>日</w:t>
      </w:r>
      <w:proofErr w:type="gramEnd"/>
    </w:p>
    <w:p w14:paraId="38AFDD4D" w14:textId="77777777" w:rsidR="003667A9" w:rsidRDefault="003667A9">
      <w:pPr>
        <w:spacing w:line="360" w:lineRule="auto"/>
        <w:jc w:val="left"/>
        <w:rPr>
          <w:rFonts w:ascii="宋体" w:hAnsi="宋体" w:cs="宋体" w:hint="eastAsia"/>
          <w:b/>
          <w:bCs/>
          <w:kern w:val="0"/>
          <w:sz w:val="24"/>
        </w:rPr>
        <w:sectPr w:rsidR="003667A9">
          <w:type w:val="continuous"/>
          <w:pgSz w:w="11911" w:h="16838"/>
          <w:pgMar w:top="1440" w:right="1417" w:bottom="1440" w:left="1417" w:header="465" w:footer="1253" w:gutter="0"/>
          <w:cols w:space="720"/>
          <w:titlePg/>
          <w:docGrid w:linePitch="299"/>
        </w:sectPr>
      </w:pPr>
    </w:p>
    <w:p w14:paraId="4DC9B008" w14:textId="77777777" w:rsidR="003667A9" w:rsidRDefault="00000000">
      <w:pPr>
        <w:spacing w:line="360" w:lineRule="auto"/>
        <w:jc w:val="left"/>
        <w:rPr>
          <w:rFonts w:ascii="宋体" w:hAnsi="宋体" w:cs="宋体" w:hint="eastAsia"/>
          <w:b/>
          <w:bCs/>
          <w:kern w:val="0"/>
          <w:sz w:val="28"/>
          <w:szCs w:val="28"/>
        </w:rPr>
      </w:pPr>
      <w:r>
        <w:rPr>
          <w:rFonts w:ascii="宋体" w:hAnsi="宋体" w:cs="宋体" w:hint="eastAsia"/>
          <w:b/>
          <w:bCs/>
          <w:kern w:val="0"/>
          <w:sz w:val="32"/>
          <w:szCs w:val="32"/>
        </w:rPr>
        <w:lastRenderedPageBreak/>
        <w:t>格式2-1</w:t>
      </w:r>
    </w:p>
    <w:p w14:paraId="4D7313AC" w14:textId="77777777" w:rsidR="003667A9" w:rsidRDefault="00000000">
      <w:pPr>
        <w:widowControl/>
        <w:numPr>
          <w:ilvl w:val="0"/>
          <w:numId w:val="1"/>
        </w:numPr>
        <w:spacing w:line="360" w:lineRule="auto"/>
        <w:jc w:val="center"/>
        <w:outlineLvl w:val="1"/>
        <w:rPr>
          <w:rFonts w:ascii="宋体" w:hAnsi="宋体" w:hint="eastAsia"/>
          <w:b/>
          <w:kern w:val="0"/>
          <w:sz w:val="32"/>
          <w:szCs w:val="32"/>
          <w:lang w:eastAsia="en-US"/>
        </w:rPr>
      </w:pPr>
      <w:bookmarkStart w:id="162" w:name="_Toc502912102"/>
      <w:bookmarkStart w:id="163" w:name="_Toc504988309"/>
      <w:bookmarkStart w:id="164" w:name="_Toc504987210"/>
      <w:bookmarkStart w:id="165" w:name="_Toc504991354"/>
      <w:bookmarkStart w:id="166" w:name="_Toc15129"/>
      <w:bookmarkStart w:id="167" w:name="_Toc30542"/>
      <w:bookmarkStart w:id="168" w:name="_Toc240382898"/>
      <w:r>
        <w:rPr>
          <w:rFonts w:ascii="宋体" w:hAnsi="宋体" w:hint="eastAsia"/>
          <w:b/>
          <w:kern w:val="0"/>
          <w:sz w:val="32"/>
          <w:szCs w:val="32"/>
        </w:rPr>
        <w:t>响应</w:t>
      </w:r>
      <w:r>
        <w:rPr>
          <w:rFonts w:ascii="宋体" w:hAnsi="宋体" w:hint="eastAsia"/>
          <w:b/>
          <w:kern w:val="0"/>
          <w:sz w:val="32"/>
          <w:szCs w:val="32"/>
          <w:lang w:eastAsia="en-US"/>
        </w:rPr>
        <w:t>函</w:t>
      </w:r>
      <w:bookmarkEnd w:id="162"/>
      <w:bookmarkEnd w:id="163"/>
      <w:bookmarkEnd w:id="164"/>
      <w:bookmarkEnd w:id="165"/>
      <w:bookmarkEnd w:id="166"/>
      <w:bookmarkEnd w:id="167"/>
      <w:bookmarkEnd w:id="168"/>
    </w:p>
    <w:p w14:paraId="52C6957C" w14:textId="77777777" w:rsidR="003667A9" w:rsidRDefault="00000000">
      <w:pPr>
        <w:spacing w:line="360" w:lineRule="auto"/>
        <w:jc w:val="left"/>
        <w:rPr>
          <w:rFonts w:ascii="宋体" w:hAnsi="Calibri"/>
          <w:kern w:val="0"/>
          <w:sz w:val="24"/>
          <w:szCs w:val="22"/>
        </w:rPr>
      </w:pPr>
      <w:r>
        <w:rPr>
          <w:rFonts w:ascii="宋体" w:hAnsi="Calibri" w:hint="eastAsia"/>
          <w:kern w:val="0"/>
          <w:sz w:val="24"/>
          <w:szCs w:val="22"/>
          <w:lang w:val="zh-CN"/>
        </w:rPr>
        <w:t>四川省成都市第二中学</w:t>
      </w:r>
      <w:r>
        <w:rPr>
          <w:rFonts w:ascii="宋体" w:hAnsi="Calibri" w:hint="eastAsia"/>
          <w:kern w:val="0"/>
          <w:sz w:val="24"/>
          <w:szCs w:val="22"/>
        </w:rPr>
        <w:t>：</w:t>
      </w:r>
    </w:p>
    <w:p w14:paraId="27619462" w14:textId="77777777" w:rsidR="003667A9" w:rsidRDefault="00000000">
      <w:pPr>
        <w:spacing w:line="360" w:lineRule="auto"/>
        <w:ind w:firstLineChars="200" w:firstLine="480"/>
        <w:jc w:val="left"/>
        <w:rPr>
          <w:rFonts w:ascii="宋体" w:hAnsi="Calibri"/>
          <w:kern w:val="0"/>
          <w:sz w:val="24"/>
          <w:szCs w:val="22"/>
        </w:rPr>
      </w:pPr>
      <w:r>
        <w:rPr>
          <w:rFonts w:ascii="宋体" w:hAnsi="Calibri" w:hint="eastAsia"/>
          <w:kern w:val="0"/>
          <w:sz w:val="24"/>
          <w:szCs w:val="22"/>
        </w:rPr>
        <w:t xml:space="preserve">我方全面研究了 </w:t>
      </w:r>
      <w:proofErr w:type="gramStart"/>
      <w:r>
        <w:rPr>
          <w:rFonts w:ascii="宋体" w:hAnsi="Calibri" w:hint="eastAsia"/>
          <w:kern w:val="0"/>
          <w:sz w:val="24"/>
          <w:szCs w:val="22"/>
        </w:rPr>
        <w:t>“</w:t>
      </w:r>
      <w:r>
        <w:rPr>
          <w:rFonts w:ascii="宋体" w:hAnsi="Calibri" w:hint="eastAsia"/>
          <w:kern w:val="0"/>
          <w:sz w:val="24"/>
          <w:szCs w:val="22"/>
          <w:u w:val="single"/>
        </w:rPr>
        <w:t xml:space="preserve">　</w:t>
      </w:r>
      <w:proofErr w:type="gramEnd"/>
      <w:r>
        <w:rPr>
          <w:rFonts w:ascii="宋体" w:hAnsi="Calibri" w:hint="eastAsia"/>
          <w:kern w:val="0"/>
          <w:sz w:val="24"/>
          <w:szCs w:val="22"/>
          <w:u w:val="single"/>
        </w:rPr>
        <w:t xml:space="preserve">　　　　　　　　　　　　　　</w:t>
      </w:r>
      <w:r>
        <w:rPr>
          <w:rFonts w:ascii="宋体" w:hAnsi="Calibri" w:hint="eastAsia"/>
          <w:kern w:val="0"/>
          <w:sz w:val="24"/>
          <w:szCs w:val="22"/>
        </w:rPr>
        <w:t>”项目谈判文件（采购项目编号：</w:t>
      </w:r>
      <w:r>
        <w:rPr>
          <w:rFonts w:ascii="宋体" w:hAnsi="Calibri" w:hint="eastAsia"/>
          <w:kern w:val="0"/>
          <w:sz w:val="24"/>
          <w:szCs w:val="22"/>
          <w:u w:val="single"/>
        </w:rPr>
        <w:t xml:space="preserve">　　       </w:t>
      </w:r>
      <w:proofErr w:type="gramStart"/>
      <w:r>
        <w:rPr>
          <w:rFonts w:ascii="宋体" w:hAnsi="Calibri" w:hint="eastAsia"/>
          <w:kern w:val="0"/>
          <w:sz w:val="24"/>
          <w:szCs w:val="22"/>
          <w:u w:val="single"/>
        </w:rPr>
        <w:t xml:space="preserve"> </w:t>
      </w:r>
      <w:r>
        <w:rPr>
          <w:rFonts w:ascii="宋体" w:hAnsi="Calibri" w:hint="eastAsia"/>
          <w:kern w:val="0"/>
          <w:sz w:val="24"/>
          <w:szCs w:val="22"/>
        </w:rPr>
        <w:t>）</w:t>
      </w:r>
      <w:proofErr w:type="gramEnd"/>
      <w:r>
        <w:rPr>
          <w:rFonts w:ascii="宋体" w:hAnsi="Calibri" w:hint="eastAsia"/>
          <w:kern w:val="0"/>
          <w:sz w:val="24"/>
          <w:szCs w:val="22"/>
        </w:rPr>
        <w:t>，决定参加贵单位组织的本项目谈判。我方</w:t>
      </w:r>
      <w:proofErr w:type="gramStart"/>
      <w:r>
        <w:rPr>
          <w:rFonts w:ascii="宋体" w:hAnsi="Calibri" w:hint="eastAsia"/>
          <w:kern w:val="0"/>
          <w:sz w:val="24"/>
          <w:szCs w:val="22"/>
        </w:rPr>
        <w:t>授权</w:t>
      </w:r>
      <w:r>
        <w:rPr>
          <w:rFonts w:ascii="宋体" w:hAnsi="Calibri" w:hint="eastAsia"/>
          <w:kern w:val="0"/>
          <w:sz w:val="24"/>
          <w:szCs w:val="22"/>
          <w:u w:val="single"/>
        </w:rPr>
        <w:t xml:space="preserve">           （</w:t>
      </w:r>
      <w:proofErr w:type="gramEnd"/>
      <w:r>
        <w:rPr>
          <w:rFonts w:ascii="宋体" w:hAnsi="Calibri" w:hint="eastAsia"/>
          <w:kern w:val="0"/>
          <w:sz w:val="24"/>
          <w:szCs w:val="22"/>
          <w:u w:val="single"/>
        </w:rPr>
        <w:t>姓名、职务）</w:t>
      </w:r>
      <w:r>
        <w:rPr>
          <w:rFonts w:ascii="宋体" w:hAnsi="Calibri" w:hint="eastAsia"/>
          <w:kern w:val="0"/>
          <w:sz w:val="24"/>
          <w:szCs w:val="22"/>
        </w:rPr>
        <w:t>代表</w:t>
      </w:r>
      <w:proofErr w:type="gramStart"/>
      <w:r>
        <w:rPr>
          <w:rFonts w:ascii="宋体" w:hAnsi="Calibri" w:hint="eastAsia"/>
          <w:kern w:val="0"/>
          <w:sz w:val="24"/>
          <w:szCs w:val="22"/>
        </w:rPr>
        <w:t>我方</w:t>
      </w:r>
      <w:r>
        <w:rPr>
          <w:rFonts w:ascii="宋体" w:hAnsi="Calibri" w:hint="eastAsia"/>
          <w:kern w:val="0"/>
          <w:sz w:val="24"/>
          <w:szCs w:val="22"/>
          <w:u w:val="single"/>
        </w:rPr>
        <w:t xml:space="preserve">            （</w:t>
      </w:r>
      <w:proofErr w:type="gramEnd"/>
      <w:r>
        <w:rPr>
          <w:rFonts w:ascii="宋体" w:hAnsi="Calibri" w:hint="eastAsia"/>
          <w:kern w:val="0"/>
          <w:sz w:val="24"/>
          <w:szCs w:val="22"/>
          <w:u w:val="single"/>
        </w:rPr>
        <w:t>供应商名称）</w:t>
      </w:r>
      <w:r>
        <w:rPr>
          <w:rFonts w:ascii="宋体" w:hAnsi="Calibri" w:hint="eastAsia"/>
          <w:kern w:val="0"/>
          <w:sz w:val="24"/>
          <w:szCs w:val="22"/>
        </w:rPr>
        <w:t>全权处理本项目的有关事宜。</w:t>
      </w:r>
    </w:p>
    <w:p w14:paraId="65864160"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1、</w:t>
      </w:r>
      <w:r>
        <w:rPr>
          <w:rFonts w:ascii="Calibri" w:hAnsi="Calibri"/>
          <w:sz w:val="24"/>
          <w:szCs w:val="22"/>
        </w:rPr>
        <w:t>我</w:t>
      </w:r>
      <w:r>
        <w:rPr>
          <w:rFonts w:ascii="Calibri" w:hAnsi="Calibri" w:hint="eastAsia"/>
          <w:sz w:val="24"/>
          <w:szCs w:val="22"/>
        </w:rPr>
        <w:t>方</w:t>
      </w:r>
      <w:r>
        <w:rPr>
          <w:rFonts w:ascii="Calibri" w:hAnsi="Calibri"/>
          <w:sz w:val="24"/>
          <w:szCs w:val="22"/>
        </w:rPr>
        <w:t>自愿按照</w:t>
      </w:r>
      <w:r>
        <w:rPr>
          <w:rFonts w:ascii="Calibri" w:hAnsi="Calibri" w:hint="eastAsia"/>
          <w:sz w:val="24"/>
          <w:szCs w:val="22"/>
        </w:rPr>
        <w:t>竞争性谈判</w:t>
      </w:r>
      <w:r>
        <w:rPr>
          <w:rFonts w:ascii="Calibri" w:hAnsi="Calibri"/>
          <w:sz w:val="24"/>
          <w:szCs w:val="22"/>
        </w:rPr>
        <w:t>文件规定的各项要求向采购人提供所需</w:t>
      </w:r>
      <w:r>
        <w:rPr>
          <w:rFonts w:ascii="Calibri" w:hAnsi="Calibri" w:hint="eastAsia"/>
          <w:sz w:val="24"/>
          <w:szCs w:val="22"/>
        </w:rPr>
        <w:t>货物或服务。</w:t>
      </w:r>
    </w:p>
    <w:p w14:paraId="6A86EE8B"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2、一旦我方中选，我方将严格履行采购合同规定的责任和义务，否则将承担由此产生的一切责任。</w:t>
      </w:r>
    </w:p>
    <w:p w14:paraId="557A2F33"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3、我方为本项目提交的响应文件正本1份，</w:t>
      </w:r>
      <w:proofErr w:type="gramStart"/>
      <w:r>
        <w:rPr>
          <w:rFonts w:ascii="宋体" w:hAnsi="Calibri" w:hint="eastAsia"/>
          <w:kern w:val="0"/>
          <w:sz w:val="24"/>
          <w:szCs w:val="22"/>
        </w:rPr>
        <w:t>副本</w:t>
      </w:r>
      <w:r>
        <w:rPr>
          <w:rFonts w:ascii="宋体" w:hAnsi="Calibri" w:hint="eastAsia"/>
          <w:kern w:val="0"/>
          <w:sz w:val="24"/>
          <w:szCs w:val="22"/>
          <w:u w:val="single"/>
        </w:rPr>
        <w:t xml:space="preserve">     </w:t>
      </w:r>
      <w:r>
        <w:rPr>
          <w:rFonts w:ascii="宋体" w:hAnsi="Calibri" w:hint="eastAsia"/>
          <w:kern w:val="0"/>
          <w:sz w:val="24"/>
          <w:szCs w:val="22"/>
        </w:rPr>
        <w:t>份</w:t>
      </w:r>
      <w:proofErr w:type="gramEnd"/>
      <w:r>
        <w:rPr>
          <w:rFonts w:ascii="宋体" w:hAnsi="Calibri" w:hint="eastAsia"/>
          <w:kern w:val="0"/>
          <w:sz w:val="24"/>
          <w:szCs w:val="22"/>
        </w:rPr>
        <w:t>。</w:t>
      </w:r>
    </w:p>
    <w:p w14:paraId="4B719629"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4、我方同意本次采购的谈判有效期为递交谈判响应文件截止之日</w:t>
      </w:r>
      <w:proofErr w:type="gramStart"/>
      <w:r>
        <w:rPr>
          <w:rFonts w:ascii="宋体" w:hAnsi="Calibri" w:hint="eastAsia"/>
          <w:kern w:val="0"/>
          <w:sz w:val="24"/>
          <w:szCs w:val="22"/>
        </w:rPr>
        <w:t>起</w:t>
      </w:r>
      <w:r>
        <w:rPr>
          <w:rFonts w:ascii="宋体" w:hAnsi="Calibri" w:hint="eastAsia"/>
          <w:kern w:val="0"/>
          <w:sz w:val="24"/>
          <w:szCs w:val="22"/>
          <w:u w:val="single"/>
        </w:rPr>
        <w:t xml:space="preserve"> </w:t>
      </w:r>
      <w:r>
        <w:rPr>
          <w:rFonts w:ascii="宋体" w:hAnsi="Calibri"/>
          <w:kern w:val="0"/>
          <w:sz w:val="24"/>
          <w:szCs w:val="22"/>
          <w:u w:val="single"/>
        </w:rPr>
        <w:t xml:space="preserve">  </w:t>
      </w:r>
      <w:r>
        <w:rPr>
          <w:rFonts w:ascii="宋体" w:hAnsi="Calibri" w:hint="eastAsia"/>
          <w:kern w:val="0"/>
          <w:sz w:val="24"/>
          <w:szCs w:val="22"/>
        </w:rPr>
        <w:t>天</w:t>
      </w:r>
      <w:proofErr w:type="gramEnd"/>
      <w:r>
        <w:rPr>
          <w:rFonts w:ascii="宋体" w:hAnsi="Calibri" w:hint="eastAsia"/>
          <w:kern w:val="0"/>
          <w:sz w:val="24"/>
          <w:szCs w:val="22"/>
        </w:rPr>
        <w:t>。</w:t>
      </w:r>
    </w:p>
    <w:p w14:paraId="5F9A8C8B"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5、我方愿意提供贵中心可能另外要求的与谈判有关的文件资料，并保证我方已提供和将要提供的文件资料是真实、准确的。</w:t>
      </w:r>
    </w:p>
    <w:p w14:paraId="470E8EAE"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6、我单位联系方式：</w:t>
      </w:r>
    </w:p>
    <w:p w14:paraId="14848F6B"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 xml:space="preserve">地址：                                </w:t>
      </w:r>
    </w:p>
    <w:p w14:paraId="3C7EA60E"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联系人：</w:t>
      </w:r>
    </w:p>
    <w:p w14:paraId="61B54B0A"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联系电话：</w:t>
      </w:r>
    </w:p>
    <w:p w14:paraId="030CA451"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 xml:space="preserve">传真：                     </w:t>
      </w:r>
    </w:p>
    <w:p w14:paraId="17085733"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邮政编码：</w:t>
      </w:r>
    </w:p>
    <w:p w14:paraId="3605F39B" w14:textId="77777777" w:rsidR="003667A9" w:rsidRDefault="003667A9">
      <w:pPr>
        <w:spacing w:line="360" w:lineRule="auto"/>
        <w:jc w:val="left"/>
        <w:rPr>
          <w:rFonts w:ascii="Calibri" w:hAnsi="Calibri"/>
          <w:kern w:val="0"/>
          <w:sz w:val="24"/>
          <w:szCs w:val="22"/>
        </w:rPr>
      </w:pPr>
    </w:p>
    <w:p w14:paraId="1D5F550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6D4CDD14"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38CA40AD" w14:textId="77777777" w:rsidR="003667A9" w:rsidRDefault="00000000">
      <w:pPr>
        <w:spacing w:line="360" w:lineRule="auto"/>
        <w:rPr>
          <w:rFonts w:ascii="Calibri" w:hAnsi="Calibri"/>
          <w:sz w:val="24"/>
          <w:szCs w:val="22"/>
        </w:rPr>
      </w:pPr>
      <w:r>
        <w:rPr>
          <w:rFonts w:ascii="Calibri" w:hAnsi="Calibri" w:hint="eastAsia"/>
          <w:kern w:val="0"/>
          <w:sz w:val="24"/>
          <w:szCs w:val="22"/>
        </w:rPr>
        <w:t>日期：</w:t>
      </w:r>
    </w:p>
    <w:p w14:paraId="422002CA" w14:textId="77777777" w:rsidR="003667A9" w:rsidRDefault="003667A9">
      <w:pPr>
        <w:spacing w:line="360" w:lineRule="auto"/>
        <w:ind w:firstLineChars="200" w:firstLine="480"/>
        <w:rPr>
          <w:rFonts w:ascii="Calibri" w:hAnsi="Calibri"/>
          <w:sz w:val="24"/>
          <w:szCs w:val="22"/>
        </w:rPr>
        <w:sectPr w:rsidR="003667A9">
          <w:pgSz w:w="11911" w:h="16838"/>
          <w:pgMar w:top="1440" w:right="1797" w:bottom="1440" w:left="1797" w:header="850" w:footer="737" w:gutter="0"/>
          <w:cols w:space="720"/>
          <w:docGrid w:linePitch="299"/>
        </w:sectPr>
      </w:pPr>
    </w:p>
    <w:p w14:paraId="6117E655" w14:textId="77777777" w:rsidR="003667A9" w:rsidRDefault="00000000">
      <w:pPr>
        <w:spacing w:line="360" w:lineRule="auto"/>
        <w:jc w:val="left"/>
        <w:rPr>
          <w:rFonts w:ascii="宋体" w:hAnsi="宋体" w:hint="eastAsia"/>
          <w:b/>
          <w:kern w:val="0"/>
          <w:sz w:val="32"/>
          <w:szCs w:val="32"/>
        </w:rPr>
      </w:pPr>
      <w:r>
        <w:rPr>
          <w:rFonts w:ascii="宋体" w:hAnsi="宋体" w:cs="宋体" w:hint="eastAsia"/>
          <w:b/>
          <w:bCs/>
          <w:kern w:val="0"/>
          <w:sz w:val="32"/>
          <w:szCs w:val="32"/>
        </w:rPr>
        <w:lastRenderedPageBreak/>
        <w:t>格式2-2</w:t>
      </w:r>
    </w:p>
    <w:p w14:paraId="6CEC3ABF" w14:textId="77777777" w:rsidR="003667A9" w:rsidRDefault="00000000">
      <w:pPr>
        <w:widowControl/>
        <w:numPr>
          <w:ilvl w:val="0"/>
          <w:numId w:val="1"/>
        </w:numPr>
        <w:spacing w:line="360" w:lineRule="auto"/>
        <w:jc w:val="center"/>
        <w:outlineLvl w:val="1"/>
        <w:rPr>
          <w:rFonts w:ascii="宋体" w:hAnsi="宋体" w:hint="eastAsia"/>
          <w:b/>
          <w:kern w:val="0"/>
          <w:sz w:val="32"/>
          <w:szCs w:val="32"/>
          <w:lang w:eastAsia="en-US"/>
        </w:rPr>
      </w:pPr>
      <w:bookmarkStart w:id="169" w:name="_Toc504991355"/>
      <w:bookmarkStart w:id="170" w:name="_Toc4442"/>
      <w:bookmarkStart w:id="171" w:name="_Toc504988310"/>
      <w:bookmarkStart w:id="172" w:name="_Toc24708"/>
      <w:bookmarkStart w:id="173" w:name="_Toc502912103"/>
      <w:bookmarkStart w:id="174" w:name="_Toc240382899"/>
      <w:bookmarkStart w:id="175" w:name="_Toc504987211"/>
      <w:proofErr w:type="spellStart"/>
      <w:r>
        <w:rPr>
          <w:rFonts w:ascii="宋体" w:hAnsi="宋体" w:hint="eastAsia"/>
          <w:b/>
          <w:kern w:val="0"/>
          <w:sz w:val="32"/>
          <w:szCs w:val="32"/>
          <w:lang w:eastAsia="en-US"/>
        </w:rPr>
        <w:t>承诺函</w:t>
      </w:r>
      <w:bookmarkEnd w:id="169"/>
      <w:bookmarkEnd w:id="170"/>
      <w:bookmarkEnd w:id="171"/>
      <w:bookmarkEnd w:id="172"/>
      <w:bookmarkEnd w:id="173"/>
      <w:bookmarkEnd w:id="174"/>
      <w:bookmarkEnd w:id="175"/>
      <w:proofErr w:type="spellEnd"/>
    </w:p>
    <w:p w14:paraId="3D96927F" w14:textId="77777777" w:rsidR="003667A9" w:rsidRDefault="003667A9">
      <w:pPr>
        <w:spacing w:line="360" w:lineRule="auto"/>
        <w:jc w:val="left"/>
        <w:rPr>
          <w:rFonts w:ascii="Calibri" w:hAnsi="Calibri"/>
          <w:kern w:val="0"/>
          <w:sz w:val="24"/>
          <w:szCs w:val="22"/>
          <w:lang w:eastAsia="en-US"/>
        </w:rPr>
      </w:pPr>
    </w:p>
    <w:p w14:paraId="547ED53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lang w:val="zh-CN"/>
        </w:rPr>
        <w:t>四川省成都市第二中学</w:t>
      </w:r>
      <w:r>
        <w:rPr>
          <w:rFonts w:ascii="Calibri" w:hAnsi="Calibri" w:hint="eastAsia"/>
          <w:kern w:val="0"/>
          <w:sz w:val="24"/>
          <w:szCs w:val="22"/>
        </w:rPr>
        <w:t>：</w:t>
      </w:r>
    </w:p>
    <w:p w14:paraId="20C5CECF"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我单位作为本次采购项目的供应商，根据谈判文件要求，现郑重承诺如下：</w:t>
      </w:r>
    </w:p>
    <w:p w14:paraId="5F9BA766"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一、完全接受和满足本项目谈判文件中规定的实质性要求，如对谈判文件有异议，已依法进行维权救济，不存在对谈判文件有异议的同时又参加谈判以求侥幸中选或者为实现其他非法目的的行为。</w:t>
      </w:r>
    </w:p>
    <w:p w14:paraId="7171E9D7"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二、参加本次谈判采购活动，不存在与单位负责人为同一人或者存在直接控股、管理关系的其他供应商参与同一合同项下的采购活动的行为。为采购项目提供整体设计、规范编制或者项目管理、监理、检测等服务的供应商，不得再参加该采购项目的其他采购活动。</w:t>
      </w:r>
    </w:p>
    <w:p w14:paraId="3A24CBA0"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三、参加本次谈判采购活动，不存在和其他供应商在同一合同项下的采购项目中，同时委托同一个自然人、同一家庭的人员、同一单位的人员作为代理人的行为。</w:t>
      </w:r>
    </w:p>
    <w:p w14:paraId="30A48FF8"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四、不发生任何串通与项目有关的相关单位，损害采购人利益的行为。</w:t>
      </w:r>
    </w:p>
    <w:p w14:paraId="3433E494"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本单位对上述承诺的内容事项真实性负责。如经查实上述承诺的内容事项存在虚假，我单位愿意接受以提供虚假材料谋取中标追究法律责任。</w:t>
      </w:r>
    </w:p>
    <w:p w14:paraId="45D4C02E" w14:textId="77777777" w:rsidR="003667A9" w:rsidRDefault="003667A9">
      <w:pPr>
        <w:spacing w:line="360" w:lineRule="auto"/>
        <w:ind w:firstLineChars="200" w:firstLine="480"/>
        <w:jc w:val="left"/>
        <w:rPr>
          <w:rFonts w:ascii="Calibri" w:hAnsi="Calibri"/>
          <w:kern w:val="0"/>
          <w:sz w:val="24"/>
          <w:szCs w:val="22"/>
        </w:rPr>
      </w:pPr>
    </w:p>
    <w:p w14:paraId="0DDD8A51" w14:textId="77777777" w:rsidR="003667A9" w:rsidRDefault="003667A9">
      <w:pPr>
        <w:spacing w:line="360" w:lineRule="auto"/>
        <w:jc w:val="left"/>
        <w:rPr>
          <w:rFonts w:ascii="Calibri" w:hAnsi="Calibri"/>
          <w:kern w:val="0"/>
          <w:sz w:val="22"/>
          <w:szCs w:val="22"/>
        </w:rPr>
      </w:pPr>
    </w:p>
    <w:p w14:paraId="07100498"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0C8CF36B"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16630C31" w14:textId="77777777" w:rsidR="003667A9" w:rsidRDefault="00000000">
      <w:pPr>
        <w:spacing w:line="360" w:lineRule="auto"/>
        <w:jc w:val="left"/>
        <w:rPr>
          <w:rFonts w:ascii="宋体" w:hAnsi="宋体" w:cs="宋体" w:hint="eastAsia"/>
          <w:kern w:val="0"/>
          <w:sz w:val="24"/>
        </w:rPr>
      </w:pPr>
      <w:r>
        <w:rPr>
          <w:rFonts w:ascii="Calibri" w:hAnsi="Calibri" w:hint="eastAsia"/>
          <w:kern w:val="0"/>
          <w:sz w:val="24"/>
          <w:szCs w:val="22"/>
        </w:rPr>
        <w:t>日期：</w:t>
      </w:r>
    </w:p>
    <w:p w14:paraId="70D76FBE" w14:textId="77777777" w:rsidR="003667A9" w:rsidRDefault="003667A9">
      <w:pPr>
        <w:spacing w:line="360" w:lineRule="auto"/>
        <w:jc w:val="left"/>
        <w:rPr>
          <w:rFonts w:ascii="宋体" w:hAnsi="宋体" w:cs="宋体" w:hint="eastAsia"/>
          <w:b/>
          <w:bCs/>
          <w:kern w:val="0"/>
          <w:sz w:val="32"/>
          <w:szCs w:val="32"/>
        </w:rPr>
        <w:sectPr w:rsidR="003667A9">
          <w:pgSz w:w="11911" w:h="16838"/>
          <w:pgMar w:top="1440" w:right="1797" w:bottom="1440" w:left="1797" w:header="850" w:footer="737" w:gutter="0"/>
          <w:cols w:space="720"/>
          <w:docGrid w:linePitch="299"/>
        </w:sectPr>
      </w:pPr>
    </w:p>
    <w:p w14:paraId="13E6B1DB" w14:textId="77777777" w:rsidR="003667A9" w:rsidRDefault="00000000">
      <w:pPr>
        <w:rPr>
          <w:b/>
          <w:bCs/>
          <w:sz w:val="28"/>
          <w:szCs w:val="36"/>
        </w:rPr>
      </w:pPr>
      <w:r>
        <w:rPr>
          <w:rFonts w:hint="eastAsia"/>
          <w:b/>
          <w:bCs/>
          <w:sz w:val="28"/>
          <w:szCs w:val="36"/>
        </w:rPr>
        <w:lastRenderedPageBreak/>
        <w:t>格式</w:t>
      </w:r>
      <w:r>
        <w:rPr>
          <w:rFonts w:hint="eastAsia"/>
          <w:b/>
          <w:bCs/>
          <w:sz w:val="28"/>
          <w:szCs w:val="36"/>
        </w:rPr>
        <w:t>2-3</w:t>
      </w:r>
      <w:bookmarkStart w:id="176" w:name="_Toc504988315"/>
      <w:bookmarkStart w:id="177" w:name="_Toc504991360"/>
      <w:bookmarkStart w:id="178" w:name="_Toc502912107"/>
      <w:bookmarkStart w:id="179" w:name="_Toc504987216"/>
    </w:p>
    <w:p w14:paraId="1441CC58" w14:textId="77777777" w:rsidR="003667A9" w:rsidRDefault="00000000">
      <w:pPr>
        <w:pStyle w:val="affb"/>
        <w:widowControl/>
        <w:spacing w:line="360" w:lineRule="auto"/>
        <w:ind w:firstLineChars="0" w:firstLine="0"/>
        <w:jc w:val="center"/>
        <w:outlineLvl w:val="1"/>
        <w:rPr>
          <w:rFonts w:ascii="宋体" w:hAnsi="宋体" w:hint="eastAsia"/>
          <w:b/>
          <w:kern w:val="0"/>
          <w:sz w:val="32"/>
          <w:szCs w:val="32"/>
        </w:rPr>
      </w:pPr>
      <w:bookmarkStart w:id="180" w:name="_Toc624"/>
      <w:bookmarkStart w:id="181" w:name="_Toc240382900"/>
      <w:r>
        <w:rPr>
          <w:rFonts w:ascii="宋体" w:hAnsi="宋体" w:hint="eastAsia"/>
          <w:b/>
          <w:kern w:val="0"/>
          <w:sz w:val="32"/>
          <w:szCs w:val="32"/>
        </w:rPr>
        <w:t>三、技术参数表</w:t>
      </w:r>
      <w:bookmarkEnd w:id="176"/>
      <w:bookmarkEnd w:id="177"/>
      <w:bookmarkEnd w:id="178"/>
      <w:bookmarkEnd w:id="179"/>
      <w:bookmarkEnd w:id="180"/>
      <w:bookmarkEnd w:id="181"/>
    </w:p>
    <w:p w14:paraId="3B48FEC5" w14:textId="77777777" w:rsidR="003667A9" w:rsidRDefault="00000000">
      <w:pPr>
        <w:spacing w:line="360" w:lineRule="auto"/>
        <w:rPr>
          <w:rFonts w:ascii="宋体" w:hAnsi="宋体" w:cs="宋体" w:hint="eastAsia"/>
          <w:b/>
          <w:color w:val="000000"/>
          <w:sz w:val="24"/>
          <w:u w:val="single"/>
        </w:rPr>
      </w:pPr>
      <w:r>
        <w:rPr>
          <w:rFonts w:ascii="宋体" w:hAnsi="宋体" w:cs="宋体" w:hint="eastAsia"/>
          <w:b/>
          <w:color w:val="000000"/>
          <w:sz w:val="24"/>
        </w:rPr>
        <w:t>项目名称：</w:t>
      </w:r>
    </w:p>
    <w:p w14:paraId="7A62AB3F" w14:textId="77777777" w:rsidR="003667A9" w:rsidRDefault="00000000">
      <w:pPr>
        <w:spacing w:line="360" w:lineRule="auto"/>
        <w:rPr>
          <w:rFonts w:ascii="宋体" w:hAnsi="宋体" w:cs="宋体" w:hint="eastAsia"/>
          <w:b/>
          <w:color w:val="000000"/>
          <w:sz w:val="24"/>
        </w:rPr>
      </w:pPr>
      <w:r>
        <w:rPr>
          <w:rFonts w:ascii="宋体" w:hAnsi="宋体" w:cs="宋体" w:hint="eastAsia"/>
          <w:b/>
          <w:color w:val="000000"/>
          <w:sz w:val="24"/>
        </w:rPr>
        <w:t>采购项目编号：</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050"/>
        <w:gridCol w:w="1851"/>
        <w:gridCol w:w="2203"/>
        <w:gridCol w:w="2203"/>
      </w:tblGrid>
      <w:tr w:rsidR="003667A9" w14:paraId="153446EB" w14:textId="77777777">
        <w:trPr>
          <w:trHeight w:hRule="exact" w:val="567"/>
          <w:jc w:val="center"/>
        </w:trPr>
        <w:tc>
          <w:tcPr>
            <w:tcW w:w="726" w:type="dxa"/>
            <w:tcBorders>
              <w:top w:val="single" w:sz="12" w:space="0" w:color="auto"/>
              <w:left w:val="single" w:sz="12" w:space="0" w:color="auto"/>
              <w:bottom w:val="single" w:sz="4" w:space="0" w:color="auto"/>
              <w:right w:val="single" w:sz="4" w:space="0" w:color="auto"/>
            </w:tcBorders>
            <w:vAlign w:val="center"/>
          </w:tcPr>
          <w:p w14:paraId="36508E5E" w14:textId="77777777" w:rsidR="003667A9" w:rsidRDefault="00000000">
            <w:pPr>
              <w:spacing w:line="360" w:lineRule="auto"/>
              <w:jc w:val="center"/>
              <w:rPr>
                <w:rFonts w:ascii="Calibri" w:hAnsi="Calibri"/>
                <w:szCs w:val="22"/>
              </w:rPr>
            </w:pPr>
            <w:r>
              <w:rPr>
                <w:rFonts w:ascii="Calibri" w:hAnsi="Calibri" w:hint="eastAsia"/>
                <w:szCs w:val="22"/>
              </w:rPr>
              <w:t>序号</w:t>
            </w:r>
          </w:p>
        </w:tc>
        <w:tc>
          <w:tcPr>
            <w:tcW w:w="2050" w:type="dxa"/>
            <w:tcBorders>
              <w:top w:val="single" w:sz="12" w:space="0" w:color="auto"/>
              <w:left w:val="single" w:sz="4" w:space="0" w:color="auto"/>
              <w:bottom w:val="single" w:sz="4" w:space="0" w:color="auto"/>
              <w:right w:val="single" w:sz="4" w:space="0" w:color="auto"/>
            </w:tcBorders>
            <w:vAlign w:val="center"/>
          </w:tcPr>
          <w:p w14:paraId="4B727700" w14:textId="77777777" w:rsidR="003667A9" w:rsidRDefault="00000000">
            <w:pPr>
              <w:spacing w:line="360" w:lineRule="auto"/>
              <w:jc w:val="center"/>
              <w:rPr>
                <w:rFonts w:ascii="Calibri" w:hAnsi="Calibri"/>
                <w:szCs w:val="22"/>
              </w:rPr>
            </w:pPr>
            <w:r>
              <w:rPr>
                <w:rFonts w:ascii="Calibri" w:hAnsi="Calibri" w:hint="eastAsia"/>
                <w:szCs w:val="22"/>
              </w:rPr>
              <w:t>条目号</w:t>
            </w:r>
          </w:p>
        </w:tc>
        <w:tc>
          <w:tcPr>
            <w:tcW w:w="1851" w:type="dxa"/>
            <w:tcBorders>
              <w:top w:val="single" w:sz="12" w:space="0" w:color="auto"/>
              <w:left w:val="single" w:sz="4" w:space="0" w:color="auto"/>
              <w:bottom w:val="single" w:sz="4" w:space="0" w:color="auto"/>
              <w:right w:val="single" w:sz="4" w:space="0" w:color="auto"/>
            </w:tcBorders>
            <w:vAlign w:val="center"/>
          </w:tcPr>
          <w:p w14:paraId="014C2674" w14:textId="77777777" w:rsidR="003667A9" w:rsidRDefault="00000000">
            <w:pPr>
              <w:spacing w:line="360" w:lineRule="auto"/>
              <w:jc w:val="center"/>
              <w:rPr>
                <w:rFonts w:ascii="Calibri" w:hAnsi="Calibri"/>
                <w:szCs w:val="22"/>
              </w:rPr>
            </w:pPr>
            <w:r>
              <w:rPr>
                <w:rFonts w:ascii="Calibri" w:hAnsi="Calibri" w:hint="eastAsia"/>
                <w:szCs w:val="22"/>
              </w:rPr>
              <w:t>谈判文件要求</w:t>
            </w:r>
          </w:p>
        </w:tc>
        <w:tc>
          <w:tcPr>
            <w:tcW w:w="2203" w:type="dxa"/>
            <w:tcBorders>
              <w:top w:val="single" w:sz="12" w:space="0" w:color="auto"/>
              <w:left w:val="single" w:sz="4" w:space="0" w:color="auto"/>
              <w:bottom w:val="single" w:sz="4" w:space="0" w:color="auto"/>
              <w:right w:val="single" w:sz="4" w:space="0" w:color="auto"/>
            </w:tcBorders>
            <w:vAlign w:val="center"/>
          </w:tcPr>
          <w:p w14:paraId="616BCF62" w14:textId="77777777" w:rsidR="003667A9" w:rsidRDefault="00000000">
            <w:pPr>
              <w:spacing w:line="360" w:lineRule="auto"/>
              <w:jc w:val="center"/>
              <w:rPr>
                <w:rFonts w:ascii="Calibri" w:hAnsi="Calibri"/>
                <w:szCs w:val="22"/>
              </w:rPr>
            </w:pPr>
            <w:r>
              <w:rPr>
                <w:rFonts w:ascii="Calibri" w:hAnsi="Calibri" w:hint="eastAsia"/>
                <w:szCs w:val="22"/>
              </w:rPr>
              <w:t>响应产品技术参数</w:t>
            </w:r>
          </w:p>
        </w:tc>
        <w:tc>
          <w:tcPr>
            <w:tcW w:w="2203" w:type="dxa"/>
            <w:tcBorders>
              <w:top w:val="single" w:sz="12" w:space="0" w:color="auto"/>
              <w:left w:val="single" w:sz="4" w:space="0" w:color="auto"/>
              <w:bottom w:val="single" w:sz="4" w:space="0" w:color="auto"/>
              <w:right w:val="single" w:sz="12" w:space="0" w:color="auto"/>
            </w:tcBorders>
            <w:vAlign w:val="center"/>
          </w:tcPr>
          <w:p w14:paraId="7FFFD8FC" w14:textId="77777777" w:rsidR="003667A9" w:rsidRDefault="00000000">
            <w:pPr>
              <w:spacing w:line="360" w:lineRule="auto"/>
              <w:jc w:val="center"/>
              <w:rPr>
                <w:rFonts w:ascii="Calibri" w:hAnsi="Calibri"/>
                <w:szCs w:val="22"/>
              </w:rPr>
            </w:pPr>
            <w:r>
              <w:rPr>
                <w:rFonts w:ascii="Calibri" w:hAnsi="Calibri" w:hint="eastAsia"/>
                <w:szCs w:val="22"/>
              </w:rPr>
              <w:t>偏离情况</w:t>
            </w:r>
          </w:p>
        </w:tc>
      </w:tr>
      <w:tr w:rsidR="003667A9" w14:paraId="5C4CB502"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11915328"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F2FD856"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398B1490"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27A0B06E"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5A9D36D0" w14:textId="77777777" w:rsidR="003667A9" w:rsidRDefault="003667A9">
            <w:pPr>
              <w:spacing w:line="360" w:lineRule="auto"/>
              <w:rPr>
                <w:rFonts w:ascii="Calibri" w:hAnsi="Calibri"/>
                <w:szCs w:val="22"/>
              </w:rPr>
            </w:pPr>
          </w:p>
        </w:tc>
      </w:tr>
      <w:tr w:rsidR="003667A9" w14:paraId="68A21199"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05C8F9B4"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A20180E"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0C478444"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2EA9DA8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5304A60" w14:textId="77777777" w:rsidR="003667A9" w:rsidRDefault="003667A9">
            <w:pPr>
              <w:spacing w:line="360" w:lineRule="auto"/>
              <w:rPr>
                <w:rFonts w:ascii="Calibri" w:hAnsi="Calibri"/>
                <w:szCs w:val="22"/>
              </w:rPr>
            </w:pPr>
          </w:p>
        </w:tc>
      </w:tr>
      <w:tr w:rsidR="003667A9" w14:paraId="42805D16"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2C8A1AC9"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493262B1"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2D00F9B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1977C987"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237B0BCC" w14:textId="77777777" w:rsidR="003667A9" w:rsidRDefault="003667A9">
            <w:pPr>
              <w:spacing w:line="360" w:lineRule="auto"/>
              <w:rPr>
                <w:rFonts w:ascii="Calibri" w:hAnsi="Calibri"/>
                <w:szCs w:val="22"/>
              </w:rPr>
            </w:pPr>
          </w:p>
        </w:tc>
      </w:tr>
      <w:tr w:rsidR="003667A9" w14:paraId="43830D7A"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517FF5E0"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350866E5"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1E6034D6"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6BD7C0D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F0D1247" w14:textId="77777777" w:rsidR="003667A9" w:rsidRDefault="003667A9">
            <w:pPr>
              <w:spacing w:line="360" w:lineRule="auto"/>
              <w:rPr>
                <w:rFonts w:ascii="Calibri" w:hAnsi="Calibri"/>
                <w:szCs w:val="22"/>
              </w:rPr>
            </w:pPr>
          </w:p>
        </w:tc>
      </w:tr>
      <w:tr w:rsidR="003667A9" w14:paraId="494EF31D"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15A8D970"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9AA688B"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69796194"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70A156BC"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788960AE" w14:textId="77777777" w:rsidR="003667A9" w:rsidRDefault="003667A9">
            <w:pPr>
              <w:spacing w:line="360" w:lineRule="auto"/>
              <w:rPr>
                <w:rFonts w:ascii="Calibri" w:hAnsi="Calibri"/>
                <w:szCs w:val="22"/>
              </w:rPr>
            </w:pPr>
          </w:p>
        </w:tc>
      </w:tr>
      <w:tr w:rsidR="003667A9" w14:paraId="4B129008"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74D17BC5"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23862569"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6C55F5E6"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38C760B5"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53D5C5D0" w14:textId="77777777" w:rsidR="003667A9" w:rsidRDefault="003667A9">
            <w:pPr>
              <w:spacing w:line="360" w:lineRule="auto"/>
              <w:rPr>
                <w:rFonts w:ascii="Calibri" w:hAnsi="Calibri"/>
                <w:szCs w:val="22"/>
              </w:rPr>
            </w:pPr>
          </w:p>
        </w:tc>
      </w:tr>
      <w:tr w:rsidR="003667A9" w14:paraId="74769B2C" w14:textId="77777777">
        <w:trPr>
          <w:trHeight w:hRule="exact" w:val="567"/>
          <w:jc w:val="center"/>
        </w:trPr>
        <w:tc>
          <w:tcPr>
            <w:tcW w:w="726" w:type="dxa"/>
            <w:tcBorders>
              <w:top w:val="single" w:sz="4" w:space="0" w:color="auto"/>
              <w:left w:val="single" w:sz="12" w:space="0" w:color="auto"/>
              <w:bottom w:val="single" w:sz="12" w:space="0" w:color="auto"/>
              <w:right w:val="single" w:sz="4" w:space="0" w:color="auto"/>
            </w:tcBorders>
            <w:vAlign w:val="center"/>
          </w:tcPr>
          <w:p w14:paraId="222C6A16"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12" w:space="0" w:color="auto"/>
              <w:right w:val="single" w:sz="4" w:space="0" w:color="auto"/>
            </w:tcBorders>
            <w:vAlign w:val="center"/>
          </w:tcPr>
          <w:p w14:paraId="1CEE860B"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12" w:space="0" w:color="auto"/>
              <w:right w:val="single" w:sz="4" w:space="0" w:color="auto"/>
            </w:tcBorders>
            <w:vAlign w:val="center"/>
          </w:tcPr>
          <w:p w14:paraId="0599026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12" w:space="0" w:color="auto"/>
              <w:right w:val="single" w:sz="4" w:space="0" w:color="auto"/>
            </w:tcBorders>
            <w:vAlign w:val="center"/>
          </w:tcPr>
          <w:p w14:paraId="59FD076C"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12" w:space="0" w:color="auto"/>
              <w:right w:val="single" w:sz="12" w:space="0" w:color="auto"/>
            </w:tcBorders>
          </w:tcPr>
          <w:p w14:paraId="5B129F50" w14:textId="77777777" w:rsidR="003667A9" w:rsidRDefault="003667A9">
            <w:pPr>
              <w:spacing w:line="360" w:lineRule="auto"/>
              <w:rPr>
                <w:rFonts w:ascii="Calibri" w:hAnsi="Calibri"/>
                <w:szCs w:val="22"/>
              </w:rPr>
            </w:pPr>
          </w:p>
        </w:tc>
      </w:tr>
    </w:tbl>
    <w:p w14:paraId="052BE265" w14:textId="77777777" w:rsidR="003667A9" w:rsidRDefault="003667A9">
      <w:pPr>
        <w:spacing w:line="360" w:lineRule="auto"/>
        <w:rPr>
          <w:rFonts w:ascii="Calibri" w:hAnsi="Calibri"/>
          <w:szCs w:val="22"/>
        </w:rPr>
      </w:pPr>
    </w:p>
    <w:p w14:paraId="7F98F675" w14:textId="77777777" w:rsidR="003667A9" w:rsidRDefault="00000000">
      <w:pPr>
        <w:spacing w:line="360" w:lineRule="auto"/>
        <w:ind w:left="1" w:firstLineChars="202" w:firstLine="361"/>
        <w:rPr>
          <w:rFonts w:ascii="宋体" w:hAnsi="宋体" w:hint="eastAsia"/>
          <w:b/>
          <w:bCs/>
          <w:spacing w:val="-1"/>
          <w:kern w:val="0"/>
          <w:sz w:val="18"/>
          <w:szCs w:val="18"/>
        </w:rPr>
      </w:pPr>
      <w:r>
        <w:rPr>
          <w:rFonts w:ascii="宋体" w:hAnsi="宋体" w:hint="eastAsia"/>
          <w:b/>
          <w:bCs/>
          <w:spacing w:val="-1"/>
          <w:kern w:val="0"/>
          <w:sz w:val="18"/>
          <w:szCs w:val="18"/>
        </w:rPr>
        <w:t>注：1</w:t>
      </w:r>
      <w:proofErr w:type="gramStart"/>
      <w:r>
        <w:rPr>
          <w:rFonts w:ascii="宋体" w:hAnsi="宋体" w:hint="eastAsia"/>
          <w:b/>
          <w:bCs/>
          <w:spacing w:val="-1"/>
          <w:kern w:val="0"/>
          <w:sz w:val="18"/>
          <w:szCs w:val="18"/>
        </w:rPr>
        <w:t>.</w:t>
      </w:r>
      <w:proofErr w:type="gramEnd"/>
      <w:r>
        <w:rPr>
          <w:rFonts w:ascii="宋体" w:hAnsi="宋体" w:hint="eastAsia"/>
          <w:b/>
          <w:bCs/>
          <w:spacing w:val="-1"/>
          <w:kern w:val="0"/>
          <w:sz w:val="18"/>
          <w:szCs w:val="18"/>
        </w:rPr>
        <w:t xml:space="preserve"> 供应商必须把谈判文件第五章技术要求全部列入此表；</w:t>
      </w:r>
    </w:p>
    <w:p w14:paraId="2A33E86E" w14:textId="77777777" w:rsidR="003667A9" w:rsidRDefault="00000000">
      <w:pPr>
        <w:spacing w:line="360" w:lineRule="auto"/>
        <w:ind w:left="1" w:firstLineChars="401" w:firstLine="717"/>
        <w:rPr>
          <w:rFonts w:ascii="宋体" w:hAnsi="宋体" w:hint="eastAsia"/>
          <w:b/>
          <w:bCs/>
          <w:spacing w:val="-1"/>
          <w:kern w:val="0"/>
          <w:sz w:val="18"/>
          <w:szCs w:val="18"/>
        </w:rPr>
      </w:pPr>
      <w:r>
        <w:rPr>
          <w:rFonts w:ascii="宋体" w:hAnsi="宋体" w:hint="eastAsia"/>
          <w:b/>
          <w:bCs/>
          <w:spacing w:val="-1"/>
          <w:kern w:val="0"/>
          <w:sz w:val="18"/>
          <w:szCs w:val="18"/>
        </w:rPr>
        <w:t>2．按照谈判项目技术要求的顺序逐条对应填写；</w:t>
      </w:r>
    </w:p>
    <w:p w14:paraId="24689C9A" w14:textId="77777777" w:rsidR="003667A9" w:rsidRDefault="00000000">
      <w:pPr>
        <w:spacing w:line="360" w:lineRule="auto"/>
        <w:ind w:left="1" w:firstLineChars="401" w:firstLine="717"/>
        <w:rPr>
          <w:rFonts w:ascii="宋体" w:hAnsi="宋体" w:hint="eastAsia"/>
          <w:b/>
          <w:bCs/>
          <w:spacing w:val="-1"/>
          <w:kern w:val="0"/>
          <w:sz w:val="18"/>
          <w:szCs w:val="18"/>
        </w:rPr>
      </w:pPr>
      <w:r>
        <w:rPr>
          <w:rFonts w:ascii="宋体" w:hAnsi="宋体" w:hint="eastAsia"/>
          <w:b/>
          <w:bCs/>
          <w:spacing w:val="-1"/>
          <w:kern w:val="0"/>
          <w:sz w:val="18"/>
          <w:szCs w:val="18"/>
        </w:rPr>
        <w:t>3．供应商必须据实填写，不得虚假填写，否则将取消其报价或中标资格并追究相关责任；</w:t>
      </w:r>
    </w:p>
    <w:p w14:paraId="5C4C9536" w14:textId="77777777" w:rsidR="003667A9" w:rsidRDefault="00000000">
      <w:pPr>
        <w:spacing w:line="360" w:lineRule="auto"/>
        <w:ind w:left="1" w:firstLineChars="202" w:firstLine="361"/>
        <w:rPr>
          <w:rFonts w:ascii="宋体" w:hAnsi="宋体" w:hint="eastAsia"/>
          <w:b/>
          <w:bCs/>
          <w:spacing w:val="-1"/>
          <w:kern w:val="0"/>
          <w:sz w:val="18"/>
          <w:szCs w:val="18"/>
        </w:rPr>
      </w:pPr>
      <w:r>
        <w:rPr>
          <w:rFonts w:ascii="宋体" w:hAnsi="宋体" w:hint="eastAsia"/>
          <w:b/>
          <w:bCs/>
          <w:spacing w:val="-1"/>
          <w:kern w:val="0"/>
          <w:sz w:val="18"/>
          <w:szCs w:val="18"/>
        </w:rPr>
        <w:t xml:space="preserve">    4</w:t>
      </w:r>
      <w:proofErr w:type="gramStart"/>
      <w:r>
        <w:rPr>
          <w:rFonts w:ascii="宋体" w:hAnsi="宋体" w:hint="eastAsia"/>
          <w:b/>
          <w:bCs/>
          <w:spacing w:val="-1"/>
          <w:kern w:val="0"/>
          <w:sz w:val="18"/>
          <w:szCs w:val="18"/>
        </w:rPr>
        <w:t>. 偏离</w:t>
      </w:r>
      <w:proofErr w:type="gramEnd"/>
      <w:r>
        <w:rPr>
          <w:rFonts w:ascii="宋体" w:hAnsi="宋体" w:hint="eastAsia"/>
          <w:b/>
          <w:bCs/>
          <w:spacing w:val="-1"/>
          <w:kern w:val="0"/>
          <w:sz w:val="18"/>
          <w:szCs w:val="18"/>
        </w:rPr>
        <w:t>情况根据实际报价产品情况填写“正偏离、负偏离或完全满足”。</w:t>
      </w:r>
    </w:p>
    <w:p w14:paraId="01052D96" w14:textId="77777777" w:rsidR="003667A9" w:rsidRDefault="003667A9">
      <w:pPr>
        <w:spacing w:line="360" w:lineRule="auto"/>
        <w:jc w:val="left"/>
        <w:rPr>
          <w:rFonts w:ascii="Calibri" w:hAnsi="Calibri"/>
          <w:sz w:val="24"/>
          <w:szCs w:val="22"/>
        </w:rPr>
      </w:pPr>
    </w:p>
    <w:p w14:paraId="3EB2755C" w14:textId="77777777" w:rsidR="003667A9" w:rsidRDefault="003667A9">
      <w:pPr>
        <w:spacing w:line="360" w:lineRule="auto"/>
        <w:jc w:val="left"/>
        <w:rPr>
          <w:rFonts w:ascii="Calibri" w:hAnsi="Calibri"/>
          <w:sz w:val="24"/>
          <w:szCs w:val="22"/>
        </w:rPr>
      </w:pPr>
    </w:p>
    <w:p w14:paraId="5F4D2828" w14:textId="77777777" w:rsidR="003667A9" w:rsidRDefault="003667A9">
      <w:pPr>
        <w:spacing w:line="360" w:lineRule="auto"/>
        <w:jc w:val="left"/>
        <w:rPr>
          <w:rFonts w:ascii="Calibri" w:hAnsi="Calibri"/>
          <w:sz w:val="24"/>
          <w:szCs w:val="22"/>
        </w:rPr>
      </w:pPr>
    </w:p>
    <w:p w14:paraId="2E0A74C1"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622DCB01"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11D1DCBA" w14:textId="77777777" w:rsidR="003667A9" w:rsidRDefault="00000000">
      <w:pPr>
        <w:spacing w:line="360" w:lineRule="auto"/>
        <w:jc w:val="left"/>
        <w:rPr>
          <w:rFonts w:ascii="宋体" w:hAnsi="宋体" w:cs="宋体" w:hint="eastAsia"/>
          <w:b/>
          <w:bCs/>
          <w:kern w:val="0"/>
          <w:sz w:val="32"/>
          <w:szCs w:val="32"/>
        </w:rPr>
      </w:pPr>
      <w:r>
        <w:rPr>
          <w:rFonts w:ascii="Calibri" w:hAnsi="Calibri" w:hint="eastAsia"/>
          <w:kern w:val="0"/>
          <w:sz w:val="24"/>
          <w:szCs w:val="22"/>
        </w:rPr>
        <w:t>日期：</w:t>
      </w:r>
    </w:p>
    <w:p w14:paraId="3B0D8C9C" w14:textId="77777777" w:rsidR="003667A9" w:rsidRDefault="00000000">
      <w:pPr>
        <w:spacing w:line="360" w:lineRule="auto"/>
        <w:jc w:val="left"/>
        <w:rPr>
          <w:rFonts w:ascii="宋体" w:hAnsi="宋体" w:cs="宋体" w:hint="eastAsia"/>
          <w:b/>
          <w:bCs/>
          <w:kern w:val="0"/>
          <w:sz w:val="32"/>
          <w:szCs w:val="32"/>
        </w:rPr>
        <w:sectPr w:rsidR="003667A9">
          <w:headerReference w:type="default" r:id="rId20"/>
          <w:footerReference w:type="default" r:id="rId21"/>
          <w:pgSz w:w="11911" w:h="16838"/>
          <w:pgMar w:top="1440" w:right="1797" w:bottom="1440" w:left="1797" w:header="850" w:footer="737" w:gutter="0"/>
          <w:cols w:space="720"/>
          <w:docGrid w:linePitch="299"/>
        </w:sectPr>
      </w:pPr>
      <w:r>
        <w:rPr>
          <w:rFonts w:ascii="宋体" w:hAnsi="宋体" w:cs="宋体" w:hint="eastAsia"/>
          <w:b/>
        </w:rPr>
        <w:br w:type="page"/>
      </w:r>
    </w:p>
    <w:p w14:paraId="11D809A0" w14:textId="77777777" w:rsidR="003667A9" w:rsidRDefault="00000000">
      <w:pPr>
        <w:spacing w:line="360" w:lineRule="auto"/>
        <w:jc w:val="left"/>
        <w:rPr>
          <w:rFonts w:ascii="宋体" w:hAnsi="宋体" w:cs="宋体" w:hint="eastAsia"/>
          <w:b/>
          <w:bCs/>
          <w:kern w:val="0"/>
          <w:sz w:val="32"/>
          <w:szCs w:val="32"/>
        </w:rPr>
      </w:pPr>
      <w:r>
        <w:rPr>
          <w:rFonts w:ascii="宋体" w:hAnsi="宋体" w:cs="宋体" w:hint="eastAsia"/>
          <w:b/>
          <w:bCs/>
          <w:kern w:val="0"/>
          <w:sz w:val="32"/>
          <w:szCs w:val="32"/>
        </w:rPr>
        <w:lastRenderedPageBreak/>
        <w:t>格式2-4</w:t>
      </w:r>
    </w:p>
    <w:p w14:paraId="27F60782" w14:textId="77777777" w:rsidR="003667A9" w:rsidRDefault="00000000">
      <w:pPr>
        <w:widowControl/>
        <w:spacing w:line="360" w:lineRule="auto"/>
        <w:jc w:val="center"/>
        <w:outlineLvl w:val="1"/>
        <w:rPr>
          <w:rFonts w:ascii="宋体" w:hAnsi="宋体" w:hint="eastAsia"/>
          <w:b/>
          <w:kern w:val="0"/>
          <w:sz w:val="32"/>
          <w:szCs w:val="32"/>
        </w:rPr>
      </w:pPr>
      <w:bookmarkStart w:id="182" w:name="_Toc504988316"/>
      <w:bookmarkStart w:id="183" w:name="_Toc504991361"/>
      <w:bookmarkStart w:id="184" w:name="_Toc502912108"/>
      <w:bookmarkStart w:id="185" w:name="_Toc240382901"/>
      <w:bookmarkStart w:id="186" w:name="_Toc504987217"/>
      <w:bookmarkStart w:id="187" w:name="_Toc3529"/>
      <w:bookmarkStart w:id="188" w:name="_Toc26284"/>
      <w:r>
        <w:rPr>
          <w:rFonts w:ascii="宋体" w:hAnsi="宋体" w:hint="eastAsia"/>
          <w:b/>
          <w:kern w:val="0"/>
          <w:sz w:val="32"/>
          <w:szCs w:val="32"/>
        </w:rPr>
        <w:t>四、服务、商务应答表</w:t>
      </w:r>
      <w:bookmarkEnd w:id="182"/>
      <w:bookmarkEnd w:id="183"/>
      <w:bookmarkEnd w:id="184"/>
      <w:bookmarkEnd w:id="185"/>
      <w:bookmarkEnd w:id="186"/>
      <w:bookmarkEnd w:id="187"/>
      <w:bookmarkEnd w:id="188"/>
    </w:p>
    <w:p w14:paraId="248ACB8A" w14:textId="77777777" w:rsidR="003667A9" w:rsidRDefault="00000000">
      <w:pPr>
        <w:spacing w:line="360" w:lineRule="auto"/>
        <w:rPr>
          <w:rFonts w:ascii="宋体" w:hAnsi="宋体" w:cs="宋体" w:hint="eastAsia"/>
          <w:b/>
          <w:color w:val="000000"/>
          <w:sz w:val="24"/>
          <w:u w:val="single"/>
        </w:rPr>
      </w:pPr>
      <w:r>
        <w:rPr>
          <w:rFonts w:ascii="宋体" w:hAnsi="宋体" w:cs="宋体" w:hint="eastAsia"/>
          <w:b/>
          <w:color w:val="000000"/>
          <w:sz w:val="24"/>
        </w:rPr>
        <w:t>项目名称：</w:t>
      </w:r>
    </w:p>
    <w:p w14:paraId="7BAF2148" w14:textId="77777777" w:rsidR="003667A9" w:rsidRDefault="00000000">
      <w:pPr>
        <w:spacing w:line="360" w:lineRule="auto"/>
        <w:rPr>
          <w:rFonts w:ascii="宋体" w:hAnsi="宋体" w:cs="宋体" w:hint="eastAsia"/>
          <w:b/>
          <w:color w:val="000000"/>
          <w:sz w:val="24"/>
        </w:rPr>
      </w:pPr>
      <w:r>
        <w:rPr>
          <w:rFonts w:ascii="宋体" w:hAnsi="宋体" w:cs="宋体" w:hint="eastAsia"/>
          <w:b/>
          <w:color w:val="000000"/>
          <w:sz w:val="24"/>
        </w:rPr>
        <w:t>采购项目编号：</w:t>
      </w:r>
    </w:p>
    <w:tbl>
      <w:tblPr>
        <w:tblpPr w:leftFromText="180" w:rightFromText="180" w:vertAnchor="text" w:horzAnchor="page" w:tblpX="1344" w:tblpY="159"/>
        <w:tblOverlap w:val="never"/>
        <w:tblW w:w="9250" w:type="dxa"/>
        <w:tblLayout w:type="fixed"/>
        <w:tblCellMar>
          <w:left w:w="0" w:type="dxa"/>
          <w:right w:w="0" w:type="dxa"/>
        </w:tblCellMar>
        <w:tblLook w:val="04A0" w:firstRow="1" w:lastRow="0" w:firstColumn="1" w:lastColumn="0" w:noHBand="0" w:noVBand="1"/>
      </w:tblPr>
      <w:tblGrid>
        <w:gridCol w:w="828"/>
        <w:gridCol w:w="1957"/>
        <w:gridCol w:w="2415"/>
        <w:gridCol w:w="2360"/>
        <w:gridCol w:w="1690"/>
      </w:tblGrid>
      <w:tr w:rsidR="003667A9" w14:paraId="02606406" w14:textId="77777777">
        <w:trPr>
          <w:trHeight w:hRule="exact" w:val="842"/>
        </w:trPr>
        <w:tc>
          <w:tcPr>
            <w:tcW w:w="828" w:type="dxa"/>
            <w:tcBorders>
              <w:top w:val="single" w:sz="12" w:space="0" w:color="000000"/>
              <w:left w:val="single" w:sz="12" w:space="0" w:color="000000"/>
              <w:bottom w:val="single" w:sz="6" w:space="0" w:color="000000"/>
              <w:right w:val="single" w:sz="6" w:space="0" w:color="000000"/>
            </w:tcBorders>
            <w:vAlign w:val="center"/>
          </w:tcPr>
          <w:p w14:paraId="089CB12F" w14:textId="77777777" w:rsidR="003667A9" w:rsidRDefault="00000000">
            <w:pPr>
              <w:spacing w:line="360" w:lineRule="auto"/>
              <w:jc w:val="center"/>
              <w:rPr>
                <w:rFonts w:ascii="宋体" w:hAnsi="宋体" w:cs="宋体" w:hint="eastAsia"/>
                <w:kern w:val="0"/>
                <w:sz w:val="20"/>
                <w:szCs w:val="21"/>
              </w:rPr>
            </w:pPr>
            <w:r>
              <w:rPr>
                <w:rFonts w:ascii="宋体" w:hAnsi="宋体" w:cs="宋体"/>
                <w:b/>
                <w:bCs/>
                <w:kern w:val="0"/>
                <w:sz w:val="20"/>
                <w:szCs w:val="21"/>
              </w:rPr>
              <w:t>序号</w:t>
            </w:r>
          </w:p>
        </w:tc>
        <w:tc>
          <w:tcPr>
            <w:tcW w:w="1957" w:type="dxa"/>
            <w:tcBorders>
              <w:top w:val="single" w:sz="12" w:space="0" w:color="000000"/>
              <w:left w:val="single" w:sz="6" w:space="0" w:color="000000"/>
              <w:bottom w:val="single" w:sz="6" w:space="0" w:color="000000"/>
              <w:right w:val="single" w:sz="6" w:space="0" w:color="000000"/>
            </w:tcBorders>
            <w:vAlign w:val="center"/>
          </w:tcPr>
          <w:p w14:paraId="7E460C72" w14:textId="77777777" w:rsidR="003667A9" w:rsidRDefault="00000000">
            <w:pPr>
              <w:spacing w:line="360" w:lineRule="auto"/>
              <w:jc w:val="center"/>
              <w:rPr>
                <w:rFonts w:ascii="宋体" w:hAnsi="宋体" w:cs="宋体" w:hint="eastAsia"/>
                <w:kern w:val="0"/>
                <w:sz w:val="20"/>
                <w:szCs w:val="21"/>
              </w:rPr>
            </w:pPr>
            <w:r>
              <w:rPr>
                <w:rFonts w:ascii="宋体" w:hAnsi="宋体" w:cs="宋体" w:hint="eastAsia"/>
                <w:b/>
                <w:bCs/>
                <w:kern w:val="0"/>
                <w:sz w:val="20"/>
                <w:szCs w:val="21"/>
              </w:rPr>
              <w:t>谈判</w:t>
            </w:r>
            <w:r>
              <w:rPr>
                <w:rFonts w:ascii="宋体" w:hAnsi="宋体" w:cs="宋体"/>
                <w:b/>
                <w:bCs/>
                <w:kern w:val="0"/>
                <w:sz w:val="20"/>
                <w:szCs w:val="21"/>
              </w:rPr>
              <w:t>文件条目号</w:t>
            </w:r>
          </w:p>
        </w:tc>
        <w:tc>
          <w:tcPr>
            <w:tcW w:w="2415" w:type="dxa"/>
            <w:tcBorders>
              <w:top w:val="single" w:sz="12" w:space="0" w:color="000000"/>
              <w:left w:val="single" w:sz="6" w:space="0" w:color="000000"/>
              <w:bottom w:val="single" w:sz="6" w:space="0" w:color="000000"/>
              <w:right w:val="single" w:sz="6" w:space="0" w:color="000000"/>
            </w:tcBorders>
            <w:vAlign w:val="center"/>
          </w:tcPr>
          <w:p w14:paraId="60587057" w14:textId="77777777" w:rsidR="003667A9" w:rsidRDefault="00000000">
            <w:pPr>
              <w:spacing w:line="360" w:lineRule="auto"/>
              <w:jc w:val="center"/>
              <w:rPr>
                <w:rFonts w:ascii="宋体" w:hAnsi="宋体" w:cs="宋体" w:hint="eastAsia"/>
                <w:kern w:val="0"/>
                <w:sz w:val="20"/>
                <w:szCs w:val="21"/>
              </w:rPr>
            </w:pPr>
            <w:r>
              <w:rPr>
                <w:rFonts w:ascii="宋体" w:hAnsi="宋体" w:cs="宋体" w:hint="eastAsia"/>
                <w:b/>
                <w:bCs/>
                <w:kern w:val="0"/>
                <w:sz w:val="20"/>
                <w:szCs w:val="21"/>
              </w:rPr>
              <w:t>谈判</w:t>
            </w:r>
            <w:r>
              <w:rPr>
                <w:rFonts w:ascii="宋体" w:hAnsi="宋体" w:cs="宋体"/>
                <w:b/>
                <w:bCs/>
                <w:kern w:val="0"/>
                <w:sz w:val="20"/>
                <w:szCs w:val="21"/>
              </w:rPr>
              <w:t>文件条款</w:t>
            </w:r>
          </w:p>
        </w:tc>
        <w:tc>
          <w:tcPr>
            <w:tcW w:w="2360" w:type="dxa"/>
            <w:tcBorders>
              <w:top w:val="single" w:sz="12" w:space="0" w:color="000000"/>
              <w:left w:val="single" w:sz="6" w:space="0" w:color="000000"/>
              <w:bottom w:val="single" w:sz="6" w:space="0" w:color="000000"/>
              <w:right w:val="single" w:sz="6" w:space="0" w:color="000000"/>
            </w:tcBorders>
            <w:vAlign w:val="center"/>
          </w:tcPr>
          <w:p w14:paraId="3BDAAE6B" w14:textId="77777777" w:rsidR="003667A9" w:rsidRDefault="00000000">
            <w:pPr>
              <w:spacing w:line="360" w:lineRule="auto"/>
              <w:jc w:val="center"/>
              <w:rPr>
                <w:rFonts w:ascii="宋体" w:hAnsi="宋体" w:cs="宋体" w:hint="eastAsia"/>
                <w:kern w:val="0"/>
                <w:sz w:val="20"/>
                <w:szCs w:val="21"/>
              </w:rPr>
            </w:pPr>
            <w:r>
              <w:rPr>
                <w:rFonts w:ascii="宋体" w:hAnsi="宋体" w:cs="宋体" w:hint="eastAsia"/>
                <w:b/>
                <w:bCs/>
                <w:kern w:val="0"/>
                <w:sz w:val="20"/>
                <w:szCs w:val="21"/>
              </w:rPr>
              <w:t>谈判</w:t>
            </w:r>
            <w:r>
              <w:rPr>
                <w:rFonts w:ascii="宋体" w:hAnsi="宋体" w:cs="宋体"/>
                <w:b/>
                <w:bCs/>
                <w:kern w:val="0"/>
                <w:sz w:val="20"/>
                <w:szCs w:val="21"/>
              </w:rPr>
              <w:t>响应文件条款</w:t>
            </w:r>
          </w:p>
        </w:tc>
        <w:tc>
          <w:tcPr>
            <w:tcW w:w="1690" w:type="dxa"/>
            <w:tcBorders>
              <w:top w:val="single" w:sz="12" w:space="0" w:color="000000"/>
              <w:left w:val="single" w:sz="6" w:space="0" w:color="000000"/>
              <w:bottom w:val="single" w:sz="6" w:space="0" w:color="000000"/>
              <w:right w:val="single" w:sz="12" w:space="0" w:color="000000"/>
            </w:tcBorders>
            <w:vAlign w:val="center"/>
          </w:tcPr>
          <w:p w14:paraId="4F621F87" w14:textId="77777777" w:rsidR="003667A9" w:rsidRDefault="00000000">
            <w:pPr>
              <w:spacing w:line="360" w:lineRule="auto"/>
              <w:jc w:val="center"/>
              <w:rPr>
                <w:rFonts w:ascii="宋体" w:hAnsi="宋体" w:cs="宋体" w:hint="eastAsia"/>
                <w:kern w:val="0"/>
                <w:sz w:val="20"/>
                <w:szCs w:val="21"/>
              </w:rPr>
            </w:pPr>
            <w:r>
              <w:rPr>
                <w:rFonts w:ascii="宋体" w:hAnsi="宋体" w:cs="宋体"/>
                <w:b/>
                <w:bCs/>
                <w:w w:val="105"/>
                <w:kern w:val="0"/>
                <w:sz w:val="20"/>
                <w:szCs w:val="21"/>
              </w:rPr>
              <w:t>响应/偏离</w:t>
            </w:r>
          </w:p>
        </w:tc>
      </w:tr>
      <w:tr w:rsidR="003667A9" w14:paraId="46B30496" w14:textId="77777777">
        <w:trPr>
          <w:trHeight w:hRule="exact" w:val="757"/>
        </w:trPr>
        <w:tc>
          <w:tcPr>
            <w:tcW w:w="828" w:type="dxa"/>
            <w:tcBorders>
              <w:top w:val="single" w:sz="6" w:space="0" w:color="000000"/>
              <w:left w:val="single" w:sz="12" w:space="0" w:color="000000"/>
              <w:bottom w:val="single" w:sz="6" w:space="0" w:color="000000"/>
              <w:right w:val="single" w:sz="6" w:space="0" w:color="000000"/>
            </w:tcBorders>
          </w:tcPr>
          <w:p w14:paraId="46E9F5D3"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1888699D"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4485ADE"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26D2BE48"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DDA9C81" w14:textId="77777777" w:rsidR="003667A9" w:rsidRDefault="003667A9">
            <w:pPr>
              <w:spacing w:line="360" w:lineRule="auto"/>
              <w:jc w:val="left"/>
              <w:rPr>
                <w:rFonts w:ascii="宋体" w:hAnsi="宋体" w:hint="eastAsia"/>
                <w:kern w:val="0"/>
                <w:sz w:val="22"/>
                <w:szCs w:val="20"/>
              </w:rPr>
            </w:pPr>
          </w:p>
        </w:tc>
      </w:tr>
      <w:tr w:rsidR="003667A9" w14:paraId="479CBFFA"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5CC3D4EB"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5FCC20D3"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3514163F"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5EA62F53"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28726516" w14:textId="77777777" w:rsidR="003667A9" w:rsidRDefault="003667A9">
            <w:pPr>
              <w:spacing w:line="360" w:lineRule="auto"/>
              <w:jc w:val="left"/>
              <w:rPr>
                <w:rFonts w:ascii="宋体" w:hAnsi="宋体" w:hint="eastAsia"/>
                <w:kern w:val="0"/>
                <w:sz w:val="22"/>
                <w:szCs w:val="20"/>
              </w:rPr>
            </w:pPr>
          </w:p>
        </w:tc>
      </w:tr>
      <w:tr w:rsidR="003667A9" w14:paraId="4DA123F0"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637DC27E"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6A9B5275"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63B747EA"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094ECE0D"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2F438DBC" w14:textId="77777777" w:rsidR="003667A9" w:rsidRDefault="003667A9">
            <w:pPr>
              <w:spacing w:line="360" w:lineRule="auto"/>
              <w:jc w:val="left"/>
              <w:rPr>
                <w:rFonts w:ascii="宋体" w:hAnsi="宋体" w:hint="eastAsia"/>
                <w:kern w:val="0"/>
                <w:sz w:val="22"/>
                <w:szCs w:val="20"/>
              </w:rPr>
            </w:pPr>
          </w:p>
        </w:tc>
      </w:tr>
      <w:tr w:rsidR="003667A9" w14:paraId="6EA12A98"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39EC8255"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4150D00B"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544A15AE"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392E8C54"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49CA3D5E" w14:textId="77777777" w:rsidR="003667A9" w:rsidRDefault="003667A9">
            <w:pPr>
              <w:spacing w:line="360" w:lineRule="auto"/>
              <w:jc w:val="left"/>
              <w:rPr>
                <w:rFonts w:ascii="宋体" w:hAnsi="宋体" w:hint="eastAsia"/>
                <w:kern w:val="0"/>
                <w:sz w:val="22"/>
                <w:szCs w:val="20"/>
              </w:rPr>
            </w:pPr>
          </w:p>
        </w:tc>
      </w:tr>
      <w:tr w:rsidR="003667A9" w14:paraId="77FA449E"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37EBF531"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722A28E5"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566FE010"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1CF39DDB"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48FB9E72" w14:textId="77777777" w:rsidR="003667A9" w:rsidRDefault="003667A9">
            <w:pPr>
              <w:spacing w:line="360" w:lineRule="auto"/>
              <w:jc w:val="left"/>
              <w:rPr>
                <w:rFonts w:ascii="宋体" w:hAnsi="宋体" w:hint="eastAsia"/>
                <w:kern w:val="0"/>
                <w:sz w:val="22"/>
                <w:szCs w:val="20"/>
              </w:rPr>
            </w:pPr>
          </w:p>
        </w:tc>
      </w:tr>
      <w:tr w:rsidR="003667A9" w14:paraId="2350894E"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57274CFF"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19C1A62F"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351120DB"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6D264BD8"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13898F3" w14:textId="77777777" w:rsidR="003667A9" w:rsidRDefault="003667A9">
            <w:pPr>
              <w:spacing w:line="360" w:lineRule="auto"/>
              <w:jc w:val="left"/>
              <w:rPr>
                <w:rFonts w:ascii="宋体" w:hAnsi="宋体" w:hint="eastAsia"/>
                <w:kern w:val="0"/>
                <w:sz w:val="22"/>
                <w:szCs w:val="20"/>
              </w:rPr>
            </w:pPr>
          </w:p>
        </w:tc>
      </w:tr>
      <w:tr w:rsidR="003667A9" w14:paraId="3C0E4F28"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63B045E2"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7C75D30D"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F2EA5C3"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4B9A1669"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15A9B8C" w14:textId="77777777" w:rsidR="003667A9" w:rsidRDefault="003667A9">
            <w:pPr>
              <w:spacing w:line="360" w:lineRule="auto"/>
              <w:jc w:val="left"/>
              <w:rPr>
                <w:rFonts w:ascii="宋体" w:hAnsi="宋体" w:hint="eastAsia"/>
                <w:kern w:val="0"/>
                <w:sz w:val="22"/>
                <w:szCs w:val="20"/>
              </w:rPr>
            </w:pPr>
          </w:p>
        </w:tc>
      </w:tr>
      <w:tr w:rsidR="003667A9" w14:paraId="599E914B"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0BFF90C5"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666183DF"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60CE597"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77D0BB0D"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1DA4E2D4" w14:textId="77777777" w:rsidR="003667A9" w:rsidRDefault="003667A9">
            <w:pPr>
              <w:spacing w:line="360" w:lineRule="auto"/>
              <w:jc w:val="left"/>
              <w:rPr>
                <w:rFonts w:ascii="宋体" w:hAnsi="宋体" w:hint="eastAsia"/>
                <w:kern w:val="0"/>
                <w:sz w:val="22"/>
                <w:szCs w:val="20"/>
              </w:rPr>
            </w:pPr>
          </w:p>
        </w:tc>
      </w:tr>
      <w:tr w:rsidR="003667A9" w14:paraId="157FB415" w14:textId="77777777">
        <w:trPr>
          <w:trHeight w:hRule="exact" w:val="764"/>
        </w:trPr>
        <w:tc>
          <w:tcPr>
            <w:tcW w:w="828" w:type="dxa"/>
            <w:tcBorders>
              <w:top w:val="single" w:sz="6" w:space="0" w:color="000000"/>
              <w:left w:val="single" w:sz="12" w:space="0" w:color="000000"/>
              <w:bottom w:val="single" w:sz="12" w:space="0" w:color="000000"/>
              <w:right w:val="single" w:sz="6" w:space="0" w:color="000000"/>
            </w:tcBorders>
          </w:tcPr>
          <w:p w14:paraId="3338BF84"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12" w:space="0" w:color="000000"/>
              <w:right w:val="single" w:sz="6" w:space="0" w:color="000000"/>
            </w:tcBorders>
          </w:tcPr>
          <w:p w14:paraId="2317F98E"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12" w:space="0" w:color="000000"/>
              <w:right w:val="single" w:sz="6" w:space="0" w:color="000000"/>
            </w:tcBorders>
          </w:tcPr>
          <w:p w14:paraId="69CD84D1"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12" w:space="0" w:color="000000"/>
              <w:right w:val="single" w:sz="6" w:space="0" w:color="000000"/>
            </w:tcBorders>
          </w:tcPr>
          <w:p w14:paraId="0C6D23AA"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12" w:space="0" w:color="000000"/>
              <w:right w:val="single" w:sz="12" w:space="0" w:color="000000"/>
            </w:tcBorders>
          </w:tcPr>
          <w:p w14:paraId="51FDED26" w14:textId="77777777" w:rsidR="003667A9" w:rsidRDefault="003667A9">
            <w:pPr>
              <w:spacing w:line="360" w:lineRule="auto"/>
              <w:jc w:val="left"/>
              <w:rPr>
                <w:rFonts w:ascii="宋体" w:hAnsi="宋体" w:hint="eastAsia"/>
                <w:kern w:val="0"/>
                <w:sz w:val="22"/>
                <w:szCs w:val="20"/>
              </w:rPr>
            </w:pPr>
          </w:p>
        </w:tc>
      </w:tr>
    </w:tbl>
    <w:p w14:paraId="5F2C44F8" w14:textId="77777777" w:rsidR="003667A9" w:rsidRDefault="003667A9">
      <w:pPr>
        <w:spacing w:line="360" w:lineRule="auto"/>
        <w:ind w:left="1" w:firstLineChars="202" w:firstLine="361"/>
        <w:rPr>
          <w:rFonts w:ascii="宋体" w:hAnsi="宋体" w:hint="eastAsia"/>
          <w:b/>
          <w:bCs/>
          <w:spacing w:val="-1"/>
          <w:kern w:val="0"/>
          <w:sz w:val="18"/>
          <w:szCs w:val="18"/>
        </w:rPr>
      </w:pPr>
    </w:p>
    <w:p w14:paraId="405ED8E7" w14:textId="77777777" w:rsidR="003667A9" w:rsidRDefault="00000000">
      <w:pPr>
        <w:spacing w:line="360" w:lineRule="auto"/>
        <w:ind w:left="1" w:firstLineChars="202" w:firstLine="361"/>
        <w:rPr>
          <w:rFonts w:ascii="宋体" w:hAnsi="宋体" w:hint="eastAsia"/>
          <w:b/>
          <w:bCs/>
          <w:kern w:val="0"/>
          <w:sz w:val="18"/>
          <w:szCs w:val="18"/>
        </w:rPr>
      </w:pPr>
      <w:r>
        <w:rPr>
          <w:rFonts w:ascii="宋体" w:hAnsi="宋体"/>
          <w:b/>
          <w:bCs/>
          <w:spacing w:val="-1"/>
          <w:kern w:val="0"/>
          <w:sz w:val="18"/>
          <w:szCs w:val="18"/>
        </w:rPr>
        <w:t>注</w:t>
      </w:r>
      <w:proofErr w:type="gramStart"/>
      <w:r>
        <w:rPr>
          <w:rFonts w:ascii="宋体" w:hAnsi="宋体"/>
          <w:b/>
          <w:bCs/>
          <w:spacing w:val="-1"/>
          <w:kern w:val="0"/>
          <w:sz w:val="18"/>
          <w:szCs w:val="18"/>
        </w:rPr>
        <w:t>： 1</w:t>
      </w:r>
      <w:proofErr w:type="gramEnd"/>
      <w:r>
        <w:rPr>
          <w:rFonts w:ascii="宋体" w:hAnsi="宋体"/>
          <w:b/>
          <w:bCs/>
          <w:spacing w:val="-1"/>
          <w:kern w:val="0"/>
          <w:sz w:val="18"/>
          <w:szCs w:val="18"/>
        </w:rPr>
        <w:t>.本表只填写响应文件中与</w:t>
      </w:r>
      <w:r>
        <w:rPr>
          <w:rFonts w:ascii="宋体" w:hAnsi="宋体" w:hint="eastAsia"/>
          <w:b/>
          <w:bCs/>
          <w:spacing w:val="-1"/>
          <w:kern w:val="0"/>
          <w:sz w:val="18"/>
          <w:szCs w:val="18"/>
        </w:rPr>
        <w:t>谈判</w:t>
      </w:r>
      <w:r>
        <w:rPr>
          <w:rFonts w:ascii="宋体" w:hAnsi="宋体"/>
          <w:b/>
          <w:bCs/>
          <w:spacing w:val="-1"/>
          <w:kern w:val="0"/>
          <w:sz w:val="18"/>
          <w:szCs w:val="18"/>
        </w:rPr>
        <w:t>文件有偏离（包括正偏离和负偏离）的内容，</w:t>
      </w:r>
      <w:r>
        <w:rPr>
          <w:rFonts w:ascii="宋体" w:hAnsi="宋体" w:hint="eastAsia"/>
          <w:b/>
          <w:bCs/>
          <w:spacing w:val="-1"/>
          <w:kern w:val="0"/>
          <w:sz w:val="18"/>
          <w:szCs w:val="18"/>
        </w:rPr>
        <w:t>除本偏离表所列的偏离指标外，其他所有服务、商务条款均完全响应“谈判文件”中的要求。</w:t>
      </w:r>
    </w:p>
    <w:p w14:paraId="11B3E499" w14:textId="77777777" w:rsidR="003667A9" w:rsidRDefault="00000000">
      <w:pPr>
        <w:spacing w:line="360" w:lineRule="auto"/>
        <w:ind w:firstLineChars="200" w:firstLine="361"/>
        <w:jc w:val="left"/>
        <w:rPr>
          <w:rFonts w:ascii="宋体" w:hAnsi="宋体" w:hint="eastAsia"/>
          <w:b/>
          <w:bCs/>
          <w:kern w:val="0"/>
          <w:sz w:val="18"/>
          <w:szCs w:val="18"/>
        </w:rPr>
      </w:pPr>
      <w:r>
        <w:rPr>
          <w:rFonts w:ascii="宋体" w:hAnsi="宋体" w:cs="宋体"/>
          <w:b/>
          <w:bCs/>
          <w:kern w:val="0"/>
          <w:sz w:val="18"/>
          <w:szCs w:val="18"/>
        </w:rPr>
        <w:t>2</w:t>
      </w:r>
      <w:r>
        <w:rPr>
          <w:rFonts w:ascii="宋体" w:hAnsi="宋体" w:cs="宋体" w:hint="eastAsia"/>
          <w:b/>
          <w:bCs/>
          <w:kern w:val="0"/>
          <w:sz w:val="18"/>
          <w:szCs w:val="18"/>
        </w:rPr>
        <w:t>.</w:t>
      </w:r>
      <w:r>
        <w:rPr>
          <w:rFonts w:ascii="宋体" w:hAnsi="宋体"/>
          <w:b/>
          <w:bCs/>
          <w:kern w:val="0"/>
          <w:sz w:val="18"/>
          <w:szCs w:val="18"/>
        </w:rPr>
        <w:t>供应商必须据实填写，不得虚假响应，否则将取消其响应或成交资格，并按有关规定进行处罚。</w:t>
      </w:r>
    </w:p>
    <w:p w14:paraId="3D556A6B" w14:textId="77777777" w:rsidR="003667A9" w:rsidRDefault="003667A9">
      <w:pPr>
        <w:spacing w:line="360" w:lineRule="auto"/>
        <w:ind w:firstLineChars="200" w:firstLine="480"/>
        <w:rPr>
          <w:rFonts w:ascii="Calibri" w:hAnsi="Calibri"/>
          <w:sz w:val="24"/>
          <w:szCs w:val="22"/>
        </w:rPr>
      </w:pPr>
    </w:p>
    <w:p w14:paraId="10E0647D"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0B7BCC2E"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2754C01A" w14:textId="77777777" w:rsidR="003667A9" w:rsidRDefault="00000000">
      <w:pPr>
        <w:spacing w:line="360" w:lineRule="auto"/>
        <w:jc w:val="left"/>
        <w:rPr>
          <w:rFonts w:ascii="Calibri" w:hAnsi="Calibri"/>
          <w:sz w:val="24"/>
          <w:szCs w:val="22"/>
        </w:rPr>
        <w:sectPr w:rsidR="003667A9">
          <w:pgSz w:w="11911" w:h="16838"/>
          <w:pgMar w:top="1440" w:right="1797" w:bottom="1440" w:left="1797" w:header="850" w:footer="737" w:gutter="0"/>
          <w:cols w:space="720"/>
          <w:docGrid w:linePitch="299"/>
        </w:sectPr>
      </w:pPr>
      <w:r>
        <w:rPr>
          <w:rFonts w:ascii="Calibri" w:hAnsi="Calibri" w:hint="eastAsia"/>
          <w:kern w:val="0"/>
          <w:sz w:val="24"/>
          <w:szCs w:val="22"/>
        </w:rPr>
        <w:t>日期：</w:t>
      </w:r>
    </w:p>
    <w:p w14:paraId="795A728B" w14:textId="77777777" w:rsidR="003667A9" w:rsidRDefault="00000000">
      <w:pPr>
        <w:spacing w:line="360" w:lineRule="auto"/>
        <w:jc w:val="left"/>
        <w:rPr>
          <w:rFonts w:ascii="宋体" w:hAnsi="宋体" w:cs="宋体" w:hint="eastAsia"/>
          <w:b/>
          <w:bCs/>
          <w:kern w:val="0"/>
          <w:sz w:val="32"/>
          <w:szCs w:val="32"/>
        </w:rPr>
      </w:pPr>
      <w:r>
        <w:rPr>
          <w:rFonts w:ascii="宋体" w:hAnsi="宋体" w:cs="宋体" w:hint="eastAsia"/>
          <w:b/>
          <w:bCs/>
          <w:kern w:val="0"/>
          <w:sz w:val="32"/>
          <w:szCs w:val="32"/>
        </w:rPr>
        <w:lastRenderedPageBreak/>
        <w:t>格式2-5</w:t>
      </w:r>
    </w:p>
    <w:p w14:paraId="1DE93B2E" w14:textId="77777777" w:rsidR="003667A9" w:rsidRDefault="00000000">
      <w:pPr>
        <w:widowControl/>
        <w:spacing w:line="360" w:lineRule="auto"/>
        <w:jc w:val="center"/>
        <w:outlineLvl w:val="1"/>
        <w:rPr>
          <w:rFonts w:ascii="宋体" w:hAnsi="宋体" w:hint="eastAsia"/>
          <w:b/>
          <w:sz w:val="32"/>
          <w:szCs w:val="32"/>
        </w:rPr>
      </w:pPr>
      <w:bookmarkStart w:id="189" w:name="_Toc29679"/>
      <w:bookmarkStart w:id="190" w:name="_Toc240382902"/>
      <w:r>
        <w:rPr>
          <w:rFonts w:ascii="宋体" w:hAnsi="宋体" w:hint="eastAsia"/>
          <w:b/>
          <w:sz w:val="32"/>
          <w:szCs w:val="32"/>
        </w:rPr>
        <w:t>五、知识产权声明函</w:t>
      </w:r>
      <w:bookmarkEnd w:id="189"/>
      <w:bookmarkEnd w:id="190"/>
    </w:p>
    <w:p w14:paraId="179010C8" w14:textId="77777777" w:rsidR="003667A9" w:rsidRDefault="00000000">
      <w:pPr>
        <w:spacing w:line="360" w:lineRule="auto"/>
        <w:rPr>
          <w:rFonts w:hAnsi="宋体" w:cs="宋体" w:hint="eastAsia"/>
          <w:sz w:val="24"/>
        </w:rPr>
      </w:pPr>
      <w:r>
        <w:rPr>
          <w:rFonts w:hAnsi="宋体" w:cs="宋体" w:hint="eastAsia"/>
          <w:sz w:val="24"/>
        </w:rPr>
        <w:t>致</w:t>
      </w:r>
      <w:r>
        <w:rPr>
          <w:rFonts w:ascii="宋体" w:hAnsi="宋体" w:cs="宋体" w:hint="eastAsia"/>
          <w:spacing w:val="6"/>
          <w:sz w:val="24"/>
        </w:rPr>
        <w:t>四川省成都市第二中学：</w:t>
      </w:r>
    </w:p>
    <w:p w14:paraId="0CE07D8F"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本</w:t>
      </w:r>
      <w:proofErr w:type="gramStart"/>
      <w:r>
        <w:rPr>
          <w:rFonts w:hAnsi="宋体" w:cs="宋体" w:hint="eastAsia"/>
          <w:bCs/>
          <w:sz w:val="24"/>
        </w:rPr>
        <w:t>单位</w:t>
      </w:r>
      <w:r>
        <w:rPr>
          <w:rFonts w:hAnsi="宋体" w:cs="宋体" w:hint="eastAsia"/>
          <w:bCs/>
          <w:sz w:val="24"/>
          <w:u w:val="single"/>
        </w:rPr>
        <w:t xml:space="preserve">                     </w:t>
      </w:r>
      <w:r>
        <w:rPr>
          <w:rFonts w:hAnsi="宋体" w:cs="宋体" w:hint="eastAsia"/>
          <w:bCs/>
          <w:sz w:val="24"/>
        </w:rPr>
        <w:t>（</w:t>
      </w:r>
      <w:proofErr w:type="gramEnd"/>
      <w:r>
        <w:rPr>
          <w:rFonts w:hAnsi="宋体" w:cs="宋体" w:hint="eastAsia"/>
          <w:bCs/>
          <w:sz w:val="24"/>
        </w:rPr>
        <w:t>公司名称）</w:t>
      </w:r>
      <w:proofErr w:type="gramStart"/>
      <w:r>
        <w:rPr>
          <w:rFonts w:hAnsi="宋体" w:cs="宋体" w:hint="eastAsia"/>
          <w:bCs/>
          <w:sz w:val="24"/>
        </w:rPr>
        <w:t>参加</w:t>
      </w:r>
      <w:r>
        <w:rPr>
          <w:rFonts w:hAnsi="宋体" w:cs="宋体" w:hint="eastAsia"/>
          <w:bCs/>
          <w:sz w:val="24"/>
          <w:u w:val="single"/>
        </w:rPr>
        <w:t xml:space="preserve">                  </w:t>
      </w:r>
      <w:r>
        <w:rPr>
          <w:rFonts w:hAnsi="宋体" w:cs="宋体" w:hint="eastAsia"/>
          <w:bCs/>
          <w:sz w:val="24"/>
        </w:rPr>
        <w:t>（</w:t>
      </w:r>
      <w:proofErr w:type="gramEnd"/>
      <w:r>
        <w:rPr>
          <w:rFonts w:hAnsi="宋体" w:cs="宋体" w:hint="eastAsia"/>
          <w:bCs/>
          <w:sz w:val="24"/>
        </w:rPr>
        <w:t>项目名称）的谈判活动，现承诺声明：</w:t>
      </w:r>
    </w:p>
    <w:p w14:paraId="1B3D9392"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1.</w:t>
      </w:r>
      <w:r>
        <w:rPr>
          <w:rFonts w:hAnsi="宋体" w:cs="宋体" w:hint="eastAsia"/>
          <w:bCs/>
          <w:sz w:val="24"/>
        </w:rPr>
        <w:t>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14:paraId="2452F97E"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2.</w:t>
      </w:r>
      <w:r>
        <w:rPr>
          <w:rFonts w:hAnsi="宋体" w:cs="宋体" w:hint="eastAsia"/>
          <w:bCs/>
          <w:sz w:val="24"/>
        </w:rPr>
        <w:t>采购人享有本项目实施过程中产生的知识成果及知识产权。</w:t>
      </w:r>
    </w:p>
    <w:p w14:paraId="1E3A2C1F"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3.</w:t>
      </w:r>
      <w:r>
        <w:rPr>
          <w:rFonts w:hAnsi="宋体" w:cs="宋体" w:hint="eastAsia"/>
          <w:bCs/>
          <w:sz w:val="24"/>
        </w:rPr>
        <w:t>本单位声明如果在项目实施过程中涉及采用自有知识成果，本单位提供使用自有知识成果的相关资料并为其真实性单独负责，在使用该知识成果后，本单位提供开发接口和开发手册等技术文档给采购人，并承诺提供无限期技术支持，采购人享有永久使用权（含采购人委托第三方在该项目后续开发的使用权）。</w:t>
      </w:r>
    </w:p>
    <w:p w14:paraId="38BB5078" w14:textId="77777777" w:rsidR="003667A9" w:rsidRDefault="00000000">
      <w:pPr>
        <w:pStyle w:val="a9"/>
        <w:spacing w:after="0" w:line="360" w:lineRule="auto"/>
        <w:ind w:firstLineChars="200" w:firstLine="480"/>
      </w:pPr>
      <w:r>
        <w:rPr>
          <w:rFonts w:hAnsi="宋体" w:cs="宋体" w:hint="eastAsia"/>
          <w:bCs/>
          <w:sz w:val="24"/>
        </w:rPr>
        <w:t>4.</w:t>
      </w:r>
      <w:r>
        <w:rPr>
          <w:rFonts w:hAnsi="宋体" w:cs="宋体" w:hint="eastAsia"/>
          <w:bCs/>
          <w:sz w:val="24"/>
        </w:rPr>
        <w:t>如采用本单位所不拥有的知识产权，本单位承诺在本项目投标报价中已经包括合法获取该知识产权的相关费用。</w:t>
      </w:r>
      <w:r>
        <w:rPr>
          <w:rFonts w:hAnsi="宋体" w:cs="宋体" w:hint="eastAsia"/>
          <w:bCs/>
          <w:sz w:val="24"/>
        </w:rPr>
        <w:t xml:space="preserve"> </w:t>
      </w:r>
    </w:p>
    <w:p w14:paraId="050ACFB5"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本公司对上述承诺声明内容事项真实性负责。如经查实上述承诺声明的内容事项存在虚假或未履行，本单位愿意接受以提供虚假材料谋取中标追究法律责任。</w:t>
      </w:r>
    </w:p>
    <w:p w14:paraId="0ACF0A81" w14:textId="77777777" w:rsidR="003667A9" w:rsidRDefault="003667A9">
      <w:pPr>
        <w:spacing w:line="360" w:lineRule="auto"/>
        <w:ind w:firstLineChars="200" w:firstLine="480"/>
        <w:rPr>
          <w:rFonts w:ascii="宋体" w:hAnsi="宋体" w:hint="eastAsia"/>
          <w:sz w:val="24"/>
        </w:rPr>
      </w:pPr>
    </w:p>
    <w:p w14:paraId="43D2AFBC" w14:textId="77777777" w:rsidR="003667A9" w:rsidRDefault="00000000">
      <w:pPr>
        <w:spacing w:line="360" w:lineRule="auto"/>
        <w:jc w:val="left"/>
        <w:rPr>
          <w:rFonts w:ascii="宋体" w:hAnsi="宋体" w:cs="宋体" w:hint="eastAsia"/>
          <w:sz w:val="24"/>
        </w:rPr>
      </w:pPr>
      <w:r>
        <w:rPr>
          <w:rFonts w:ascii="宋体" w:hAnsi="宋体" w:cs="宋体" w:hint="eastAsia"/>
          <w:sz w:val="24"/>
        </w:rPr>
        <w:t>法定代表人/单位负责人或授权代表</w:t>
      </w:r>
      <w:proofErr w:type="gramStart"/>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rPr>
        <w:t>（</w:t>
      </w:r>
      <w:proofErr w:type="gramEnd"/>
      <w:r>
        <w:rPr>
          <w:rFonts w:ascii="宋体" w:hAnsi="宋体" w:cs="宋体" w:hint="eastAsia"/>
          <w:sz w:val="24"/>
        </w:rPr>
        <w:t>签字或加盖个人名章）</w:t>
      </w:r>
    </w:p>
    <w:p w14:paraId="04AC93F8" w14:textId="77777777" w:rsidR="003667A9" w:rsidRDefault="00000000">
      <w:pPr>
        <w:spacing w:line="360" w:lineRule="auto"/>
        <w:jc w:val="left"/>
        <w:rPr>
          <w:rFonts w:ascii="宋体" w:hAnsi="宋体" w:cs="宋体" w:hint="eastAsia"/>
          <w:sz w:val="24"/>
        </w:rPr>
      </w:pPr>
      <w:r>
        <w:rPr>
          <w:rFonts w:ascii="宋体" w:hAnsi="宋体" w:cs="宋体" w:hint="eastAsia"/>
          <w:sz w:val="24"/>
        </w:rPr>
        <w:t>供应商名称</w:t>
      </w:r>
      <w:proofErr w:type="gramStart"/>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rPr>
        <w:t>（</w:t>
      </w:r>
      <w:proofErr w:type="gramEnd"/>
      <w:r>
        <w:rPr>
          <w:rFonts w:ascii="宋体" w:hAnsi="宋体" w:cs="宋体" w:hint="eastAsia"/>
          <w:sz w:val="24"/>
        </w:rPr>
        <w:t>单位盖章）</w:t>
      </w:r>
    </w:p>
    <w:p w14:paraId="6BB54E4F" w14:textId="77777777" w:rsidR="003667A9" w:rsidRDefault="00000000">
      <w:pPr>
        <w:pStyle w:val="a9"/>
      </w:pPr>
      <w:r>
        <w:rPr>
          <w:rFonts w:ascii="宋体" w:hAnsi="宋体" w:cs="宋体" w:hint="eastAsia"/>
          <w:sz w:val="24"/>
        </w:rPr>
        <w:t>日期：</w:t>
      </w:r>
    </w:p>
    <w:p w14:paraId="258A15E7" w14:textId="77777777" w:rsidR="003667A9" w:rsidRDefault="003667A9">
      <w:pPr>
        <w:spacing w:line="360" w:lineRule="auto"/>
        <w:rPr>
          <w:rFonts w:ascii="宋体" w:hAnsi="宋体" w:cs="宋体" w:hint="eastAsia"/>
          <w:b/>
          <w:bCs/>
          <w:spacing w:val="-1"/>
          <w:kern w:val="0"/>
          <w:sz w:val="28"/>
          <w:szCs w:val="28"/>
        </w:rPr>
      </w:pPr>
    </w:p>
    <w:p w14:paraId="3D76F34B" w14:textId="77777777" w:rsidR="003667A9" w:rsidRDefault="00000000">
      <w:pPr>
        <w:rPr>
          <w:rFonts w:ascii="宋体" w:hAnsi="宋体" w:cs="宋体" w:hint="eastAsia"/>
          <w:b/>
          <w:bCs/>
          <w:kern w:val="0"/>
          <w:sz w:val="32"/>
          <w:szCs w:val="32"/>
        </w:rPr>
      </w:pPr>
      <w:r>
        <w:rPr>
          <w:rFonts w:ascii="宋体" w:hAnsi="宋体" w:cs="宋体"/>
          <w:b/>
          <w:bCs/>
          <w:kern w:val="0"/>
          <w:sz w:val="32"/>
          <w:szCs w:val="32"/>
        </w:rPr>
        <w:br w:type="page"/>
      </w:r>
      <w:r>
        <w:rPr>
          <w:rFonts w:ascii="宋体" w:hAnsi="宋体" w:cs="宋体" w:hint="eastAsia"/>
          <w:b/>
          <w:bCs/>
          <w:kern w:val="0"/>
          <w:sz w:val="32"/>
          <w:szCs w:val="32"/>
        </w:rPr>
        <w:lastRenderedPageBreak/>
        <w:t>格式2-</w:t>
      </w:r>
      <w:bookmarkStart w:id="191" w:name="_Toc502912113"/>
      <w:bookmarkStart w:id="192" w:name="_Toc504988321"/>
      <w:bookmarkStart w:id="193" w:name="_Toc504991366"/>
      <w:bookmarkStart w:id="194" w:name="_Toc504987222"/>
      <w:bookmarkStart w:id="195" w:name="_Toc31400"/>
      <w:r>
        <w:rPr>
          <w:rFonts w:ascii="宋体" w:hAnsi="宋体" w:cs="宋体" w:hint="eastAsia"/>
          <w:b/>
          <w:bCs/>
          <w:kern w:val="0"/>
          <w:sz w:val="32"/>
          <w:szCs w:val="32"/>
        </w:rPr>
        <w:t>6</w:t>
      </w:r>
    </w:p>
    <w:p w14:paraId="17605CD0" w14:textId="77777777" w:rsidR="003667A9" w:rsidRDefault="00000000">
      <w:pPr>
        <w:widowControl/>
        <w:spacing w:line="360" w:lineRule="auto"/>
        <w:jc w:val="center"/>
        <w:outlineLvl w:val="1"/>
        <w:rPr>
          <w:rFonts w:ascii="宋体" w:hAnsi="宋体" w:hint="eastAsia"/>
          <w:b/>
          <w:kern w:val="0"/>
          <w:sz w:val="32"/>
          <w:szCs w:val="32"/>
        </w:rPr>
      </w:pPr>
      <w:bookmarkStart w:id="196" w:name="_Toc15599"/>
      <w:bookmarkStart w:id="197" w:name="_Toc240382903"/>
      <w:r>
        <w:rPr>
          <w:rFonts w:ascii="宋体" w:hAnsi="宋体" w:hint="eastAsia"/>
          <w:b/>
          <w:kern w:val="0"/>
          <w:sz w:val="32"/>
          <w:szCs w:val="32"/>
        </w:rPr>
        <w:t>六、其他有关材料（格式自拟）</w:t>
      </w:r>
      <w:bookmarkEnd w:id="191"/>
      <w:bookmarkEnd w:id="192"/>
      <w:bookmarkEnd w:id="193"/>
      <w:bookmarkEnd w:id="194"/>
      <w:bookmarkEnd w:id="195"/>
      <w:bookmarkEnd w:id="196"/>
      <w:bookmarkEnd w:id="197"/>
    </w:p>
    <w:p w14:paraId="66D565DC" w14:textId="77777777" w:rsidR="003667A9" w:rsidRDefault="003667A9">
      <w:pPr>
        <w:spacing w:line="360" w:lineRule="auto"/>
        <w:jc w:val="left"/>
        <w:rPr>
          <w:rFonts w:ascii="Calibri" w:hAnsi="Calibri"/>
          <w:kern w:val="0"/>
          <w:sz w:val="22"/>
          <w:szCs w:val="22"/>
        </w:rPr>
        <w:sectPr w:rsidR="003667A9">
          <w:pgSz w:w="11911" w:h="16838"/>
          <w:pgMar w:top="1440" w:right="1797" w:bottom="1440" w:left="1797" w:header="850" w:footer="737" w:gutter="0"/>
          <w:cols w:space="720"/>
          <w:docGrid w:linePitch="299"/>
        </w:sectPr>
      </w:pPr>
    </w:p>
    <w:p w14:paraId="23B1A202" w14:textId="68EC6F4B" w:rsidR="003667A9" w:rsidRDefault="00000000">
      <w:pPr>
        <w:widowControl/>
        <w:spacing w:line="360" w:lineRule="auto"/>
        <w:jc w:val="center"/>
        <w:outlineLvl w:val="1"/>
        <w:rPr>
          <w:kern w:val="1"/>
        </w:rPr>
      </w:pPr>
      <w:bookmarkStart w:id="198" w:name="_Toc29574"/>
      <w:bookmarkStart w:id="199" w:name="_Toc240382904"/>
      <w:r>
        <w:rPr>
          <w:rFonts w:ascii="宋体" w:hAnsi="宋体" w:cs="宋体" w:hint="eastAsia"/>
          <w:b/>
          <w:sz w:val="32"/>
          <w:szCs w:val="32"/>
        </w:rPr>
        <w:lastRenderedPageBreak/>
        <w:t>报价函</w:t>
      </w:r>
      <w:bookmarkEnd w:id="198"/>
      <w:bookmarkEnd w:id="199"/>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342"/>
        <w:gridCol w:w="5780"/>
      </w:tblGrid>
      <w:tr w:rsidR="003667A9" w14:paraId="00D4C61E" w14:textId="77777777">
        <w:trPr>
          <w:trHeight w:val="1335"/>
          <w:jc w:val="center"/>
        </w:trPr>
        <w:tc>
          <w:tcPr>
            <w:tcW w:w="2342" w:type="dxa"/>
            <w:noWrap/>
            <w:vAlign w:val="center"/>
          </w:tcPr>
          <w:p w14:paraId="70A0EE95" w14:textId="77777777" w:rsidR="003667A9" w:rsidRDefault="00000000">
            <w:pPr>
              <w:wordWrap w:val="0"/>
              <w:jc w:val="center"/>
              <w:rPr>
                <w:rFonts w:ascii="宋体" w:hAnsi="宋体" w:cs="宋体" w:hint="eastAsia"/>
                <w:sz w:val="24"/>
              </w:rPr>
            </w:pPr>
            <w:r>
              <w:rPr>
                <w:rFonts w:ascii="宋体" w:hAnsi="宋体" w:cs="宋体" w:hint="eastAsia"/>
                <w:sz w:val="24"/>
              </w:rPr>
              <w:t>项目名称</w:t>
            </w:r>
          </w:p>
        </w:tc>
        <w:tc>
          <w:tcPr>
            <w:tcW w:w="5780" w:type="dxa"/>
            <w:noWrap/>
            <w:vAlign w:val="center"/>
          </w:tcPr>
          <w:p w14:paraId="68EDAB62" w14:textId="77777777" w:rsidR="003667A9" w:rsidRDefault="003667A9">
            <w:pPr>
              <w:wordWrap w:val="0"/>
              <w:jc w:val="center"/>
              <w:rPr>
                <w:rFonts w:ascii="宋体" w:hAnsi="宋体" w:cs="宋体" w:hint="eastAsia"/>
                <w:sz w:val="24"/>
              </w:rPr>
            </w:pPr>
          </w:p>
        </w:tc>
      </w:tr>
      <w:tr w:rsidR="003667A9" w14:paraId="391BE9B8" w14:textId="77777777">
        <w:trPr>
          <w:trHeight w:val="1335"/>
          <w:jc w:val="center"/>
        </w:trPr>
        <w:tc>
          <w:tcPr>
            <w:tcW w:w="2342" w:type="dxa"/>
            <w:noWrap/>
            <w:vAlign w:val="center"/>
          </w:tcPr>
          <w:p w14:paraId="7DC11582" w14:textId="77777777" w:rsidR="003667A9" w:rsidRDefault="00000000">
            <w:pPr>
              <w:wordWrap w:val="0"/>
              <w:jc w:val="center"/>
              <w:rPr>
                <w:rFonts w:ascii="宋体" w:hAnsi="宋体" w:cs="宋体" w:hint="eastAsia"/>
                <w:sz w:val="24"/>
              </w:rPr>
            </w:pPr>
            <w:r>
              <w:rPr>
                <w:rFonts w:ascii="宋体" w:hAnsi="宋体" w:cs="宋体" w:hint="eastAsia"/>
                <w:sz w:val="24"/>
              </w:rPr>
              <w:t>采购项目编号</w:t>
            </w:r>
          </w:p>
        </w:tc>
        <w:tc>
          <w:tcPr>
            <w:tcW w:w="5780" w:type="dxa"/>
            <w:noWrap/>
            <w:vAlign w:val="center"/>
          </w:tcPr>
          <w:p w14:paraId="7363074C" w14:textId="77777777" w:rsidR="003667A9" w:rsidRDefault="00000000">
            <w:pPr>
              <w:wordWrap w:val="0"/>
              <w:rPr>
                <w:rFonts w:ascii="宋体" w:hAnsi="宋体" w:cs="宋体" w:hint="eastAsia"/>
                <w:sz w:val="24"/>
              </w:rPr>
            </w:pPr>
            <w:r>
              <w:rPr>
                <w:rFonts w:ascii="宋体" w:hAnsi="宋体" w:cs="宋体" w:hint="eastAsia"/>
                <w:sz w:val="24"/>
              </w:rPr>
              <w:t>无</w:t>
            </w:r>
          </w:p>
        </w:tc>
      </w:tr>
      <w:tr w:rsidR="003667A9" w14:paraId="69BC81EA" w14:textId="77777777">
        <w:trPr>
          <w:trHeight w:val="1335"/>
          <w:jc w:val="center"/>
        </w:trPr>
        <w:tc>
          <w:tcPr>
            <w:tcW w:w="2342" w:type="dxa"/>
            <w:noWrap/>
            <w:vAlign w:val="center"/>
          </w:tcPr>
          <w:p w14:paraId="7EE1FC1A" w14:textId="77777777" w:rsidR="003667A9" w:rsidRDefault="00000000">
            <w:pPr>
              <w:wordWrap w:val="0"/>
              <w:jc w:val="center"/>
              <w:rPr>
                <w:rFonts w:ascii="宋体" w:hAnsi="宋体" w:cs="宋体" w:hint="eastAsia"/>
                <w:sz w:val="24"/>
              </w:rPr>
            </w:pPr>
            <w:r>
              <w:rPr>
                <w:rFonts w:ascii="宋体" w:hAnsi="宋体" w:cs="宋体" w:hint="eastAsia"/>
                <w:sz w:val="24"/>
              </w:rPr>
              <w:t>服务期限</w:t>
            </w:r>
          </w:p>
        </w:tc>
        <w:tc>
          <w:tcPr>
            <w:tcW w:w="5780" w:type="dxa"/>
            <w:noWrap/>
            <w:vAlign w:val="center"/>
          </w:tcPr>
          <w:p w14:paraId="3E915D7E" w14:textId="77777777" w:rsidR="003667A9" w:rsidRDefault="003667A9">
            <w:pPr>
              <w:wordWrap w:val="0"/>
              <w:rPr>
                <w:rFonts w:ascii="宋体" w:hAnsi="宋体" w:cs="宋体" w:hint="eastAsia"/>
                <w:sz w:val="24"/>
              </w:rPr>
            </w:pPr>
          </w:p>
        </w:tc>
      </w:tr>
      <w:tr w:rsidR="003667A9" w14:paraId="61223371" w14:textId="77777777">
        <w:trPr>
          <w:trHeight w:val="1335"/>
          <w:jc w:val="center"/>
        </w:trPr>
        <w:tc>
          <w:tcPr>
            <w:tcW w:w="2342" w:type="dxa"/>
            <w:noWrap/>
            <w:vAlign w:val="center"/>
          </w:tcPr>
          <w:p w14:paraId="7FD0D15C" w14:textId="77777777" w:rsidR="003667A9" w:rsidRDefault="00000000">
            <w:pPr>
              <w:wordWrap w:val="0"/>
              <w:jc w:val="center"/>
              <w:rPr>
                <w:rFonts w:ascii="宋体" w:hAnsi="宋体" w:cs="宋体" w:hint="eastAsia"/>
                <w:sz w:val="24"/>
              </w:rPr>
            </w:pPr>
            <w:r>
              <w:rPr>
                <w:rFonts w:ascii="宋体" w:hAnsi="宋体" w:cs="宋体" w:hint="eastAsia"/>
                <w:sz w:val="24"/>
              </w:rPr>
              <w:t>服务地点</w:t>
            </w:r>
          </w:p>
        </w:tc>
        <w:tc>
          <w:tcPr>
            <w:tcW w:w="5780" w:type="dxa"/>
            <w:noWrap/>
            <w:vAlign w:val="center"/>
          </w:tcPr>
          <w:p w14:paraId="08FCB115" w14:textId="77777777" w:rsidR="003667A9" w:rsidRDefault="00000000">
            <w:pPr>
              <w:wordWrap w:val="0"/>
              <w:rPr>
                <w:rFonts w:ascii="宋体" w:hAnsi="宋体" w:cs="宋体" w:hint="eastAsia"/>
                <w:sz w:val="24"/>
              </w:rPr>
            </w:pPr>
            <w:r>
              <w:rPr>
                <w:rFonts w:ascii="宋体" w:hAnsi="宋体" w:cs="宋体" w:hint="eastAsia"/>
                <w:sz w:val="24"/>
              </w:rPr>
              <w:t>采购人指定地点</w:t>
            </w:r>
          </w:p>
        </w:tc>
      </w:tr>
      <w:tr w:rsidR="003667A9" w14:paraId="60EDD64B" w14:textId="77777777">
        <w:trPr>
          <w:cantSplit/>
          <w:trHeight w:val="1881"/>
          <w:jc w:val="center"/>
        </w:trPr>
        <w:tc>
          <w:tcPr>
            <w:tcW w:w="2342" w:type="dxa"/>
            <w:noWrap/>
            <w:vAlign w:val="center"/>
          </w:tcPr>
          <w:p w14:paraId="781C5475" w14:textId="77777777" w:rsidR="003667A9" w:rsidRDefault="00000000">
            <w:pPr>
              <w:wordWrap w:val="0"/>
              <w:jc w:val="center"/>
              <w:rPr>
                <w:rFonts w:ascii="宋体" w:hAnsi="宋体" w:cs="宋体" w:hint="eastAsia"/>
                <w:sz w:val="24"/>
              </w:rPr>
            </w:pPr>
            <w:r>
              <w:rPr>
                <w:rFonts w:ascii="宋体" w:hAnsi="宋体" w:cs="宋体" w:hint="eastAsia"/>
                <w:sz w:val="24"/>
              </w:rPr>
              <w:t>报价</w:t>
            </w:r>
          </w:p>
        </w:tc>
        <w:tc>
          <w:tcPr>
            <w:tcW w:w="5780" w:type="dxa"/>
            <w:noWrap/>
            <w:vAlign w:val="center"/>
          </w:tcPr>
          <w:p w14:paraId="71E1079C" w14:textId="2A4CB707" w:rsidR="001C1EF1" w:rsidRDefault="001C1EF1">
            <w:pPr>
              <w:wordWrap w:val="0"/>
              <w:rPr>
                <w:rFonts w:ascii="宋体" w:hAnsi="宋体" w:cs="宋体" w:hint="eastAsia"/>
                <w:sz w:val="24"/>
              </w:rPr>
            </w:pPr>
            <w:r>
              <w:rPr>
                <w:rFonts w:hAnsi="宋体" w:cs="宋体" w:hint="eastAsia"/>
                <w:b/>
                <w:sz w:val="24"/>
              </w:rPr>
              <w:t>大写：下浮</w:t>
            </w:r>
            <w:proofErr w:type="gramStart"/>
            <w:r>
              <w:rPr>
                <w:rFonts w:hAnsi="宋体" w:cs="宋体" w:hint="eastAsia"/>
                <w:b/>
                <w:sz w:val="24"/>
              </w:rPr>
              <w:t>百分之</w:t>
            </w:r>
            <w:r>
              <w:rPr>
                <w:rFonts w:hAnsi="宋体" w:cs="宋体" w:hint="eastAsia"/>
                <w:b/>
                <w:sz w:val="24"/>
                <w:u w:val="single"/>
              </w:rPr>
              <w:t xml:space="preserve">    </w:t>
            </w:r>
            <w:r>
              <w:rPr>
                <w:rFonts w:hAnsi="宋体" w:cs="宋体" w:hint="eastAsia"/>
                <w:b/>
                <w:sz w:val="24"/>
              </w:rPr>
              <w:t>（</w:t>
            </w:r>
            <w:proofErr w:type="gramEnd"/>
            <w:r>
              <w:rPr>
                <w:rFonts w:hAnsi="宋体" w:cs="宋体" w:hint="eastAsia"/>
                <w:b/>
                <w:sz w:val="24"/>
              </w:rPr>
              <w:t>小写：</w:t>
            </w:r>
            <w:proofErr w:type="gramStart"/>
            <w:r>
              <w:rPr>
                <w:rFonts w:hAnsi="宋体" w:cs="宋体" w:hint="eastAsia"/>
                <w:b/>
                <w:sz w:val="24"/>
              </w:rPr>
              <w:t>下浮</w:t>
            </w:r>
            <w:r>
              <w:rPr>
                <w:rFonts w:hAnsi="宋体" w:cs="宋体" w:hint="eastAsia"/>
                <w:b/>
                <w:sz w:val="24"/>
                <w:u w:val="single"/>
              </w:rPr>
              <w:t xml:space="preserve">     </w:t>
            </w:r>
            <w:r>
              <w:rPr>
                <w:rFonts w:hAnsi="宋体" w:cs="宋体" w:hint="eastAsia"/>
                <w:b/>
                <w:sz w:val="24"/>
              </w:rPr>
              <w:t>%</w:t>
            </w:r>
            <w:proofErr w:type="gramEnd"/>
            <w:r>
              <w:rPr>
                <w:rFonts w:hAnsi="宋体" w:cs="宋体" w:hint="eastAsia"/>
                <w:bCs/>
                <w:sz w:val="24"/>
              </w:rPr>
              <w:t>）</w:t>
            </w:r>
            <w:r>
              <w:rPr>
                <w:rFonts w:hAnsi="宋体" w:cs="宋体" w:hint="eastAsia"/>
                <w:b/>
                <w:sz w:val="24"/>
              </w:rPr>
              <w:t>）</w:t>
            </w:r>
          </w:p>
        </w:tc>
      </w:tr>
    </w:tbl>
    <w:p w14:paraId="1F42E75F" w14:textId="77777777" w:rsidR="003667A9" w:rsidRDefault="003667A9">
      <w:pPr>
        <w:spacing w:line="360" w:lineRule="auto"/>
        <w:jc w:val="left"/>
        <w:rPr>
          <w:rFonts w:ascii="宋体" w:hAnsi="宋体" w:cs="宋体" w:hint="eastAsia"/>
          <w:b/>
          <w:szCs w:val="21"/>
        </w:rPr>
      </w:pPr>
    </w:p>
    <w:p w14:paraId="64B2DF1B" w14:textId="02DD92BF" w:rsidR="003667A9" w:rsidRDefault="00000000">
      <w:pPr>
        <w:pStyle w:val="a9"/>
        <w:rPr>
          <w:rFonts w:cs="宋体"/>
          <w:b/>
          <w:sz w:val="22"/>
        </w:rPr>
      </w:pPr>
      <w:r>
        <w:rPr>
          <w:rFonts w:cs="宋体" w:hint="eastAsia"/>
          <w:b/>
          <w:sz w:val="22"/>
        </w:rPr>
        <w:t>注：</w:t>
      </w:r>
      <w:r w:rsidR="001C1EF1" w:rsidRPr="001C1EF1">
        <w:rPr>
          <w:rFonts w:cs="宋体"/>
          <w:b/>
          <w:sz w:val="22"/>
        </w:rPr>
        <w:t>所有报价均用人民币</w:t>
      </w:r>
      <w:proofErr w:type="gramStart"/>
      <w:r w:rsidR="001C1EF1" w:rsidRPr="001C1EF1">
        <w:rPr>
          <w:rFonts w:cs="宋体"/>
          <w:b/>
          <w:sz w:val="22"/>
        </w:rPr>
        <w:t>表示</w:t>
      </w:r>
      <w:r w:rsidR="001C1EF1" w:rsidRPr="001C1EF1">
        <w:rPr>
          <w:rFonts w:cs="宋体"/>
          <w:b/>
          <w:sz w:val="22"/>
        </w:rPr>
        <w:t>,</w:t>
      </w:r>
      <w:proofErr w:type="gramEnd"/>
      <w:r w:rsidR="001C1EF1" w:rsidRPr="001C1EF1">
        <w:rPr>
          <w:rFonts w:cs="宋体"/>
          <w:b/>
          <w:sz w:val="22"/>
        </w:rPr>
        <w:t>所报价格是交货地的验收价格，即为履行合同的固定价格。运输、安装、调试、检验、培训、税金和保险等费用以及采购文件规定的其他费用均应包含在报价中。</w:t>
      </w:r>
    </w:p>
    <w:p w14:paraId="3D260678" w14:textId="77777777" w:rsidR="003667A9" w:rsidRDefault="003667A9">
      <w:pPr>
        <w:spacing w:line="360" w:lineRule="auto"/>
        <w:jc w:val="left"/>
        <w:rPr>
          <w:rFonts w:ascii="Calibri" w:hAnsi="Calibri"/>
          <w:kern w:val="0"/>
          <w:sz w:val="24"/>
          <w:szCs w:val="22"/>
        </w:rPr>
      </w:pPr>
    </w:p>
    <w:p w14:paraId="76D30680"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18AD65B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4F23279E" w14:textId="77777777" w:rsidR="003667A9" w:rsidRDefault="00000000">
      <w:pPr>
        <w:spacing w:line="360" w:lineRule="auto"/>
        <w:rPr>
          <w:rFonts w:ascii="Calibri" w:hAnsi="Calibri"/>
          <w:kern w:val="0"/>
          <w:sz w:val="24"/>
          <w:szCs w:val="22"/>
        </w:rPr>
      </w:pPr>
      <w:r>
        <w:rPr>
          <w:rFonts w:ascii="Calibri" w:hAnsi="Calibri" w:hint="eastAsia"/>
          <w:kern w:val="0"/>
          <w:sz w:val="24"/>
          <w:szCs w:val="22"/>
        </w:rPr>
        <w:t>日期：</w:t>
      </w:r>
    </w:p>
    <w:p w14:paraId="12B3BCF5" w14:textId="77777777" w:rsidR="003667A9" w:rsidRDefault="00000000">
      <w:bookmarkStart w:id="200" w:name="_Toc504988323"/>
      <w:bookmarkStart w:id="201" w:name="_Toc504991368"/>
      <w:bookmarkStart w:id="202" w:name="_Toc504987224"/>
      <w:r>
        <w:rPr>
          <w:rFonts w:hint="eastAsia"/>
        </w:rPr>
        <w:br w:type="page"/>
      </w:r>
    </w:p>
    <w:p w14:paraId="1464AD57" w14:textId="77777777" w:rsidR="003667A9" w:rsidRDefault="00000000">
      <w:pPr>
        <w:pStyle w:val="af9"/>
        <w:spacing w:before="0" w:after="0" w:line="360" w:lineRule="auto"/>
        <w:rPr>
          <w:rFonts w:hint="eastAsia"/>
        </w:rPr>
      </w:pPr>
      <w:bookmarkStart w:id="203" w:name="_Toc240382905"/>
      <w:proofErr w:type="gramStart"/>
      <w:r>
        <w:rPr>
          <w:rFonts w:hint="eastAsia"/>
        </w:rPr>
        <w:lastRenderedPageBreak/>
        <w:t>第七章</w:t>
      </w:r>
      <w:r>
        <w:rPr>
          <w:rFonts w:hint="eastAsia"/>
        </w:rPr>
        <w:t xml:space="preserve">  </w:t>
      </w:r>
      <w:r>
        <w:rPr>
          <w:rFonts w:hint="eastAsia"/>
        </w:rPr>
        <w:t>评审方法</w:t>
      </w:r>
      <w:bookmarkEnd w:id="200"/>
      <w:bookmarkEnd w:id="201"/>
      <w:bookmarkEnd w:id="202"/>
      <w:bookmarkEnd w:id="203"/>
      <w:proofErr w:type="gramEnd"/>
    </w:p>
    <w:p w14:paraId="755AAE21"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1.总则</w:t>
      </w:r>
    </w:p>
    <w:p w14:paraId="32D72BCA"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1.1参照《中华人民共和国政府采购法》、《中华人民共和国政府采购法实施条例》、《政府采购非招标采购人式管理办法》等法律制度，结合采购项目特点制定本谈判办法。</w:t>
      </w:r>
    </w:p>
    <w:p w14:paraId="03B7AB58"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1.2 谈判</w:t>
      </w:r>
      <w:proofErr w:type="gramEnd"/>
      <w:r>
        <w:rPr>
          <w:rFonts w:ascii="仿宋" w:eastAsia="仿宋" w:hAnsi="仿宋" w:cs="仿宋" w:hint="eastAsia"/>
          <w:bCs/>
          <w:sz w:val="24"/>
        </w:rPr>
        <w:t>工作由采购代理机构负责组织，具体谈判由采购代理机构依法组建的谈判小组负责。谈判小组由采购人代表和有关技术、经济、法律等方面的专家组成。</w:t>
      </w:r>
    </w:p>
    <w:p w14:paraId="383502F8"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1.3 谈判</w:t>
      </w:r>
      <w:proofErr w:type="gramEnd"/>
      <w:r>
        <w:rPr>
          <w:rFonts w:ascii="仿宋" w:eastAsia="仿宋" w:hAnsi="仿宋" w:cs="仿宋" w:hint="eastAsia"/>
          <w:bCs/>
          <w:sz w:val="24"/>
        </w:rPr>
        <w:t>工作应遵循公平、公正、科学及择优的原则，并以相同的谈判程序和标准对待所有的供应商。</w:t>
      </w:r>
    </w:p>
    <w:p w14:paraId="64BFC02E"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1.4 谈判</w:t>
      </w:r>
      <w:proofErr w:type="gramEnd"/>
      <w:r>
        <w:rPr>
          <w:rFonts w:ascii="仿宋" w:eastAsia="仿宋" w:hAnsi="仿宋" w:cs="仿宋" w:hint="eastAsia"/>
          <w:bCs/>
          <w:sz w:val="24"/>
        </w:rPr>
        <w:t>小组按照谈判文件规定的谈判方法和标准进行谈判，并独立履行下列职责：</w:t>
      </w:r>
    </w:p>
    <w:p w14:paraId="2B3C879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（一）熟悉和理解谈判文件，确定谈判文件内容是否违反国家有关强制性规定或者谈判文件存在歧义、重大缺陷；</w:t>
      </w:r>
    </w:p>
    <w:p w14:paraId="4C2B893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（二）审查供应商响应文件是否满足谈判文件要求，并作出公正评价；</w:t>
      </w:r>
    </w:p>
    <w:p w14:paraId="3D3D0F5A"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（三）根据需要要求供应商对谈判文件有关事项作出澄清、说明或者纠正；</w:t>
      </w:r>
    </w:p>
    <w:p w14:paraId="6A82C4E3"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（四）推荐成交供应商，或者受采购人委托确定成交供应商；</w:t>
      </w:r>
    </w:p>
    <w:p w14:paraId="35C82676"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（五）起草评审报告并进行签署；</w:t>
      </w:r>
    </w:p>
    <w:p w14:paraId="5A784938"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（六）向采购人、财政部门或者其他监督部门报告非法干预评审工作的行为；</w:t>
      </w:r>
    </w:p>
    <w:p w14:paraId="539DC6B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（七）法律、法规和规章规定的其他职责。</w:t>
      </w:r>
    </w:p>
    <w:p w14:paraId="66DCCDAA"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1.5 （</w:t>
      </w:r>
      <w:proofErr w:type="gramEnd"/>
      <w:r>
        <w:rPr>
          <w:rFonts w:ascii="仿宋" w:eastAsia="仿宋" w:hAnsi="仿宋" w:cs="仿宋" w:hint="eastAsia"/>
          <w:bCs/>
          <w:sz w:val="24"/>
        </w:rPr>
        <w:t>实质性要求）谈判过程独立、保密。供应商非法干预谈判过程的，其响应文件作为无效处理。</w:t>
      </w:r>
    </w:p>
    <w:p w14:paraId="3FCAF0A3"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1.6 谈判</w:t>
      </w:r>
      <w:proofErr w:type="gramEnd"/>
      <w:r>
        <w:rPr>
          <w:rFonts w:ascii="仿宋" w:eastAsia="仿宋" w:hAnsi="仿宋" w:cs="仿宋" w:hint="eastAsia"/>
          <w:bCs/>
          <w:sz w:val="24"/>
        </w:rPr>
        <w:t>小组评价响应文件，除谈判小组要求其澄清、说明或者纠正而提供的资料外，仅依据响应文件本身的内容，不寻求供应商提供其他外部证据。</w:t>
      </w:r>
    </w:p>
    <w:p w14:paraId="677E7D0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1.7本项目评审方法为：最低评标价法（以最终报价总价为评审依据）。</w:t>
      </w:r>
    </w:p>
    <w:p w14:paraId="7A901B69"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2.评审程序</w:t>
      </w:r>
    </w:p>
    <w:p w14:paraId="0578741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2.1熟悉和理解谈判文件和停止评审。</w:t>
      </w:r>
    </w:p>
    <w:p w14:paraId="790B8F2B"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w:t>
      </w:r>
      <w:proofErr w:type="gramStart"/>
      <w:r>
        <w:rPr>
          <w:rFonts w:ascii="仿宋" w:eastAsia="仿宋" w:hAnsi="仿宋" w:cs="仿宋" w:hint="eastAsia"/>
          <w:bCs/>
          <w:sz w:val="24"/>
        </w:rPr>
        <w:t>1 谈判</w:t>
      </w:r>
      <w:proofErr w:type="gramEnd"/>
      <w:r>
        <w:rPr>
          <w:rFonts w:ascii="仿宋" w:eastAsia="仿宋" w:hAnsi="仿宋" w:cs="仿宋" w:hint="eastAsia"/>
          <w:bCs/>
          <w:sz w:val="24"/>
        </w:rPr>
        <w:t>小组正式评审前，应当对谈判文件进行熟悉和理解，内容主要包括谈判文件中供应商资格条件要求、采购项目技术、服务和商务要求、评审方法和标准以及采购合同主要条款等。</w:t>
      </w:r>
    </w:p>
    <w:p w14:paraId="4B80508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w:t>
      </w:r>
      <w:proofErr w:type="gramStart"/>
      <w:r>
        <w:rPr>
          <w:rFonts w:ascii="仿宋" w:eastAsia="仿宋" w:hAnsi="仿宋" w:cs="仿宋" w:hint="eastAsia"/>
          <w:bCs/>
          <w:sz w:val="24"/>
        </w:rPr>
        <w:t>2 本</w:t>
      </w:r>
      <w:proofErr w:type="gramEnd"/>
      <w:r>
        <w:rPr>
          <w:rFonts w:ascii="仿宋" w:eastAsia="仿宋" w:hAnsi="仿宋" w:cs="仿宋" w:hint="eastAsia"/>
          <w:bCs/>
          <w:sz w:val="24"/>
        </w:rPr>
        <w:t>谈判文件有下列情形之一的，谈判小组应当停止评审：</w:t>
      </w:r>
    </w:p>
    <w:p w14:paraId="149DC760"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（1）谈判文件的规定存在歧义、重大缺陷的；</w:t>
      </w:r>
    </w:p>
    <w:p w14:paraId="03F6652D"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（2）谈判文件明显以不合理条件对供应商实行差别待遇或者歧视待遇的；</w:t>
      </w:r>
    </w:p>
    <w:p w14:paraId="1E9424C6"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（3）采购项目属于国家规定的优先、强制采购范围，但是谈判文件未依法体现优先、</w:t>
      </w:r>
      <w:r>
        <w:rPr>
          <w:rFonts w:ascii="仿宋" w:eastAsia="仿宋" w:hAnsi="仿宋" w:cs="仿宋" w:hint="eastAsia"/>
          <w:bCs/>
          <w:sz w:val="24"/>
        </w:rPr>
        <w:lastRenderedPageBreak/>
        <w:t>强制采购相关规定的；</w:t>
      </w:r>
    </w:p>
    <w:p w14:paraId="345386F6"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（4）谈判文件将供应商的资格条件列为评分因素的；</w:t>
      </w:r>
    </w:p>
    <w:p w14:paraId="036D6CB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（5）谈判文件载明的成交原则不合法的；</w:t>
      </w:r>
    </w:p>
    <w:p w14:paraId="17EFE6F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（6）谈判文件有违反国家其他有关强制性规定的情形。</w:t>
      </w:r>
    </w:p>
    <w:p w14:paraId="697D818D"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w:t>
      </w:r>
      <w:proofErr w:type="gramStart"/>
      <w:r>
        <w:rPr>
          <w:rFonts w:ascii="仿宋" w:eastAsia="仿宋" w:hAnsi="仿宋" w:cs="仿宋" w:hint="eastAsia"/>
          <w:bCs/>
          <w:sz w:val="24"/>
        </w:rPr>
        <w:t>4 出现</w:t>
      </w:r>
      <w:proofErr w:type="gramEnd"/>
      <w:r>
        <w:rPr>
          <w:rFonts w:ascii="仿宋" w:eastAsia="仿宋" w:hAnsi="仿宋" w:cs="仿宋" w:hint="eastAsia"/>
          <w:bCs/>
          <w:sz w:val="24"/>
        </w:rPr>
        <w:t>本条2.1.2规定应当停止评审情形的，谈判小组应当向采购人书面说明情况。除本条规定的情形外，谈判小组不得以任何方式和理由停止评审。</w:t>
      </w:r>
    </w:p>
    <w:p w14:paraId="0EDFF1EA"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2.2 资格</w:t>
      </w:r>
      <w:proofErr w:type="gramEnd"/>
      <w:r>
        <w:rPr>
          <w:rFonts w:ascii="仿宋" w:eastAsia="仿宋" w:hAnsi="仿宋" w:cs="仿宋" w:hint="eastAsia"/>
          <w:bCs/>
          <w:sz w:val="24"/>
        </w:rPr>
        <w:t>性审查。</w:t>
      </w:r>
    </w:p>
    <w:p w14:paraId="405062DE" w14:textId="77777777" w:rsidR="003667A9" w:rsidRDefault="00000000">
      <w:pPr>
        <w:spacing w:line="360" w:lineRule="auto"/>
        <w:rPr>
          <w:rFonts w:ascii="仿宋" w:eastAsia="仿宋" w:hAnsi="仿宋" w:cs="仿宋" w:hint="eastAsia"/>
          <w:bCs/>
          <w:sz w:val="24"/>
        </w:rPr>
      </w:pPr>
      <w:r>
        <w:rPr>
          <w:rFonts w:ascii="仿宋" w:eastAsia="仿宋" w:hAnsi="仿宋" w:cs="仿宋" w:hint="eastAsia"/>
          <w:bCs/>
          <w:sz w:val="24"/>
        </w:rPr>
        <w:t>本项目需要谈判小组进行资格性检查。</w:t>
      </w:r>
    </w:p>
    <w:p w14:paraId="66EDB5B7"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2.2.1谈判小组应依据法律法规和谈判文件的规定，对响应文件是否按照规定要求提供资格性证明材料、是否属于禁止参加谈判的供应商等进行审查，以确定供应商是否具备谈判资格。</w:t>
      </w:r>
    </w:p>
    <w:p w14:paraId="486109D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2.2.2资格性审查结束后，谈判小组应当出具资格性审查报告，没有通过资格审查的供应商，谈判小组应当在资格审查报告中说明原因。</w:t>
      </w:r>
    </w:p>
    <w:p w14:paraId="4DC46210"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2.2.3谈判小组应依据谈判文件规定的所有实质性要求，对符合资格的响应文件进行有效性、完整性和响应程度审查，以确定参加谈判的供应商名单。</w:t>
      </w:r>
    </w:p>
    <w:p w14:paraId="01F2E68B"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2.2.4采购代理机构宣布未通过资格性审查的供应商名单时，应当告知供应商未通过审查的原因。</w:t>
      </w:r>
    </w:p>
    <w:p w14:paraId="5E831718"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2.3通过资格性审查的供应商不足3家的，终止本次采购活动，并发布终止采购活动公告。</w:t>
      </w:r>
    </w:p>
    <w:p w14:paraId="6619E130"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2.4 谈判</w:t>
      </w:r>
      <w:proofErr w:type="gramEnd"/>
    </w:p>
    <w:p w14:paraId="09E0EDB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2.4.1谈判小组所有成员集中与单一供应商分别进行一轮或多轮谈判，并给予所有参加谈判的供应商平等的谈判机会。谈判顺序以现场抽签的方式确定。谈判过程中，谈判小组可以根据谈判情况调整谈判轮次。</w:t>
      </w:r>
    </w:p>
    <w:p w14:paraId="150D5CC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2.4.2每轮谈判开始前，谈判小组应根据谈判文件的规定，并结合各供应商的响应文件拟定谈判内容。</w:t>
      </w:r>
    </w:p>
    <w:p w14:paraId="3CAE08F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2.4.3在谈判过程中，谈判小组可以根据谈判文件和谈判情况实质性变动谈判文件的技术、服务要求以及合同草案条款，但不得变动谈判文件中的其他内容。实质性变动的内容，须经采购人代表书面确认。</w:t>
      </w:r>
    </w:p>
    <w:p w14:paraId="7B9A425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2.4.4对谈判文件作出的实质性变动是谈判文件的有效组成部分，谈判小组应当及时以书面形式同时通知所有参加谈判的供应商。</w:t>
      </w:r>
    </w:p>
    <w:p w14:paraId="67F10629"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2.4.5谈判过程中，谈判文件变动的，供应商应当按照谈判文件的变动情况和谈判小</w:t>
      </w:r>
      <w:r>
        <w:rPr>
          <w:rFonts w:ascii="仿宋" w:eastAsia="仿宋" w:hAnsi="仿宋" w:cs="仿宋" w:hint="eastAsia"/>
          <w:bCs/>
          <w:sz w:val="24"/>
        </w:rPr>
        <w:lastRenderedPageBreak/>
        <w:t>组的要求重新提交响应文件，并由其法定代表人/主要负责人/本人或其授权代表签字或者加盖公章。谈判过程中，供应商根据谈判情况自行决定变更其响应文件的，谈判小组不得拒绝，并应当给予供应商必要的时间，但是供应商变更其响应文件，应当以有利于满足谈判文件要求为原则，不得变更为不利于满足谈判文件规定，否则，其响应文件作为无效处理。</w:t>
      </w:r>
    </w:p>
    <w:p w14:paraId="24863008"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2.4.6谈判过程中，谈判的任何一方不得透露与谈判有关的其他供应商的技术资料、价格和其他信息。</w:t>
      </w:r>
    </w:p>
    <w:p w14:paraId="4AED7447"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2.4.7谈判过程中，谈判小组发现或者知晓供应商存在违法、违纪行为的，谈判小组应当将该供应商淘汰，不允许其提交最后报价。</w:t>
      </w:r>
    </w:p>
    <w:p w14:paraId="1292ABAD" w14:textId="77777777" w:rsidR="003667A9" w:rsidRDefault="00000000">
      <w:pPr>
        <w:spacing w:line="360" w:lineRule="auto"/>
        <w:ind w:firstLineChars="200" w:firstLine="480"/>
        <w:rPr>
          <w:rFonts w:ascii="仿宋" w:eastAsia="仿宋" w:hAnsi="仿宋" w:cs="仿宋" w:hint="eastAsia"/>
          <w:b/>
          <w:sz w:val="24"/>
        </w:rPr>
      </w:pPr>
      <w:r>
        <w:rPr>
          <w:rFonts w:ascii="仿宋" w:eastAsia="仿宋" w:hAnsi="仿宋" w:cs="仿宋" w:hint="eastAsia"/>
          <w:bCs/>
          <w:sz w:val="24"/>
        </w:rPr>
        <w:t>2.4.8谈判完成后，谈判小组应出具谈判情况记录表，谈判情况记录表需包含谈判内容、谈判意见、实质性变动内容等。</w:t>
      </w:r>
    </w:p>
    <w:p w14:paraId="1FD0C432" w14:textId="77777777" w:rsidR="003667A9" w:rsidRDefault="00000000">
      <w:pPr>
        <w:spacing w:line="360" w:lineRule="auto"/>
        <w:ind w:firstLineChars="200" w:firstLine="482"/>
        <w:rPr>
          <w:rFonts w:ascii="仿宋" w:eastAsia="仿宋" w:hAnsi="仿宋" w:cs="仿宋" w:hint="eastAsia"/>
          <w:sz w:val="24"/>
        </w:rPr>
      </w:pPr>
      <w:r>
        <w:rPr>
          <w:rFonts w:ascii="仿宋" w:eastAsia="仿宋" w:hAnsi="仿宋" w:cs="仿宋" w:hint="eastAsia"/>
          <w:b/>
          <w:sz w:val="24"/>
        </w:rPr>
        <w:t>2.5</w:t>
      </w:r>
      <w:r>
        <w:rPr>
          <w:rFonts w:ascii="仿宋" w:eastAsia="仿宋" w:hAnsi="仿宋" w:cs="仿宋" w:hint="eastAsia"/>
          <w:sz w:val="24"/>
        </w:rPr>
        <w:t>最后报价。</w:t>
      </w:r>
    </w:p>
    <w:p w14:paraId="27037C6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2.5.1谈判文件能够详细列明采购标的的技术、服务要求的，谈判结束后，谈判小组应当要求所有实质性响应的供应商在规定时间内提交最后报价，提交最后报价的供应商不得少于3家。或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4BC8EEE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2.5.2谈判结束后，谈判小组应当要求所有实质性响应的供应商在规定时间内提交最后报价。两轮（若有）以上报价的，供应商在未提高响应文件中承诺的产品及其服务质量的情况下，其最后报价不得高于对该项目之前的报价，否则，谈判小组应当对其响应文件按无效处理，并书面告知供应商，说明理由。</w:t>
      </w:r>
    </w:p>
    <w:p w14:paraId="76832D66"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2.5.3供应商最后报价应当由法定代表人/主要负责人/本人或其授权代表签字确认或加盖公章。最后报价是供应商响应文件的有效组成部分。</w:t>
      </w:r>
    </w:p>
    <w:p w14:paraId="21719572"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1D7F05C4"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2.6 谈判</w:t>
      </w:r>
      <w:proofErr w:type="gramEnd"/>
      <w:r>
        <w:rPr>
          <w:rFonts w:ascii="仿宋" w:eastAsia="仿宋" w:hAnsi="仿宋" w:cs="仿宋" w:hint="eastAsia"/>
          <w:sz w:val="24"/>
        </w:rPr>
        <w:t>小组复核。供应商最后报价结束后，谈判小组应当进行评审复核，对拟推荐为成交候选供应商的、报价最低的、供应商资格审查未通过的、供应商响应文件作无效处</w:t>
      </w:r>
      <w:r>
        <w:rPr>
          <w:rFonts w:ascii="仿宋" w:eastAsia="仿宋" w:hAnsi="仿宋" w:cs="仿宋" w:hint="eastAsia"/>
          <w:sz w:val="24"/>
        </w:rPr>
        <w:lastRenderedPageBreak/>
        <w:t>理的重点复核。</w:t>
      </w:r>
    </w:p>
    <w:p w14:paraId="2D0CF164" w14:textId="0E585A26"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2.7推荐成交候选供应商。谈判小组复核后，应当按照供应商的报价由低到高顺序推荐3家以上成交候选供应商，并编写谈判报告。</w:t>
      </w:r>
      <w:r w:rsidR="0026496B">
        <w:rPr>
          <w:rFonts w:ascii="仿宋" w:eastAsia="仿宋" w:hAnsi="仿宋" w:cs="仿宋" w:hint="eastAsia"/>
          <w:sz w:val="24"/>
        </w:rPr>
        <w:t>谈判小组</w:t>
      </w:r>
      <w:r w:rsidR="0026496B" w:rsidRPr="0026496B">
        <w:rPr>
          <w:rFonts w:ascii="仿宋" w:eastAsia="仿宋" w:hAnsi="仿宋" w:cs="仿宋"/>
          <w:sz w:val="24"/>
        </w:rPr>
        <w:t>按标包1、标包2的顺序依次评审。已被推荐为标包1第一中标候选人的投标人，在标包2中不再被推荐为中标候选人，标包2按排序依次递补推荐。</w:t>
      </w:r>
      <w:r>
        <w:rPr>
          <w:rFonts w:ascii="仿宋" w:eastAsia="仿宋" w:hAnsi="仿宋" w:cs="仿宋" w:hint="eastAsia"/>
          <w:sz w:val="24"/>
        </w:rPr>
        <w:t>供应商报价相同情况处理意见：</w:t>
      </w:r>
    </w:p>
    <w:p w14:paraId="6495643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2.7.1供应商报价相同的，以不含税报价低的优先；</w:t>
      </w:r>
    </w:p>
    <w:p w14:paraId="5232787B" w14:textId="77777777" w:rsidR="003667A9" w:rsidRDefault="00000000">
      <w:pPr>
        <w:pStyle w:val="a9"/>
        <w:ind w:firstLineChars="200" w:firstLine="480"/>
        <w:rPr>
          <w:rFonts w:ascii="仿宋" w:eastAsia="仿宋" w:hAnsi="仿宋" w:cs="仿宋" w:hint="eastAsia"/>
          <w:sz w:val="24"/>
        </w:rPr>
      </w:pPr>
      <w:r>
        <w:rPr>
          <w:rFonts w:ascii="仿宋" w:eastAsia="仿宋" w:hAnsi="仿宋" w:cs="仿宋" w:hint="eastAsia"/>
          <w:sz w:val="24"/>
        </w:rPr>
        <w:t>2.7.2不含税报价相同的，由谈判小组采取公平择优的方式依次优先推荐供应商。</w:t>
      </w:r>
    </w:p>
    <w:p w14:paraId="7544F31A"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2.8采购代理机构现场复核评审结果。</w:t>
      </w:r>
    </w:p>
    <w:p w14:paraId="712F264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2.8.1推荐成交候选供应商后，谈判小组拟出具谈判报告前，采购代理机构应当组织2名以上的本单位工作人员，在采购现场监督人员的监督之下，依据有关的法律制度和谈判文件对评审结果进行复核，出具复核报告，存在资格性审查认定错误的，采购代理机构应当根据情况书面建议谈判小组现场修改评审结果。由谈判小组自主决定是否采纳采购代理机构的书面建议，并承担独立评审责任。谈判小组采纳采购代理机构书面建议的，应当按照规定现场修改评审结果或者重新评审，并在谈判报告中详细记载有关事宜；不采纳采购代理机构书面建议的，应当书面说明理由。采购人/采购代理机构书面建议未被谈判小组采纳的，应当接照规定程序要求继续组织实施采购活动，不得擅自中止采购活动。采购代理机构认为谈判小组评审结果不合法的，应当书面报告采购项目同级财政部门。</w:t>
      </w:r>
    </w:p>
    <w:p w14:paraId="38DC591F" w14:textId="77777777" w:rsidR="003667A9" w:rsidRDefault="00000000">
      <w:pPr>
        <w:spacing w:line="360" w:lineRule="auto"/>
        <w:rPr>
          <w:rFonts w:ascii="仿宋" w:eastAsia="仿宋" w:hAnsi="仿宋" w:cs="仿宋" w:hint="eastAsia"/>
          <w:sz w:val="24"/>
        </w:rPr>
      </w:pPr>
      <w:r>
        <w:rPr>
          <w:rFonts w:ascii="仿宋" w:eastAsia="仿宋" w:hAnsi="仿宋" w:cs="仿宋" w:hint="eastAsia"/>
          <w:sz w:val="24"/>
        </w:rPr>
        <w:t>采购人/采购代理机构复核过程中，谈判小组成员不得离开评审现场。</w:t>
      </w:r>
    </w:p>
    <w:p w14:paraId="7853C051"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2.8.2有下列情形之一的，不得现场修改评审结果：</w:t>
      </w:r>
    </w:p>
    <w:p w14:paraId="4005DD42"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（1）谈判小组已经出具谈判报告并且离开评审现场的；</w:t>
      </w:r>
    </w:p>
    <w:p w14:paraId="3C06144E"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（2）采购代理机构现场复核时，复核工作人员数量不足的；</w:t>
      </w:r>
    </w:p>
    <w:p w14:paraId="5045BA51"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（3）采购代理机构现场复核时，没有采购监督人员现场监督的；</w:t>
      </w:r>
    </w:p>
    <w:p w14:paraId="1E09A84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（4）采购代理机构现场复核内容超出规定范围的；</w:t>
      </w:r>
    </w:p>
    <w:p w14:paraId="738A0A2D"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（5）采购代理机构未提供书面建议的。</w:t>
      </w:r>
    </w:p>
    <w:p w14:paraId="11B564C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2.9编写谈判报告。谈判小组推荐成交候选供应商后，应向采购代理机构出具谈判报告。谈判报告应当包括以下主要内容：</w:t>
      </w:r>
    </w:p>
    <w:p w14:paraId="76E6CBB9"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（1）邀请供应商参加采购活动的具体方式和相关情况，以及参加采购活动的供应商名单；</w:t>
      </w:r>
    </w:p>
    <w:p w14:paraId="0F227E55"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（2）评审日期和地点，谈判小组、询价小组成员名单；</w:t>
      </w:r>
    </w:p>
    <w:p w14:paraId="39553BC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（3）评审情况记录和说明，包括对供应商的资格审查情况、供应商响应文件审查情况、谈判情况、报价情况等；</w:t>
      </w:r>
    </w:p>
    <w:p w14:paraId="15E2096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lastRenderedPageBreak/>
        <w:t>（4）推荐的成交候选人的名单及理由。</w:t>
      </w:r>
    </w:p>
    <w:p w14:paraId="1B903174"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谈判报告应当由谈判小组全体人员签字认可。谈判小组成员对谈判报告有异议的，谈判小组按照少数服从多数的原则推荐成交候选供应商，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14:paraId="05C5F1F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2.10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在谈判报告中予以反映。</w:t>
      </w:r>
    </w:p>
    <w:p w14:paraId="15E0DE9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2.11供应商澄清、说明</w:t>
      </w:r>
    </w:p>
    <w:p w14:paraId="6EC6EC83"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2.11.1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06C524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2.11.2谈判小组要求供应商澄清、说明或者更正响应文件应当以书面形式作出。供应商的澄清、说明或者更正应当由法定代表人/主要负责人/本人或其授权代表签字或者加盖公章。</w:t>
      </w:r>
    </w:p>
    <w:p w14:paraId="369C5A69"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2.12终止谈判采购活动。</w:t>
      </w:r>
    </w:p>
    <w:p w14:paraId="27453CF9"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出现下列情形之一的，采购人或者采购代理机构应当终止竞争性谈判采购活动，发布项目终止公告并说明原因，重新开展采购活动：</w:t>
      </w:r>
    </w:p>
    <w:p w14:paraId="2640D33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（1）因情况变化，不再符合规定的竞争性谈判采购人式适用情形的；</w:t>
      </w:r>
    </w:p>
    <w:p w14:paraId="1FF44FC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（2）出现影响采购公正的违法、违规行为的；</w:t>
      </w:r>
    </w:p>
    <w:p w14:paraId="7AA675B6"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（3）在采购过程中符合要求的供应商或者报价未超过采购预算的供应商不足3家的。</w:t>
      </w:r>
    </w:p>
    <w:p w14:paraId="5EFECC30" w14:textId="77777777" w:rsidR="003667A9" w:rsidRDefault="00000000">
      <w:pPr>
        <w:spacing w:line="360" w:lineRule="auto"/>
        <w:rPr>
          <w:rFonts w:ascii="仿宋" w:eastAsia="仿宋" w:hAnsi="仿宋" w:cs="仿宋" w:hint="eastAsia"/>
          <w:b/>
          <w:sz w:val="24"/>
        </w:rPr>
      </w:pPr>
      <w:r>
        <w:rPr>
          <w:rFonts w:ascii="仿宋" w:eastAsia="仿宋" w:hAnsi="仿宋" w:cs="仿宋" w:hint="eastAsia"/>
          <w:b/>
          <w:sz w:val="24"/>
        </w:rPr>
        <w:t>3．谈判纪律及注意事项</w:t>
      </w:r>
    </w:p>
    <w:p w14:paraId="6FEC3E0D"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3.1谈判小组内部讨论的情况和意见必须保密，任何人不得以任何形式透露给供应商或与供应商有关的单位或个人。</w:t>
      </w:r>
    </w:p>
    <w:p w14:paraId="55157926"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3.2在谈判过程中，供应商不得以任何形式对谈判小组成员进行旨在影响谈判结果的私下接触，否则将取消其参与谈判的资格。</w:t>
      </w:r>
    </w:p>
    <w:p w14:paraId="33D58D88"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3.3对各供应商的商业秘密，谈判小组成员应予以保密，不得泄露给其他供应商。</w:t>
      </w:r>
    </w:p>
    <w:p w14:paraId="22A3755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3.4谈判小组独立评判，推荐成交候选人，并写出书面报告。</w:t>
      </w:r>
    </w:p>
    <w:p w14:paraId="73DA849E"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lastRenderedPageBreak/>
        <w:t>3.5谈判小组可根据需要对供应商进行实地考察。</w:t>
      </w:r>
    </w:p>
    <w:p w14:paraId="211E89B3"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4.确定成交供应商</w:t>
      </w:r>
    </w:p>
    <w:p w14:paraId="2B956BE0"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4.1 采购</w:t>
      </w:r>
      <w:proofErr w:type="gramEnd"/>
      <w:r>
        <w:rPr>
          <w:rFonts w:ascii="仿宋" w:eastAsia="仿宋" w:hAnsi="仿宋" w:cs="仿宋" w:hint="eastAsia"/>
          <w:sz w:val="24"/>
        </w:rPr>
        <w:t>代理机构应当在评审结束后2个工作日内将评审报告送采购人确认；</w:t>
      </w:r>
      <w:bookmarkStart w:id="204" w:name="_Toc430773925"/>
      <w:bookmarkStart w:id="205" w:name="_Toc101174147"/>
      <w:bookmarkStart w:id="206" w:name="_Toc101338360"/>
      <w:bookmarkStart w:id="207" w:name="_Toc209847066"/>
      <w:bookmarkStart w:id="208" w:name="_Toc101250642"/>
    </w:p>
    <w:p w14:paraId="1E582DAB"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4.2 采购</w:t>
      </w:r>
      <w:proofErr w:type="gramEnd"/>
      <w:r>
        <w:rPr>
          <w:rFonts w:ascii="仿宋" w:eastAsia="仿宋" w:hAnsi="仿宋" w:cs="仿宋" w:hint="eastAsia"/>
          <w:sz w:val="24"/>
        </w:rPr>
        <w:t>人应当在收到评审报告后5个工作日内，从评审报告提出的成交候选人中，根据质量和服务均能满足</w:t>
      </w:r>
      <w:r>
        <w:rPr>
          <w:rFonts w:ascii="仿宋" w:eastAsia="仿宋" w:hAnsi="仿宋" w:cs="仿宋" w:hint="eastAsia"/>
          <w:bCs/>
          <w:sz w:val="24"/>
        </w:rPr>
        <w:t>谈判</w:t>
      </w:r>
      <w:r>
        <w:rPr>
          <w:rFonts w:ascii="仿宋" w:eastAsia="仿宋" w:hAnsi="仿宋" w:cs="仿宋" w:hint="eastAsia"/>
          <w:sz w:val="24"/>
        </w:rPr>
        <w:t>文件实质性响应要求且最后报价最低的原则确定成交供应商。</w:t>
      </w:r>
      <w:bookmarkEnd w:id="204"/>
      <w:bookmarkEnd w:id="205"/>
      <w:bookmarkEnd w:id="206"/>
      <w:bookmarkEnd w:id="207"/>
      <w:bookmarkEnd w:id="208"/>
    </w:p>
    <w:p w14:paraId="37DCC2ED"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5.成交通知书</w:t>
      </w:r>
    </w:p>
    <w:p w14:paraId="2B2ED4B7"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5.1 成交</w:t>
      </w:r>
      <w:proofErr w:type="gramEnd"/>
      <w:r>
        <w:rPr>
          <w:rFonts w:ascii="仿宋" w:eastAsia="仿宋" w:hAnsi="仿宋" w:cs="仿宋" w:hint="eastAsia"/>
          <w:sz w:val="24"/>
        </w:rPr>
        <w:t>通知书为签订采购合同的依据之一，是合同的有效组成部分。</w:t>
      </w:r>
    </w:p>
    <w:p w14:paraId="3EA3496C"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5.2 采购</w:t>
      </w:r>
      <w:proofErr w:type="gramEnd"/>
      <w:r>
        <w:rPr>
          <w:rFonts w:ascii="仿宋" w:eastAsia="仿宋" w:hAnsi="仿宋" w:cs="仿宋" w:hint="eastAsia"/>
          <w:sz w:val="24"/>
        </w:rPr>
        <w:t>人按符合采购需求的合格供应商确定成交供应商，确定成交供应商后2个工作日内，采购代理机构在“采购与招标网、成都市社区保障资金E管家”上公示成交结果，由采购代理机构按照相关法律法规向成交供应商发出成交通知书。</w:t>
      </w:r>
    </w:p>
    <w:p w14:paraId="19447F04"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5.3 成交</w:t>
      </w:r>
      <w:proofErr w:type="gramEnd"/>
      <w:r>
        <w:rPr>
          <w:rFonts w:ascii="仿宋" w:eastAsia="仿宋" w:hAnsi="仿宋" w:cs="仿宋" w:hint="eastAsia"/>
          <w:sz w:val="24"/>
        </w:rPr>
        <w:t>通知书将作为签订合同的依据。成交通知书对采购人和成交供应商均具有法律效力。成交通知书发出后，采购人改变成交结果或成交供应商无正当理由放弃成交项目的，应当依法承担相关责任。</w:t>
      </w:r>
    </w:p>
    <w:p w14:paraId="73C97A91"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5.4 采购</w:t>
      </w:r>
      <w:proofErr w:type="gramEnd"/>
      <w:r>
        <w:rPr>
          <w:rFonts w:ascii="仿宋" w:eastAsia="仿宋" w:hAnsi="仿宋" w:cs="仿宋" w:hint="eastAsia"/>
          <w:sz w:val="24"/>
        </w:rPr>
        <w:t>人和采购代理机构不对成交或未成交原因作出解释，也不退还响应</w:t>
      </w:r>
    </w:p>
    <w:p w14:paraId="136FFCC6" w14:textId="77777777" w:rsidR="003667A9" w:rsidRDefault="00000000">
      <w:pPr>
        <w:spacing w:line="360" w:lineRule="auto"/>
        <w:rPr>
          <w:rFonts w:ascii="仿宋" w:eastAsia="仿宋" w:hAnsi="仿宋" w:cs="仿宋" w:hint="eastAsia"/>
          <w:sz w:val="24"/>
        </w:rPr>
      </w:pPr>
      <w:r>
        <w:rPr>
          <w:rFonts w:ascii="仿宋" w:eastAsia="仿宋" w:hAnsi="仿宋" w:cs="仿宋" w:hint="eastAsia"/>
          <w:sz w:val="24"/>
        </w:rPr>
        <w:t>文件。</w:t>
      </w:r>
    </w:p>
    <w:p w14:paraId="4A40E137" w14:textId="77777777" w:rsidR="003667A9" w:rsidRDefault="00000000">
      <w:pPr>
        <w:spacing w:line="360" w:lineRule="auto"/>
        <w:rPr>
          <w:rFonts w:ascii="仿宋" w:eastAsia="仿宋" w:hAnsi="仿宋" w:cs="仿宋" w:hint="eastAsia"/>
          <w:b/>
          <w:sz w:val="24"/>
        </w:rPr>
      </w:pPr>
      <w:r>
        <w:rPr>
          <w:rFonts w:ascii="仿宋" w:eastAsia="仿宋" w:hAnsi="仿宋" w:cs="仿宋" w:hint="eastAsia"/>
          <w:b/>
          <w:sz w:val="24"/>
        </w:rPr>
        <w:t>6.谈判小组在采购活动中承担以下义务：</w:t>
      </w:r>
    </w:p>
    <w:p w14:paraId="360CD80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（一）遵守评审工作纪律；</w:t>
      </w:r>
    </w:p>
    <w:p w14:paraId="25C8E86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（二）按照客观、公正、审慎的原则，根据谈判文件规定的评审程序、评审方法和评审标准进行独立评审；</w:t>
      </w:r>
    </w:p>
    <w:p w14:paraId="2788790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（三）不得泄露评审文件、评审情况和在评审过程中获悉的商业秘密；</w:t>
      </w:r>
    </w:p>
    <w:p w14:paraId="3998EC6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（四）及时向财政部门报告评审过程中发现的采购人、采购代理机构向评审专家做倾向性、误导性的解释或者说明，以及供应商行贿、提供虚假材料或者串通等违法行为；</w:t>
      </w:r>
    </w:p>
    <w:p w14:paraId="3AB2B903"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（五）发现谈判文件内容违反国家有关强制性规定或者谈判文件存在歧义、重大缺陷导致评审工作无法进行时，停止评审并向采购人或者采购代理机构书面说明情况；</w:t>
      </w:r>
    </w:p>
    <w:p w14:paraId="75707065"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（六）及时向财政、监察等部门举报在评审过程中受到非法干预的情况；</w:t>
      </w:r>
    </w:p>
    <w:p w14:paraId="7594B764"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（七）配合答复处理供应商的询问、质疑和投诉等事项；</w:t>
      </w:r>
    </w:p>
    <w:p w14:paraId="654C7C53"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（八）法律、法规和规章规定的其他义务。</w:t>
      </w:r>
    </w:p>
    <w:p w14:paraId="424A65E0" w14:textId="77777777" w:rsidR="003667A9" w:rsidRDefault="00000000">
      <w:pPr>
        <w:spacing w:line="360" w:lineRule="auto"/>
        <w:rPr>
          <w:rFonts w:ascii="仿宋" w:eastAsia="仿宋" w:hAnsi="仿宋" w:cs="仿宋" w:hint="eastAsia"/>
          <w:b/>
          <w:sz w:val="24"/>
        </w:rPr>
      </w:pPr>
      <w:r>
        <w:rPr>
          <w:rFonts w:ascii="仿宋" w:eastAsia="仿宋" w:hAnsi="仿宋" w:cs="仿宋" w:hint="eastAsia"/>
          <w:b/>
          <w:sz w:val="24"/>
        </w:rPr>
        <w:t>7.评审专家在采购活动中应当遵守以下工作纪律：</w:t>
      </w:r>
    </w:p>
    <w:p w14:paraId="3B33278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（一）不得参加与自己有《中华人民共和国政府采购法实施条例》第九条规定的利害关系的采购项目的评标活动。发现参加了与自己有利害关系的评审活动，须主动提出回避，</w:t>
      </w:r>
      <w:r>
        <w:rPr>
          <w:rFonts w:ascii="仿宋" w:eastAsia="仿宋" w:hAnsi="仿宋" w:cs="仿宋" w:hint="eastAsia"/>
          <w:sz w:val="24"/>
        </w:rPr>
        <w:lastRenderedPageBreak/>
        <w:t>退出评审；</w:t>
      </w:r>
    </w:p>
    <w:p w14:paraId="3480482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（二）评审前，应当将通讯工具或者相关电子设备交由采购代理机构统一保管；</w:t>
      </w:r>
    </w:p>
    <w:p w14:paraId="385BC48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（三）评审过程中，不得与外界联系，因发生不可预见情况，确实需要与外界联系的，应当在监督人员监督之下办理；</w:t>
      </w:r>
    </w:p>
    <w:p w14:paraId="33900F4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四）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14:paraId="38A78152"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（五）在评审过程中和评审结束后，不得记录、复制或带走任何评审资料，不得向外界透露评审内容；</w:t>
      </w:r>
    </w:p>
    <w:p w14:paraId="0D18EEC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（六）评审现场服从采购代理机构工作人员的管理，接受现场监督人员的合法监督；</w:t>
      </w:r>
    </w:p>
    <w:p w14:paraId="108DD0F1" w14:textId="77777777" w:rsidR="003667A9" w:rsidRDefault="00000000">
      <w:pPr>
        <w:spacing w:line="360" w:lineRule="auto"/>
        <w:ind w:firstLineChars="200" w:firstLine="480"/>
        <w:rPr>
          <w:rFonts w:ascii="宋体" w:hAnsi="宋体" w:hint="eastAsia"/>
          <w:sz w:val="24"/>
        </w:rPr>
      </w:pPr>
      <w:r>
        <w:rPr>
          <w:rFonts w:ascii="仿宋" w:eastAsia="仿宋" w:hAnsi="仿宋" w:cs="仿宋" w:hint="eastAsia"/>
          <w:sz w:val="24"/>
        </w:rPr>
        <w:t>（七）遵守有关廉洁自律规定，不得私下接触供应商，不得收受供应商及有关业务单位和个人的财物或好处，不得接受采购代理机构的请托。</w:t>
      </w:r>
    </w:p>
    <w:p w14:paraId="2B95764F" w14:textId="77777777" w:rsidR="003667A9" w:rsidRDefault="00000000">
      <w:pPr>
        <w:pStyle w:val="af9"/>
        <w:spacing w:before="0" w:after="0" w:line="360" w:lineRule="auto"/>
        <w:rPr>
          <w:rFonts w:ascii="仿宋" w:eastAsia="仿宋" w:hAnsi="仿宋" w:cs="仿宋" w:hint="eastAsia"/>
          <w:sz w:val="24"/>
          <w:szCs w:val="24"/>
        </w:rPr>
      </w:pPr>
      <w:r>
        <w:rPr>
          <w:rFonts w:ascii="宋体" w:hAnsi="宋体"/>
          <w:sz w:val="24"/>
        </w:rPr>
        <w:br w:type="page"/>
      </w:r>
      <w:bookmarkStart w:id="209" w:name="_Toc510440809"/>
      <w:bookmarkStart w:id="210" w:name="_Toc240382906"/>
      <w:bookmarkEnd w:id="119"/>
      <w:bookmarkEnd w:id="120"/>
      <w:bookmarkEnd w:id="121"/>
      <w:r>
        <w:rPr>
          <w:rFonts w:ascii="宋体" w:hAnsi="宋体" w:cs="宋体" w:hint="eastAsia"/>
        </w:rPr>
        <w:lastRenderedPageBreak/>
        <w:t>第八</w:t>
      </w:r>
      <w:proofErr w:type="gramStart"/>
      <w:r>
        <w:rPr>
          <w:rFonts w:ascii="宋体" w:hAnsi="宋体" w:cs="宋体" w:hint="eastAsia"/>
        </w:rPr>
        <w:t xml:space="preserve">章 </w:t>
      </w:r>
      <w:bookmarkStart w:id="211" w:name="_Toc520125268"/>
      <w:bookmarkStart w:id="212" w:name="_Toc4552"/>
      <w:bookmarkStart w:id="213" w:name="_Toc520369838"/>
      <w:bookmarkEnd w:id="209"/>
      <w:r>
        <w:rPr>
          <w:rFonts w:ascii="宋体" w:hAnsi="宋体" w:cs="宋体" w:hint="eastAsia"/>
        </w:rPr>
        <w:t>合同</w:t>
      </w:r>
      <w:proofErr w:type="gramEnd"/>
      <w:r>
        <w:rPr>
          <w:rFonts w:ascii="宋体" w:hAnsi="宋体" w:cs="宋体" w:hint="eastAsia"/>
        </w:rPr>
        <w:t>主要条款（仅供参考）</w:t>
      </w:r>
      <w:bookmarkEnd w:id="210"/>
    </w:p>
    <w:p w14:paraId="1FE8767D" w14:textId="77777777" w:rsidR="003667A9" w:rsidRDefault="003667A9">
      <w:pPr>
        <w:widowControl/>
        <w:ind w:firstLine="480"/>
        <w:jc w:val="left"/>
        <w:rPr>
          <w:rFonts w:ascii="仿宋" w:eastAsia="仿宋" w:hAnsi="仿宋" w:cs="仿宋" w:hint="eastAsia"/>
          <w:sz w:val="24"/>
        </w:rPr>
      </w:pPr>
    </w:p>
    <w:p w14:paraId="34165F52" w14:textId="77777777" w:rsidR="003667A9" w:rsidRDefault="00000000">
      <w:pPr>
        <w:snapToGrid w:val="0"/>
        <w:spacing w:line="276" w:lineRule="auto"/>
        <w:rPr>
          <w:rFonts w:ascii="仿宋" w:eastAsia="仿宋" w:hAnsi="仿宋" w:cs="仿宋" w:hint="eastAsia"/>
          <w:b/>
          <w:bCs/>
          <w:sz w:val="24"/>
        </w:rPr>
      </w:pPr>
      <w:r>
        <w:rPr>
          <w:rFonts w:ascii="仿宋" w:eastAsia="仿宋" w:hAnsi="仿宋" w:cs="仿宋" w:hint="eastAsia"/>
          <w:b/>
          <w:bCs/>
          <w:sz w:val="24"/>
        </w:rPr>
        <w:t xml:space="preserve">合同编号： </w:t>
      </w:r>
    </w:p>
    <w:p w14:paraId="59539252" w14:textId="77777777" w:rsidR="003667A9" w:rsidRDefault="00000000">
      <w:pPr>
        <w:snapToGrid w:val="0"/>
        <w:spacing w:line="276" w:lineRule="auto"/>
        <w:rPr>
          <w:rFonts w:ascii="仿宋" w:eastAsia="仿宋" w:hAnsi="仿宋" w:cs="仿宋" w:hint="eastAsia"/>
          <w:b/>
          <w:bCs/>
          <w:sz w:val="24"/>
        </w:rPr>
      </w:pPr>
      <w:r>
        <w:rPr>
          <w:rFonts w:ascii="仿宋" w:eastAsia="仿宋" w:hAnsi="仿宋" w:cs="仿宋" w:hint="eastAsia"/>
          <w:b/>
          <w:bCs/>
          <w:sz w:val="24"/>
        </w:rPr>
        <w:t>签订地点：</w:t>
      </w:r>
    </w:p>
    <w:p w14:paraId="76214334" w14:textId="77777777" w:rsidR="003667A9" w:rsidRDefault="00000000">
      <w:pPr>
        <w:snapToGrid w:val="0"/>
        <w:spacing w:line="276" w:lineRule="auto"/>
        <w:rPr>
          <w:rFonts w:ascii="仿宋" w:eastAsia="仿宋" w:hAnsi="仿宋" w:cs="仿宋" w:hint="eastAsia"/>
          <w:b/>
          <w:bCs/>
          <w:sz w:val="24"/>
        </w:rPr>
      </w:pPr>
      <w:r>
        <w:rPr>
          <w:rFonts w:ascii="仿宋" w:eastAsia="仿宋" w:hAnsi="仿宋" w:cs="仿宋" w:hint="eastAsia"/>
          <w:b/>
          <w:bCs/>
          <w:sz w:val="24"/>
        </w:rPr>
        <w:t>签订时间</w:t>
      </w:r>
      <w:proofErr w:type="gramStart"/>
      <w:r>
        <w:rPr>
          <w:rFonts w:ascii="仿宋" w:eastAsia="仿宋" w:hAnsi="仿宋" w:cs="仿宋" w:hint="eastAsia"/>
          <w:b/>
          <w:bCs/>
          <w:sz w:val="24"/>
        </w:rPr>
        <w:t>：      年   月   日</w:t>
      </w:r>
      <w:proofErr w:type="gramEnd"/>
      <w:r>
        <w:rPr>
          <w:rFonts w:ascii="仿宋" w:eastAsia="仿宋" w:hAnsi="仿宋" w:cs="仿宋" w:hint="eastAsia"/>
          <w:b/>
          <w:bCs/>
          <w:sz w:val="24"/>
        </w:rPr>
        <w:t>。</w:t>
      </w:r>
    </w:p>
    <w:p w14:paraId="751C25E9" w14:textId="77777777" w:rsidR="003667A9" w:rsidRDefault="00000000">
      <w:pPr>
        <w:snapToGrid w:val="0"/>
        <w:spacing w:line="276" w:lineRule="auto"/>
        <w:rPr>
          <w:rFonts w:ascii="仿宋" w:eastAsia="仿宋" w:hAnsi="仿宋" w:cs="仿宋" w:hint="eastAsia"/>
          <w:b/>
          <w:bCs/>
          <w:sz w:val="24"/>
          <w:u w:val="single"/>
        </w:rPr>
      </w:pPr>
      <w:r>
        <w:rPr>
          <w:rFonts w:ascii="仿宋" w:eastAsia="仿宋" w:hAnsi="仿宋" w:cs="仿宋" w:hint="eastAsia"/>
          <w:b/>
          <w:bCs/>
          <w:sz w:val="24"/>
        </w:rPr>
        <w:t>采购人（采购人）：</w:t>
      </w:r>
      <w:r>
        <w:rPr>
          <w:rFonts w:ascii="仿宋" w:eastAsia="仿宋" w:hAnsi="仿宋" w:cs="仿宋" w:hint="eastAsia"/>
          <w:b/>
          <w:bCs/>
          <w:sz w:val="24"/>
          <w:u w:val="single"/>
        </w:rPr>
        <w:t xml:space="preserve">                              </w:t>
      </w:r>
    </w:p>
    <w:p w14:paraId="53E75DF2" w14:textId="77777777" w:rsidR="003667A9" w:rsidRDefault="00000000">
      <w:pPr>
        <w:snapToGrid w:val="0"/>
        <w:spacing w:line="276" w:lineRule="auto"/>
        <w:rPr>
          <w:rFonts w:ascii="仿宋" w:eastAsia="仿宋" w:hAnsi="仿宋" w:cs="仿宋" w:hint="eastAsia"/>
          <w:sz w:val="24"/>
          <w:u w:val="single"/>
        </w:rPr>
      </w:pPr>
      <w:r>
        <w:rPr>
          <w:rFonts w:ascii="仿宋" w:eastAsia="仿宋" w:hAnsi="仿宋" w:cs="仿宋" w:hint="eastAsia"/>
          <w:b/>
          <w:bCs/>
          <w:sz w:val="24"/>
        </w:rPr>
        <w:t>比选申请人（比选申请人）：</w:t>
      </w:r>
      <w:r>
        <w:rPr>
          <w:rFonts w:ascii="仿宋" w:eastAsia="仿宋" w:hAnsi="仿宋" w:cs="仿宋" w:hint="eastAsia"/>
          <w:b/>
          <w:bCs/>
          <w:sz w:val="24"/>
          <w:u w:val="single"/>
        </w:rPr>
        <w:t xml:space="preserve">  </w:t>
      </w:r>
      <w:r>
        <w:rPr>
          <w:rFonts w:ascii="仿宋" w:eastAsia="仿宋" w:hAnsi="仿宋" w:cs="仿宋" w:hint="eastAsia"/>
          <w:sz w:val="24"/>
          <w:u w:val="single"/>
        </w:rPr>
        <w:t xml:space="preserve">                            </w:t>
      </w:r>
    </w:p>
    <w:p w14:paraId="6E0BE1F5" w14:textId="77777777" w:rsidR="003667A9" w:rsidRDefault="003667A9">
      <w:pPr>
        <w:snapToGrid w:val="0"/>
        <w:spacing w:line="276" w:lineRule="auto"/>
        <w:ind w:firstLineChars="200" w:firstLine="480"/>
        <w:rPr>
          <w:rFonts w:ascii="仿宋" w:eastAsia="仿宋" w:hAnsi="仿宋" w:cs="仿宋" w:hint="eastAsia"/>
          <w:sz w:val="24"/>
        </w:rPr>
      </w:pPr>
    </w:p>
    <w:p w14:paraId="58E85410" w14:textId="77777777" w:rsidR="003667A9" w:rsidRDefault="00000000">
      <w:pPr>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依据《中华人民共和国民法典》、《中华人民共和国政府采购法》与项目行业有关的法律法规，</w:t>
      </w:r>
      <w:proofErr w:type="gramStart"/>
      <w:r>
        <w:rPr>
          <w:rFonts w:ascii="仿宋" w:eastAsia="仿宋" w:hAnsi="仿宋" w:cs="仿宋" w:hint="eastAsia"/>
          <w:sz w:val="24"/>
        </w:rPr>
        <w:t>以及</w:t>
      </w:r>
      <w:r>
        <w:rPr>
          <w:rFonts w:ascii="仿宋" w:eastAsia="仿宋" w:hAnsi="仿宋" w:cs="仿宋" w:hint="eastAsia"/>
          <w:sz w:val="24"/>
          <w:u w:val="single"/>
        </w:rPr>
        <w:t xml:space="preserve">         </w:t>
      </w:r>
      <w:r>
        <w:rPr>
          <w:rFonts w:ascii="仿宋" w:eastAsia="仿宋" w:hAnsi="仿宋" w:cs="仿宋" w:hint="eastAsia"/>
          <w:sz w:val="24"/>
        </w:rPr>
        <w:t>采购</w:t>
      </w:r>
      <w:proofErr w:type="gramEnd"/>
      <w:r>
        <w:rPr>
          <w:rFonts w:ascii="仿宋" w:eastAsia="仿宋" w:hAnsi="仿宋" w:cs="仿宋" w:hint="eastAsia"/>
          <w:sz w:val="24"/>
        </w:rPr>
        <w:t>项目（采购项目编号</w:t>
      </w:r>
      <w:proofErr w:type="gramStart"/>
      <w:r>
        <w:rPr>
          <w:rFonts w:ascii="仿宋" w:eastAsia="仿宋" w:hAnsi="仿宋" w:cs="仿宋" w:hint="eastAsia"/>
          <w:sz w:val="24"/>
        </w:rPr>
        <w:t>：</w:t>
      </w:r>
      <w:r>
        <w:rPr>
          <w:rFonts w:ascii="仿宋" w:eastAsia="仿宋" w:hAnsi="仿宋" w:cs="仿宋" w:hint="eastAsia"/>
          <w:sz w:val="24"/>
          <w:u w:val="single"/>
        </w:rPr>
        <w:t xml:space="preserve">       </w:t>
      </w:r>
      <w:r>
        <w:rPr>
          <w:rFonts w:ascii="仿宋" w:eastAsia="仿宋" w:hAnsi="仿宋" w:cs="仿宋" w:hint="eastAsia"/>
          <w:sz w:val="24"/>
        </w:rPr>
        <w:t>）</w:t>
      </w:r>
      <w:proofErr w:type="gramEnd"/>
      <w:r>
        <w:rPr>
          <w:rFonts w:ascii="仿宋" w:eastAsia="仿宋" w:hAnsi="仿宋" w:cs="仿宋" w:hint="eastAsia"/>
          <w:sz w:val="24"/>
        </w:rPr>
        <w:t xml:space="preserve">的《比选文件》，比选申请人的《响应文件》及《成交通知书》，甲、乙双方同意签订本合同。详细技术说明及其他有关合同项目的特定信息由合同附件予以说明，合同附件及本项目的《比选文件》、《响应文件》、《成交通知书》等均为本合同的组成部分。 </w:t>
      </w:r>
    </w:p>
    <w:p w14:paraId="63EDBE8E" w14:textId="77777777" w:rsidR="003667A9" w:rsidRDefault="00000000">
      <w:pPr>
        <w:snapToGrid w:val="0"/>
        <w:spacing w:line="276" w:lineRule="auto"/>
        <w:outlineLvl w:val="1"/>
        <w:rPr>
          <w:rFonts w:ascii="仿宋" w:eastAsia="仿宋" w:hAnsi="仿宋" w:cs="仿宋" w:hint="eastAsia"/>
          <w:b/>
          <w:sz w:val="24"/>
        </w:rPr>
      </w:pPr>
      <w:bookmarkStart w:id="214" w:name="_Toc240382907"/>
      <w:r>
        <w:rPr>
          <w:rFonts w:ascii="仿宋" w:eastAsia="仿宋" w:hAnsi="仿宋" w:cs="仿宋" w:hint="eastAsia"/>
          <w:b/>
          <w:sz w:val="24"/>
        </w:rPr>
        <w:t>第一</w:t>
      </w:r>
      <w:proofErr w:type="gramStart"/>
      <w:r>
        <w:rPr>
          <w:rFonts w:ascii="仿宋" w:eastAsia="仿宋" w:hAnsi="仿宋" w:cs="仿宋" w:hint="eastAsia"/>
          <w:b/>
          <w:sz w:val="24"/>
        </w:rPr>
        <w:t>条 项目</w:t>
      </w:r>
      <w:proofErr w:type="gramEnd"/>
      <w:r>
        <w:rPr>
          <w:rFonts w:ascii="仿宋" w:eastAsia="仿宋" w:hAnsi="仿宋" w:cs="仿宋" w:hint="eastAsia"/>
          <w:b/>
          <w:sz w:val="24"/>
        </w:rPr>
        <w:t>基本情况</w:t>
      </w:r>
      <w:bookmarkEnd w:id="214"/>
    </w:p>
    <w:p w14:paraId="32B43823" w14:textId="77777777" w:rsidR="003667A9" w:rsidRDefault="00000000">
      <w:pPr>
        <w:snapToGrid w:val="0"/>
        <w:spacing w:line="276" w:lineRule="auto"/>
        <w:rPr>
          <w:rFonts w:ascii="仿宋" w:eastAsia="仿宋" w:hAnsi="仿宋" w:cs="仿宋" w:hint="eastAsia"/>
          <w:sz w:val="24"/>
          <w:u w:val="single"/>
        </w:rPr>
      </w:pPr>
      <w:r>
        <w:rPr>
          <w:rFonts w:ascii="仿宋" w:eastAsia="仿宋" w:hAnsi="仿宋" w:cs="仿宋" w:hint="eastAsia"/>
          <w:sz w:val="24"/>
        </w:rPr>
        <w:t xml:space="preserve">__________________________________________。 </w:t>
      </w:r>
    </w:p>
    <w:p w14:paraId="46DA556E" w14:textId="77777777" w:rsidR="003667A9" w:rsidRDefault="00000000">
      <w:pPr>
        <w:snapToGrid w:val="0"/>
        <w:spacing w:line="276" w:lineRule="auto"/>
        <w:outlineLvl w:val="1"/>
        <w:rPr>
          <w:rFonts w:ascii="仿宋" w:eastAsia="仿宋" w:hAnsi="仿宋" w:cs="仿宋" w:hint="eastAsia"/>
          <w:b/>
          <w:sz w:val="24"/>
        </w:rPr>
      </w:pPr>
      <w:bookmarkStart w:id="215" w:name="_Toc240382908"/>
      <w:r>
        <w:rPr>
          <w:rFonts w:ascii="仿宋" w:eastAsia="仿宋" w:hAnsi="仿宋" w:cs="仿宋" w:hint="eastAsia"/>
          <w:b/>
          <w:bCs/>
          <w:sz w:val="24"/>
        </w:rPr>
        <w:t>第二</w:t>
      </w:r>
      <w:proofErr w:type="gramStart"/>
      <w:r>
        <w:rPr>
          <w:rFonts w:ascii="仿宋" w:eastAsia="仿宋" w:hAnsi="仿宋" w:cs="仿宋" w:hint="eastAsia"/>
          <w:b/>
          <w:bCs/>
          <w:sz w:val="24"/>
        </w:rPr>
        <w:t xml:space="preserve">条 </w:t>
      </w:r>
      <w:r>
        <w:rPr>
          <w:rFonts w:ascii="仿宋" w:eastAsia="仿宋" w:hAnsi="仿宋" w:cs="仿宋" w:hint="eastAsia"/>
          <w:b/>
          <w:sz w:val="24"/>
        </w:rPr>
        <w:t>合同</w:t>
      </w:r>
      <w:proofErr w:type="gramEnd"/>
      <w:r>
        <w:rPr>
          <w:rFonts w:ascii="仿宋" w:eastAsia="仿宋" w:hAnsi="仿宋" w:cs="仿宋" w:hint="eastAsia"/>
          <w:b/>
          <w:sz w:val="24"/>
        </w:rPr>
        <w:t>期限</w:t>
      </w:r>
      <w:bookmarkEnd w:id="215"/>
    </w:p>
    <w:p w14:paraId="410C3813" w14:textId="77777777" w:rsidR="003667A9" w:rsidRDefault="00000000">
      <w:pPr>
        <w:snapToGrid w:val="0"/>
        <w:spacing w:line="276" w:lineRule="auto"/>
        <w:rPr>
          <w:rFonts w:ascii="仿宋" w:eastAsia="仿宋" w:hAnsi="仿宋" w:cs="仿宋" w:hint="eastAsia"/>
          <w:sz w:val="24"/>
        </w:rPr>
      </w:pPr>
      <w:bookmarkStart w:id="216" w:name="_Toc239233914"/>
      <w:bookmarkStart w:id="217" w:name="_Toc247334841"/>
      <w:bookmarkStart w:id="218" w:name="_Toc237145406"/>
      <w:bookmarkStart w:id="219" w:name="_Toc232492928"/>
      <w:bookmarkStart w:id="220" w:name="_Toc225244852"/>
      <w:bookmarkStart w:id="221" w:name="_Toc185395249"/>
      <w:bookmarkStart w:id="222" w:name="_Toc225670751"/>
      <w:bookmarkStart w:id="223" w:name="_Toc286993786"/>
      <w:bookmarkStart w:id="224" w:name="_Toc241833903"/>
      <w:bookmarkStart w:id="225" w:name="_Toc238984975"/>
      <w:bookmarkStart w:id="226" w:name="_Toc225654644"/>
      <w:bookmarkStart w:id="227" w:name="_Toc282696226"/>
      <w:bookmarkStart w:id="228" w:name="_Toc211911348"/>
      <w:bookmarkStart w:id="229" w:name="_Toc239568418"/>
      <w:bookmarkStart w:id="230" w:name="_Toc283019214"/>
      <w:bookmarkStart w:id="231" w:name="_Toc251768862"/>
      <w:bookmarkStart w:id="232" w:name="_Toc212019594"/>
      <w:bookmarkStart w:id="233" w:name="_Toc211854449"/>
      <w:r>
        <w:rPr>
          <w:rFonts w:ascii="仿宋" w:eastAsia="仿宋" w:hAnsi="仿宋" w:cs="仿宋" w:hint="eastAsia"/>
          <w:sz w:val="24"/>
        </w:rPr>
        <w:t>__________________________________________。</w:t>
      </w:r>
    </w:p>
    <w:p w14:paraId="0CD005F3" w14:textId="77777777" w:rsidR="003667A9" w:rsidRDefault="00000000">
      <w:pPr>
        <w:snapToGrid w:val="0"/>
        <w:spacing w:line="276" w:lineRule="auto"/>
        <w:outlineLvl w:val="1"/>
        <w:rPr>
          <w:rFonts w:ascii="仿宋" w:eastAsia="仿宋" w:hAnsi="仿宋" w:cs="仿宋" w:hint="eastAsia"/>
          <w:b/>
          <w:sz w:val="24"/>
        </w:rPr>
      </w:pPr>
      <w:bookmarkStart w:id="234" w:name="_Toc240382909"/>
      <w:r>
        <w:rPr>
          <w:rFonts w:ascii="仿宋" w:eastAsia="仿宋" w:hAnsi="仿宋" w:cs="仿宋" w:hint="eastAsia"/>
          <w:b/>
          <w:sz w:val="24"/>
        </w:rPr>
        <w:t>第三</w:t>
      </w:r>
      <w:proofErr w:type="gramStart"/>
      <w:r>
        <w:rPr>
          <w:rFonts w:ascii="仿宋" w:eastAsia="仿宋" w:hAnsi="仿宋" w:cs="仿宋" w:hint="eastAsia"/>
          <w:b/>
          <w:sz w:val="24"/>
        </w:rPr>
        <w:t>条 服务</w:t>
      </w:r>
      <w:proofErr w:type="gramEnd"/>
      <w:r>
        <w:rPr>
          <w:rFonts w:ascii="仿宋" w:eastAsia="仿宋" w:hAnsi="仿宋" w:cs="仿宋" w:hint="eastAsia"/>
          <w:b/>
          <w:sz w:val="24"/>
        </w:rPr>
        <w:t>内容与质量标准</w:t>
      </w:r>
      <w:bookmarkEnd w:id="234"/>
    </w:p>
    <w:p w14:paraId="2380F4F9" w14:textId="77777777" w:rsidR="003667A9" w:rsidRDefault="00000000">
      <w:pPr>
        <w:snapToGrid w:val="0"/>
        <w:spacing w:line="276" w:lineRule="auto"/>
        <w:rPr>
          <w:rFonts w:ascii="仿宋" w:eastAsia="仿宋" w:hAnsi="仿宋" w:cs="仿宋" w:hint="eastAsia"/>
          <w:sz w:val="24"/>
        </w:rPr>
      </w:pPr>
      <w:r>
        <w:rPr>
          <w:rFonts w:ascii="仿宋" w:eastAsia="仿宋" w:hAnsi="仿宋" w:cs="仿宋" w:hint="eastAsia"/>
          <w:sz w:val="24"/>
        </w:rPr>
        <w:t>__________________________________________。</w:t>
      </w:r>
    </w:p>
    <w:p w14:paraId="2542C90E" w14:textId="77777777" w:rsidR="003667A9" w:rsidRDefault="00000000">
      <w:pPr>
        <w:snapToGrid w:val="0"/>
        <w:spacing w:line="276" w:lineRule="auto"/>
        <w:outlineLvl w:val="1"/>
        <w:rPr>
          <w:rFonts w:ascii="仿宋" w:eastAsia="仿宋" w:hAnsi="仿宋" w:cs="仿宋" w:hint="eastAsia"/>
          <w:b/>
          <w:sz w:val="24"/>
        </w:rPr>
      </w:pPr>
      <w:bookmarkStart w:id="235" w:name="_Toc240382910"/>
      <w:r>
        <w:rPr>
          <w:rFonts w:ascii="仿宋" w:eastAsia="仿宋" w:hAnsi="仿宋" w:cs="仿宋" w:hint="eastAsia"/>
          <w:b/>
          <w:sz w:val="24"/>
        </w:rPr>
        <w:t>第四</w:t>
      </w:r>
      <w:proofErr w:type="gramStart"/>
      <w:r>
        <w:rPr>
          <w:rFonts w:ascii="仿宋" w:eastAsia="仿宋" w:hAnsi="仿宋" w:cs="仿宋" w:hint="eastAsia"/>
          <w:b/>
          <w:sz w:val="24"/>
        </w:rPr>
        <w:t>条 服务</w:t>
      </w:r>
      <w:proofErr w:type="gramEnd"/>
      <w:r>
        <w:rPr>
          <w:rFonts w:ascii="仿宋" w:eastAsia="仿宋" w:hAnsi="仿宋" w:cs="仿宋" w:hint="eastAsia"/>
          <w:b/>
          <w:sz w:val="24"/>
        </w:rPr>
        <w:t>费用及支付方式</w:t>
      </w:r>
      <w:bookmarkEnd w:id="235"/>
    </w:p>
    <w:p w14:paraId="0E27D456" w14:textId="77777777" w:rsidR="003667A9" w:rsidRDefault="00000000">
      <w:pPr>
        <w:snapToGrid w:val="0"/>
        <w:spacing w:line="276" w:lineRule="auto"/>
        <w:rPr>
          <w:rFonts w:ascii="仿宋" w:eastAsia="仿宋" w:hAnsi="仿宋" w:cs="仿宋" w:hint="eastAsia"/>
          <w:b/>
          <w:sz w:val="24"/>
        </w:rPr>
      </w:pPr>
      <w:r>
        <w:rPr>
          <w:rFonts w:ascii="仿宋" w:eastAsia="仿宋" w:hAnsi="仿宋" w:cs="仿宋" w:hint="eastAsia"/>
          <w:b/>
          <w:sz w:val="24"/>
        </w:rPr>
        <w:t>（一）本项目服务费用由以下组成：</w:t>
      </w:r>
    </w:p>
    <w:p w14:paraId="2909AE33" w14:textId="77777777" w:rsidR="003667A9" w:rsidRDefault="00000000">
      <w:pPr>
        <w:pStyle w:val="26"/>
        <w:spacing w:line="360" w:lineRule="auto"/>
        <w:ind w:firstLine="480"/>
        <w:rPr>
          <w:rFonts w:ascii="仿宋" w:eastAsia="仿宋" w:hAnsi="仿宋" w:cs="仿宋" w:hint="eastAsia"/>
        </w:rPr>
      </w:pPr>
      <w:r>
        <w:rPr>
          <w:rFonts w:ascii="仿宋" w:eastAsia="仿宋" w:hAnsi="仿宋" w:cs="仿宋" w:hint="eastAsia"/>
        </w:rPr>
        <w:t>1</w:t>
      </w:r>
      <w:proofErr w:type="gramStart"/>
      <w:r>
        <w:rPr>
          <w:rFonts w:ascii="仿宋" w:eastAsia="仿宋" w:hAnsi="仿宋" w:cs="仿宋" w:hint="eastAsia"/>
        </w:rPr>
        <w:t>、</w:t>
      </w:r>
      <w:r>
        <w:rPr>
          <w:rFonts w:ascii="仿宋" w:eastAsia="仿宋" w:hAnsi="仿宋" w:cs="仿宋" w:hint="eastAsia"/>
          <w:u w:val="single"/>
        </w:rPr>
        <w:t xml:space="preserve">            </w:t>
      </w:r>
      <w:r>
        <w:rPr>
          <w:rFonts w:ascii="仿宋" w:eastAsia="仿宋" w:hAnsi="仿宋" w:cs="仿宋" w:hint="eastAsia"/>
        </w:rPr>
        <w:t>万元</w:t>
      </w:r>
      <w:proofErr w:type="gramEnd"/>
      <w:r>
        <w:rPr>
          <w:rFonts w:ascii="仿宋" w:eastAsia="仿宋" w:hAnsi="仿宋" w:cs="仿宋" w:hint="eastAsia"/>
        </w:rPr>
        <w:t>；</w:t>
      </w:r>
    </w:p>
    <w:p w14:paraId="736CB4E3" w14:textId="77777777" w:rsidR="003667A9" w:rsidRDefault="00000000">
      <w:pPr>
        <w:pStyle w:val="26"/>
        <w:spacing w:line="360" w:lineRule="auto"/>
        <w:ind w:firstLine="480"/>
        <w:rPr>
          <w:rFonts w:ascii="仿宋" w:eastAsia="仿宋" w:hAnsi="仿宋" w:cs="仿宋" w:hint="eastAsia"/>
        </w:rPr>
      </w:pPr>
      <w:r>
        <w:rPr>
          <w:rFonts w:ascii="仿宋" w:eastAsia="仿宋" w:hAnsi="仿宋" w:cs="仿宋" w:hint="eastAsia"/>
        </w:rPr>
        <w:t>2</w:t>
      </w:r>
      <w:proofErr w:type="gramStart"/>
      <w:r>
        <w:rPr>
          <w:rFonts w:ascii="仿宋" w:eastAsia="仿宋" w:hAnsi="仿宋" w:cs="仿宋" w:hint="eastAsia"/>
        </w:rPr>
        <w:t>、</w:t>
      </w:r>
      <w:r>
        <w:rPr>
          <w:rFonts w:ascii="仿宋" w:eastAsia="仿宋" w:hAnsi="仿宋" w:cs="仿宋" w:hint="eastAsia"/>
          <w:u w:val="single"/>
        </w:rPr>
        <w:t xml:space="preserve">            </w:t>
      </w:r>
      <w:r>
        <w:rPr>
          <w:rFonts w:ascii="仿宋" w:eastAsia="仿宋" w:hAnsi="仿宋" w:cs="仿宋" w:hint="eastAsia"/>
        </w:rPr>
        <w:t>万元</w:t>
      </w:r>
      <w:proofErr w:type="gramEnd"/>
      <w:r>
        <w:rPr>
          <w:rFonts w:ascii="仿宋" w:eastAsia="仿宋" w:hAnsi="仿宋" w:cs="仿宋" w:hint="eastAsia"/>
        </w:rPr>
        <w:t>；</w:t>
      </w:r>
    </w:p>
    <w:p w14:paraId="2C646AEB" w14:textId="77777777" w:rsidR="003667A9" w:rsidRDefault="00000000">
      <w:pPr>
        <w:pStyle w:val="26"/>
        <w:spacing w:line="360" w:lineRule="auto"/>
        <w:ind w:firstLine="480"/>
        <w:rPr>
          <w:rFonts w:ascii="仿宋" w:eastAsia="仿宋" w:hAnsi="仿宋" w:cs="仿宋" w:hint="eastAsia"/>
        </w:rPr>
      </w:pPr>
      <w:r>
        <w:rPr>
          <w:rFonts w:ascii="仿宋" w:eastAsia="仿宋" w:hAnsi="仿宋" w:cs="仿宋" w:hint="eastAsia"/>
        </w:rPr>
        <w:t>……</w:t>
      </w:r>
    </w:p>
    <w:p w14:paraId="236675FD" w14:textId="77777777" w:rsidR="003667A9" w:rsidRDefault="00000000">
      <w:pPr>
        <w:tabs>
          <w:tab w:val="left" w:pos="780"/>
        </w:tabs>
        <w:snapToGrid w:val="0"/>
        <w:spacing w:line="276" w:lineRule="auto"/>
        <w:rPr>
          <w:rFonts w:ascii="仿宋" w:eastAsia="仿宋" w:hAnsi="仿宋" w:cs="仿宋" w:hint="eastAsia"/>
          <w:b/>
          <w:sz w:val="24"/>
        </w:rPr>
      </w:pPr>
      <w:r>
        <w:rPr>
          <w:rFonts w:ascii="仿宋" w:eastAsia="仿宋" w:hAnsi="仿宋" w:cs="仿宋" w:hint="eastAsia"/>
          <w:b/>
          <w:sz w:val="24"/>
        </w:rPr>
        <w:t>（二）服务费支付方式：</w:t>
      </w:r>
    </w:p>
    <w:p w14:paraId="2CC942BA" w14:textId="77777777" w:rsidR="003667A9" w:rsidRDefault="00000000">
      <w:pPr>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 xml:space="preserve"> __________________________________________。</w:t>
      </w:r>
    </w:p>
    <w:p w14:paraId="4011AEEA" w14:textId="77777777" w:rsidR="003667A9" w:rsidRDefault="00000000">
      <w:pPr>
        <w:snapToGrid w:val="0"/>
        <w:spacing w:line="276" w:lineRule="auto"/>
        <w:outlineLvl w:val="1"/>
        <w:rPr>
          <w:rFonts w:ascii="仿宋" w:eastAsia="仿宋" w:hAnsi="仿宋" w:cs="仿宋" w:hint="eastAsia"/>
          <w:b/>
          <w:sz w:val="24"/>
        </w:rPr>
      </w:pPr>
      <w:bookmarkStart w:id="236" w:name="_Toc240382911"/>
      <w:r>
        <w:rPr>
          <w:rFonts w:ascii="仿宋" w:eastAsia="仿宋" w:hAnsi="仿宋" w:cs="仿宋" w:hint="eastAsia"/>
          <w:b/>
          <w:sz w:val="24"/>
        </w:rPr>
        <w:t>第五条 知识产权</w:t>
      </w:r>
      <w:bookmarkEnd w:id="236"/>
    </w:p>
    <w:p w14:paraId="01701C94" w14:textId="77777777" w:rsidR="003667A9" w:rsidRDefault="00000000">
      <w:pPr>
        <w:tabs>
          <w:tab w:val="left" w:pos="144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比选申请人应保证所提供的服务或其任何一部分均不会侵犯任何第三方的专利权、商标权或著作权。</w:t>
      </w:r>
    </w:p>
    <w:p w14:paraId="45051DE0" w14:textId="77777777" w:rsidR="003667A9" w:rsidRDefault="00000000">
      <w:pPr>
        <w:snapToGrid w:val="0"/>
        <w:spacing w:line="276" w:lineRule="auto"/>
        <w:outlineLvl w:val="1"/>
        <w:rPr>
          <w:rFonts w:ascii="仿宋" w:eastAsia="仿宋" w:hAnsi="仿宋" w:cs="仿宋" w:hint="eastAsia"/>
          <w:b/>
          <w:sz w:val="24"/>
        </w:rPr>
      </w:pPr>
      <w:bookmarkStart w:id="237" w:name="_Toc240382912"/>
      <w:r>
        <w:rPr>
          <w:rFonts w:ascii="仿宋" w:eastAsia="仿宋" w:hAnsi="仿宋" w:cs="仿宋" w:hint="eastAsia"/>
          <w:b/>
          <w:sz w:val="24"/>
        </w:rPr>
        <w:t>第六</w:t>
      </w:r>
      <w:proofErr w:type="gramStart"/>
      <w:r>
        <w:rPr>
          <w:rFonts w:ascii="仿宋" w:eastAsia="仿宋" w:hAnsi="仿宋" w:cs="仿宋" w:hint="eastAsia"/>
          <w:b/>
          <w:sz w:val="24"/>
        </w:rPr>
        <w:t>条 无产</w:t>
      </w:r>
      <w:proofErr w:type="gramEnd"/>
      <w:r>
        <w:rPr>
          <w:rFonts w:ascii="仿宋" w:eastAsia="仿宋" w:hAnsi="仿宋" w:cs="仿宋" w:hint="eastAsia"/>
          <w:b/>
          <w:sz w:val="24"/>
        </w:rPr>
        <w:t>权瑕疵条款</w:t>
      </w:r>
      <w:bookmarkEnd w:id="237"/>
    </w:p>
    <w:p w14:paraId="7057F87C" w14:textId="77777777" w:rsidR="003667A9" w:rsidRDefault="00000000">
      <w:pPr>
        <w:tabs>
          <w:tab w:val="left" w:pos="144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比选申请人保证所提供的服务的所有权完全属于比选申请人且无任何抵押、查封等产权瑕疵。如有产权瑕疵的，视为比选申请人违约。比选申请人应负担由此而产生的一切损失。</w:t>
      </w:r>
    </w:p>
    <w:p w14:paraId="79E497BE" w14:textId="77777777" w:rsidR="003667A9" w:rsidRDefault="00000000">
      <w:pPr>
        <w:snapToGrid w:val="0"/>
        <w:spacing w:line="276" w:lineRule="auto"/>
        <w:outlineLvl w:val="1"/>
        <w:rPr>
          <w:rFonts w:ascii="仿宋" w:eastAsia="仿宋" w:hAnsi="仿宋" w:cs="仿宋" w:hint="eastAsia"/>
          <w:b/>
          <w:sz w:val="24"/>
        </w:rPr>
      </w:pPr>
      <w:bookmarkStart w:id="238" w:name="_Toc240382913"/>
      <w:r>
        <w:rPr>
          <w:rFonts w:ascii="仿宋" w:eastAsia="仿宋" w:hAnsi="仿宋" w:cs="仿宋" w:hint="eastAsia"/>
          <w:b/>
          <w:sz w:val="24"/>
        </w:rPr>
        <w:t>第七</w:t>
      </w:r>
      <w:proofErr w:type="gramStart"/>
      <w:r>
        <w:rPr>
          <w:rFonts w:ascii="仿宋" w:eastAsia="仿宋" w:hAnsi="仿宋" w:cs="仿宋" w:hint="eastAsia"/>
          <w:b/>
          <w:sz w:val="24"/>
        </w:rPr>
        <w:t>条 履约保证金</w:t>
      </w:r>
      <w:bookmarkEnd w:id="238"/>
      <w:proofErr w:type="gramEnd"/>
    </w:p>
    <w:p w14:paraId="519E470A"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w:t>
      </w:r>
      <w:r>
        <w:rPr>
          <w:rFonts w:ascii="仿宋" w:eastAsia="仿宋" w:hAnsi="仿宋" w:cs="仿宋" w:hint="eastAsia"/>
          <w:sz w:val="24"/>
          <w:lang w:val="zh-CN"/>
        </w:rPr>
        <w:t>金额：</w:t>
      </w:r>
      <w:r>
        <w:rPr>
          <w:rFonts w:ascii="仿宋" w:eastAsia="仿宋" w:hAnsi="仿宋" w:cs="仿宋" w:hint="eastAsia"/>
          <w:sz w:val="24"/>
          <w:u w:val="single"/>
        </w:rPr>
        <w:t xml:space="preserve">              </w:t>
      </w:r>
      <w:proofErr w:type="gramStart"/>
      <w:r>
        <w:rPr>
          <w:rFonts w:ascii="仿宋" w:eastAsia="仿宋" w:hAnsi="仿宋" w:cs="仿宋" w:hint="eastAsia"/>
          <w:sz w:val="24"/>
          <w:u w:val="single"/>
        </w:rPr>
        <w:t xml:space="preserve"> </w:t>
      </w:r>
      <w:r>
        <w:rPr>
          <w:rFonts w:ascii="仿宋" w:eastAsia="仿宋" w:hAnsi="仿宋" w:cs="仿宋" w:hint="eastAsia"/>
          <w:bCs/>
          <w:sz w:val="24"/>
        </w:rPr>
        <w:t>。</w:t>
      </w:r>
      <w:proofErr w:type="gramEnd"/>
    </w:p>
    <w:p w14:paraId="40181D94"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2、履约保证金退还方式及时间：</w:t>
      </w:r>
      <w:r>
        <w:rPr>
          <w:rFonts w:ascii="仿宋" w:eastAsia="仿宋" w:hAnsi="仿宋" w:cs="仿宋" w:hint="eastAsia"/>
          <w:bCs/>
          <w:sz w:val="24"/>
          <w:u w:val="single"/>
        </w:rPr>
        <w:t xml:space="preserve">                              </w:t>
      </w:r>
      <w:proofErr w:type="gramStart"/>
      <w:r>
        <w:rPr>
          <w:rFonts w:ascii="仿宋" w:eastAsia="仿宋" w:hAnsi="仿宋" w:cs="仿宋" w:hint="eastAsia"/>
          <w:bCs/>
          <w:sz w:val="24"/>
          <w:u w:val="single"/>
        </w:rPr>
        <w:t xml:space="preserve"> </w:t>
      </w:r>
      <w:r>
        <w:rPr>
          <w:rFonts w:ascii="仿宋" w:eastAsia="仿宋" w:hAnsi="仿宋" w:cs="仿宋" w:hint="eastAsia"/>
          <w:bCs/>
          <w:sz w:val="24"/>
        </w:rPr>
        <w:t>。</w:t>
      </w:r>
      <w:proofErr w:type="gramEnd"/>
    </w:p>
    <w:p w14:paraId="78339386"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3、履约保证金不予退还情形：</w:t>
      </w:r>
    </w:p>
    <w:p w14:paraId="6DAF76EF"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 xml:space="preserve">    （1）比选申请人不履行与采购人订立的合同的，给采购人造成的损失超过履约保证金数额的，还应当对超过部分予以赔偿；</w:t>
      </w:r>
    </w:p>
    <w:p w14:paraId="7F72A761"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lastRenderedPageBreak/>
        <w:t xml:space="preserve">    （2）项目验收结果不合格的；</w:t>
      </w:r>
    </w:p>
    <w:p w14:paraId="6C8C3E7B"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 xml:space="preserve">    （3）其他违反国家相关法律法规的情形；</w:t>
      </w:r>
    </w:p>
    <w:p w14:paraId="5B45D377"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 xml:space="preserve">    （4）采购文件中规定不予退还的情形。</w:t>
      </w:r>
    </w:p>
    <w:p w14:paraId="20CE73E5"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
          <w:sz w:val="24"/>
        </w:rPr>
      </w:pPr>
      <w:r>
        <w:rPr>
          <w:rFonts w:ascii="仿宋" w:eastAsia="仿宋" w:hAnsi="仿宋" w:cs="仿宋" w:hint="eastAsia"/>
          <w:bCs/>
          <w:sz w:val="24"/>
        </w:rPr>
        <w:t>4、履约保证金不予退还的，将按照有关规定上缴国库。逾期退还履约保证金的，将依法承担法律责任。</w:t>
      </w:r>
    </w:p>
    <w:p w14:paraId="2B40CEBE" w14:textId="77777777" w:rsidR="003667A9" w:rsidRDefault="00000000">
      <w:pPr>
        <w:snapToGrid w:val="0"/>
        <w:spacing w:line="276" w:lineRule="auto"/>
        <w:outlineLvl w:val="1"/>
        <w:rPr>
          <w:rFonts w:ascii="仿宋" w:eastAsia="仿宋" w:hAnsi="仿宋" w:cs="仿宋" w:hint="eastAsia"/>
          <w:b/>
          <w:sz w:val="24"/>
        </w:rPr>
      </w:pPr>
      <w:bookmarkStart w:id="239" w:name="_Toc240382914"/>
      <w:r>
        <w:rPr>
          <w:rFonts w:ascii="仿宋" w:eastAsia="仿宋" w:hAnsi="仿宋" w:cs="仿宋" w:hint="eastAsia"/>
          <w:b/>
          <w:sz w:val="24"/>
        </w:rPr>
        <w:t>第八</w:t>
      </w:r>
      <w:proofErr w:type="gramStart"/>
      <w:r>
        <w:rPr>
          <w:rFonts w:ascii="仿宋" w:eastAsia="仿宋" w:hAnsi="仿宋" w:cs="仿宋" w:hint="eastAsia"/>
          <w:b/>
          <w:sz w:val="24"/>
        </w:rPr>
        <w:t>条 采购</w:t>
      </w:r>
      <w:proofErr w:type="gramEnd"/>
      <w:r>
        <w:rPr>
          <w:rFonts w:ascii="仿宋" w:eastAsia="仿宋" w:hAnsi="仿宋" w:cs="仿宋" w:hint="eastAsia"/>
          <w:b/>
          <w:sz w:val="24"/>
        </w:rPr>
        <w:t>人的权利和义务</w:t>
      </w:r>
      <w:bookmarkEnd w:id="239"/>
    </w:p>
    <w:p w14:paraId="70480B7D"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采购人有权对合同规定范围内比选申请人的服务行为进行监督和检查，拥有监管权。有权定期核对比选申请人提供服务所配备的人员数量。对采购人认为不合理的部分有权下达整改通知书，并要求比选申请人限期整改。</w:t>
      </w:r>
    </w:p>
    <w:p w14:paraId="16EDAAA8"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2、采购人有权依据双方签订的考评办法对比选申请人提供的服务进行定期考评。</w:t>
      </w:r>
    </w:p>
    <w:p w14:paraId="36B8A667"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3、负责检查监督比选申请人管理工作的实施及制度的执行情况。</w:t>
      </w:r>
    </w:p>
    <w:p w14:paraId="64D4A02C"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4、根据本合同规定，按时向比选申请人支付应付服务费用。</w:t>
      </w:r>
    </w:p>
    <w:p w14:paraId="4C11A142"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5、国家法律、法规所规定由采购人承担的其它责任。</w:t>
      </w:r>
    </w:p>
    <w:p w14:paraId="5B6442AF" w14:textId="77777777" w:rsidR="003667A9" w:rsidRDefault="00000000">
      <w:pPr>
        <w:snapToGrid w:val="0"/>
        <w:spacing w:line="276" w:lineRule="auto"/>
        <w:outlineLvl w:val="1"/>
        <w:rPr>
          <w:rFonts w:ascii="仿宋" w:eastAsia="仿宋" w:hAnsi="仿宋" w:cs="仿宋" w:hint="eastAsia"/>
          <w:b/>
          <w:sz w:val="24"/>
        </w:rPr>
      </w:pPr>
      <w:bookmarkStart w:id="240" w:name="_Toc240382915"/>
      <w:r>
        <w:rPr>
          <w:rFonts w:ascii="仿宋" w:eastAsia="仿宋" w:hAnsi="仿宋" w:cs="仿宋" w:hint="eastAsia"/>
          <w:b/>
          <w:sz w:val="24"/>
        </w:rPr>
        <w:t>第九</w:t>
      </w:r>
      <w:proofErr w:type="gramStart"/>
      <w:r>
        <w:rPr>
          <w:rFonts w:ascii="仿宋" w:eastAsia="仿宋" w:hAnsi="仿宋" w:cs="仿宋" w:hint="eastAsia"/>
          <w:b/>
          <w:sz w:val="24"/>
        </w:rPr>
        <w:t>条 比</w:t>
      </w:r>
      <w:proofErr w:type="gramEnd"/>
      <w:r>
        <w:rPr>
          <w:rFonts w:ascii="仿宋" w:eastAsia="仿宋" w:hAnsi="仿宋" w:cs="仿宋" w:hint="eastAsia"/>
          <w:b/>
          <w:sz w:val="24"/>
        </w:rPr>
        <w:t>选申请人的权利和义务</w:t>
      </w:r>
      <w:bookmarkEnd w:id="240"/>
    </w:p>
    <w:p w14:paraId="305F0805"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1、对本合同规定的委托服务范围内的项目享有管理权及服务义务。</w:t>
      </w:r>
    </w:p>
    <w:p w14:paraId="48C3767E"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2、根据本合同的规定向采购人收取相关服务费用，并有权在本项目管理范围内管理及合理使用。</w:t>
      </w:r>
    </w:p>
    <w:p w14:paraId="0DA58EFA"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sz w:val="24"/>
        </w:rPr>
      </w:pPr>
      <w:r>
        <w:rPr>
          <w:rFonts w:ascii="仿宋" w:eastAsia="仿宋" w:hAnsi="仿宋" w:cs="仿宋" w:hint="eastAsia"/>
          <w:sz w:val="24"/>
        </w:rPr>
        <w:t>3、及时向采购人通告本项目服务范围内有关服务的重大事项，及时配合处理投诉。</w:t>
      </w:r>
    </w:p>
    <w:p w14:paraId="236AC013"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sz w:val="24"/>
        </w:rPr>
        <w:t>4、</w:t>
      </w:r>
      <w:r>
        <w:rPr>
          <w:rFonts w:ascii="仿宋" w:eastAsia="仿宋" w:hAnsi="仿宋" w:cs="仿宋" w:hint="eastAsia"/>
          <w:bCs/>
          <w:sz w:val="24"/>
        </w:rPr>
        <w:t>接受项目行业管理部门及政府有关部门的指导，接受采购人的监督。</w:t>
      </w:r>
    </w:p>
    <w:p w14:paraId="515755AB"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5、国家法律、法规所规定由比选申请人承担的其它责任。</w:t>
      </w:r>
    </w:p>
    <w:p w14:paraId="1E7E66E0"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6、严格完全根据采购人比选文件要求及比选申请人响应文件响应的其他承诺及服务进行履约。</w:t>
      </w:r>
    </w:p>
    <w:p w14:paraId="723D6C79" w14:textId="77777777" w:rsidR="003667A9" w:rsidRDefault="00000000">
      <w:pPr>
        <w:snapToGrid w:val="0"/>
        <w:spacing w:line="276" w:lineRule="auto"/>
        <w:outlineLvl w:val="1"/>
        <w:rPr>
          <w:rFonts w:ascii="仿宋" w:eastAsia="仿宋" w:hAnsi="仿宋" w:cs="仿宋" w:hint="eastAsia"/>
          <w:b/>
          <w:sz w:val="24"/>
        </w:rPr>
      </w:pPr>
      <w:bookmarkStart w:id="241" w:name="_Toc240382916"/>
      <w:r>
        <w:rPr>
          <w:rFonts w:ascii="仿宋" w:eastAsia="仿宋" w:hAnsi="仿宋" w:cs="仿宋" w:hint="eastAsia"/>
          <w:b/>
          <w:sz w:val="24"/>
        </w:rPr>
        <w:t>第十</w:t>
      </w:r>
      <w:proofErr w:type="gramStart"/>
      <w:r>
        <w:rPr>
          <w:rFonts w:ascii="仿宋" w:eastAsia="仿宋" w:hAnsi="仿宋" w:cs="仿宋" w:hint="eastAsia"/>
          <w:b/>
          <w:sz w:val="24"/>
        </w:rPr>
        <w:t>条 违约</w:t>
      </w:r>
      <w:proofErr w:type="gramEnd"/>
      <w:r>
        <w:rPr>
          <w:rFonts w:ascii="仿宋" w:eastAsia="仿宋" w:hAnsi="仿宋" w:cs="仿宋" w:hint="eastAsia"/>
          <w:b/>
          <w:sz w:val="24"/>
        </w:rPr>
        <w:t>责任</w:t>
      </w:r>
      <w:bookmarkEnd w:id="241"/>
    </w:p>
    <w:p w14:paraId="39775AA3"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1、甲乙双方必须遵守本合同并执行合同中的各项规定，保证本合同的正常履行。</w:t>
      </w:r>
    </w:p>
    <w:p w14:paraId="32DD02A5"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2、如因比选申请人工作人员在履行职务过程中</w:t>
      </w:r>
      <w:proofErr w:type="gramStart"/>
      <w:r>
        <w:rPr>
          <w:rFonts w:ascii="仿宋" w:eastAsia="仿宋" w:hAnsi="仿宋" w:cs="仿宋" w:hint="eastAsia"/>
          <w:bCs/>
          <w:sz w:val="24"/>
        </w:rPr>
        <w:t>的的</w:t>
      </w:r>
      <w:proofErr w:type="gramEnd"/>
      <w:r>
        <w:rPr>
          <w:rFonts w:ascii="仿宋" w:eastAsia="仿宋" w:hAnsi="仿宋" w:cs="仿宋" w:hint="eastAsia"/>
          <w:bCs/>
          <w:sz w:val="24"/>
        </w:rPr>
        <w:t>疏忽、失职、过错等故意或者过失原因给采购人造成损失或侵害，包括但不限于采购人本身的财产损失、由此而导致的采购人对任何第三方的法律责任等，比选申请人对此均应承担全部的赔偿责任。</w:t>
      </w:r>
    </w:p>
    <w:p w14:paraId="63BB4F34" w14:textId="77777777" w:rsidR="003667A9" w:rsidRDefault="00000000">
      <w:pPr>
        <w:snapToGrid w:val="0"/>
        <w:spacing w:line="276" w:lineRule="auto"/>
        <w:outlineLvl w:val="1"/>
        <w:rPr>
          <w:rFonts w:ascii="仿宋" w:eastAsia="仿宋" w:hAnsi="仿宋" w:cs="仿宋" w:hint="eastAsia"/>
          <w:b/>
          <w:sz w:val="24"/>
        </w:rPr>
      </w:pPr>
      <w:bookmarkStart w:id="242" w:name="_Toc240382917"/>
      <w:r>
        <w:rPr>
          <w:rFonts w:ascii="仿宋" w:eastAsia="仿宋" w:hAnsi="仿宋" w:cs="仿宋" w:hint="eastAsia"/>
          <w:b/>
          <w:sz w:val="24"/>
        </w:rPr>
        <w:t>第十一</w:t>
      </w:r>
      <w:proofErr w:type="gramStart"/>
      <w:r>
        <w:rPr>
          <w:rFonts w:ascii="仿宋" w:eastAsia="仿宋" w:hAnsi="仿宋" w:cs="仿宋" w:hint="eastAsia"/>
          <w:b/>
          <w:sz w:val="24"/>
        </w:rPr>
        <w:t>条 不可抗力</w:t>
      </w:r>
      <w:proofErr w:type="gramEnd"/>
      <w:r>
        <w:rPr>
          <w:rFonts w:ascii="仿宋" w:eastAsia="仿宋" w:hAnsi="仿宋" w:cs="仿宋" w:hint="eastAsia"/>
          <w:b/>
          <w:sz w:val="24"/>
        </w:rPr>
        <w:t>事件处理</w:t>
      </w:r>
      <w:bookmarkEnd w:id="242"/>
    </w:p>
    <w:p w14:paraId="23DA60DF" w14:textId="77777777" w:rsidR="003667A9" w:rsidRDefault="00000000">
      <w:pPr>
        <w:tabs>
          <w:tab w:val="left" w:pos="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1、在合同有效期内，任何一方因不可抗力事件导致不能履行合同，则合同履行期可延长，其延长期与不可抗力影响期相同。</w:t>
      </w:r>
    </w:p>
    <w:p w14:paraId="0BC322D5" w14:textId="77777777" w:rsidR="003667A9" w:rsidRDefault="00000000">
      <w:pPr>
        <w:tabs>
          <w:tab w:val="left" w:pos="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2、不可抗力事件发生后，应立即通知对方，并寄送有关权威机构出具的证明。</w:t>
      </w:r>
    </w:p>
    <w:p w14:paraId="581BF45C" w14:textId="77777777" w:rsidR="003667A9" w:rsidRDefault="00000000">
      <w:pPr>
        <w:tabs>
          <w:tab w:val="left" w:pos="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3、不可抗力事件</w:t>
      </w:r>
      <w:proofErr w:type="gramStart"/>
      <w:r>
        <w:rPr>
          <w:rFonts w:ascii="仿宋" w:eastAsia="仿宋" w:hAnsi="仿宋" w:cs="仿宋" w:hint="eastAsia"/>
          <w:sz w:val="24"/>
        </w:rPr>
        <w:t>延续</w:t>
      </w:r>
      <w:r>
        <w:rPr>
          <w:rFonts w:ascii="仿宋" w:eastAsia="仿宋" w:hAnsi="仿宋" w:cs="仿宋" w:hint="eastAsia"/>
          <w:sz w:val="24"/>
          <w:u w:val="single"/>
        </w:rPr>
        <w:t xml:space="preserve">    </w:t>
      </w:r>
      <w:r>
        <w:rPr>
          <w:rFonts w:ascii="仿宋" w:eastAsia="仿宋" w:hAnsi="仿宋" w:cs="仿宋" w:hint="eastAsia"/>
          <w:sz w:val="24"/>
        </w:rPr>
        <w:t>天</w:t>
      </w:r>
      <w:proofErr w:type="gramEnd"/>
      <w:r>
        <w:rPr>
          <w:rFonts w:ascii="仿宋" w:eastAsia="仿宋" w:hAnsi="仿宋" w:cs="仿宋" w:hint="eastAsia"/>
          <w:sz w:val="24"/>
        </w:rPr>
        <w:t>以上，双方应通过友好协商，确定是否继续履行合同。</w:t>
      </w:r>
    </w:p>
    <w:p w14:paraId="437A42FD" w14:textId="77777777" w:rsidR="003667A9" w:rsidRDefault="00000000">
      <w:pPr>
        <w:pStyle w:val="affb"/>
        <w:adjustRightInd w:val="0"/>
        <w:snapToGrid w:val="0"/>
        <w:spacing w:line="276" w:lineRule="auto"/>
        <w:ind w:firstLine="422"/>
        <w:outlineLvl w:val="1"/>
        <w:rPr>
          <w:rFonts w:ascii="仿宋" w:eastAsia="仿宋" w:hAnsi="仿宋" w:cs="仿宋" w:hint="eastAsia"/>
          <w:b/>
        </w:rPr>
      </w:pPr>
      <w:bookmarkStart w:id="243" w:name="_Toc240382918"/>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ascii="仿宋" w:eastAsia="仿宋" w:hAnsi="仿宋" w:cs="仿宋" w:hint="eastAsia"/>
          <w:b/>
        </w:rPr>
        <w:t>第十二</w:t>
      </w:r>
      <w:proofErr w:type="gramStart"/>
      <w:r>
        <w:rPr>
          <w:rFonts w:ascii="仿宋" w:eastAsia="仿宋" w:hAnsi="仿宋" w:cs="仿宋" w:hint="eastAsia"/>
          <w:b/>
        </w:rPr>
        <w:t>条 解决</w:t>
      </w:r>
      <w:proofErr w:type="gramEnd"/>
      <w:r>
        <w:rPr>
          <w:rFonts w:ascii="仿宋" w:eastAsia="仿宋" w:hAnsi="仿宋" w:cs="仿宋" w:hint="eastAsia"/>
          <w:b/>
        </w:rPr>
        <w:t>合同纠纷的方式</w:t>
      </w:r>
      <w:bookmarkEnd w:id="243"/>
    </w:p>
    <w:p w14:paraId="4468CE62"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1、在执行本合同中发生的或与本合同有关的争端，双方应通过友好协商解决，协商不成的，任何一方均有权向采购人所在人民法院起诉。</w:t>
      </w:r>
    </w:p>
    <w:p w14:paraId="03C263B7"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2、诉讼期间，除合同有争议部分外，合同其他部分继续执行。</w:t>
      </w:r>
    </w:p>
    <w:p w14:paraId="53781C5A" w14:textId="77777777" w:rsidR="003667A9" w:rsidRDefault="00000000">
      <w:pPr>
        <w:pStyle w:val="affb"/>
        <w:adjustRightInd w:val="0"/>
        <w:snapToGrid w:val="0"/>
        <w:spacing w:line="276" w:lineRule="auto"/>
        <w:ind w:firstLine="422"/>
        <w:outlineLvl w:val="1"/>
        <w:rPr>
          <w:rFonts w:ascii="仿宋" w:eastAsia="仿宋" w:hAnsi="仿宋" w:cs="仿宋" w:hint="eastAsia"/>
          <w:b/>
        </w:rPr>
      </w:pPr>
      <w:bookmarkStart w:id="244" w:name="_Toc240382919"/>
      <w:r>
        <w:rPr>
          <w:rFonts w:ascii="仿宋" w:eastAsia="仿宋" w:hAnsi="仿宋" w:cs="仿宋" w:hint="eastAsia"/>
          <w:b/>
        </w:rPr>
        <w:t>第十三</w:t>
      </w:r>
      <w:proofErr w:type="gramStart"/>
      <w:r>
        <w:rPr>
          <w:rFonts w:ascii="仿宋" w:eastAsia="仿宋" w:hAnsi="仿宋" w:cs="仿宋" w:hint="eastAsia"/>
          <w:b/>
        </w:rPr>
        <w:t>条 合同</w:t>
      </w:r>
      <w:proofErr w:type="gramEnd"/>
      <w:r>
        <w:rPr>
          <w:rFonts w:ascii="仿宋" w:eastAsia="仿宋" w:hAnsi="仿宋" w:cs="仿宋" w:hint="eastAsia"/>
          <w:b/>
        </w:rPr>
        <w:t>生效及其他</w:t>
      </w:r>
      <w:bookmarkEnd w:id="244"/>
    </w:p>
    <w:p w14:paraId="41E47D5D"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1、合同经双方法定代表人或授权委托代理人签字或加盖单位公章后生效。</w:t>
      </w:r>
    </w:p>
    <w:p w14:paraId="75AA3C5D"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2、本合同一式X份，自双方签章之日起起效。采购人X份，比选申请人X份，采购代理机构X份，具有同等法律效力。</w:t>
      </w:r>
    </w:p>
    <w:p w14:paraId="1EDAA4FD" w14:textId="77777777" w:rsidR="003667A9" w:rsidRDefault="003667A9">
      <w:pPr>
        <w:snapToGrid w:val="0"/>
        <w:spacing w:line="276" w:lineRule="auto"/>
        <w:rPr>
          <w:rFonts w:ascii="仿宋" w:eastAsia="仿宋" w:hAnsi="仿宋" w:cs="仿宋" w:hint="eastAsia"/>
          <w:sz w:val="24"/>
        </w:rPr>
      </w:pPr>
    </w:p>
    <w:p w14:paraId="44F83249" w14:textId="77777777" w:rsidR="003667A9" w:rsidRDefault="003667A9">
      <w:pPr>
        <w:rPr>
          <w:rFonts w:ascii="仿宋" w:eastAsia="仿宋" w:hAnsi="仿宋" w:cs="仿宋" w:hint="eastAsia"/>
        </w:rPr>
      </w:pPr>
    </w:p>
    <w:p w14:paraId="00ADF317"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采购人：</w:t>
      </w:r>
      <w:r>
        <w:rPr>
          <w:rFonts w:ascii="仿宋" w:eastAsia="仿宋" w:hAnsi="仿宋" w:cs="仿宋" w:hint="eastAsia"/>
          <w:bCs/>
          <w:sz w:val="24"/>
        </w:rPr>
        <w:t>（盖章</w:t>
      </w:r>
      <w:proofErr w:type="gramStart"/>
      <w:r>
        <w:rPr>
          <w:rFonts w:ascii="仿宋" w:eastAsia="仿宋" w:hAnsi="仿宋" w:cs="仿宋" w:hint="eastAsia"/>
          <w:bCs/>
          <w:sz w:val="24"/>
        </w:rPr>
        <w:t xml:space="preserve">）   </w:t>
      </w:r>
      <w:r>
        <w:rPr>
          <w:rFonts w:ascii="仿宋" w:eastAsia="仿宋" w:hAnsi="仿宋" w:cs="仿宋" w:hint="eastAsia"/>
          <w:bCs/>
          <w:sz w:val="24"/>
        </w:rPr>
        <w:tab/>
      </w:r>
      <w:r>
        <w:rPr>
          <w:rFonts w:ascii="仿宋" w:eastAsia="仿宋" w:hAnsi="仿宋" w:cs="仿宋" w:hint="eastAsia"/>
          <w:bCs/>
          <w:sz w:val="24"/>
        </w:rPr>
        <w:tab/>
        <w:t xml:space="preserve">                     </w:t>
      </w:r>
      <w:r>
        <w:rPr>
          <w:rFonts w:ascii="仿宋" w:eastAsia="仿宋" w:hAnsi="仿宋" w:cs="仿宋" w:hint="eastAsia"/>
          <w:b/>
          <w:bCs/>
          <w:sz w:val="24"/>
        </w:rPr>
        <w:t>比</w:t>
      </w:r>
      <w:proofErr w:type="gramEnd"/>
      <w:r>
        <w:rPr>
          <w:rFonts w:ascii="仿宋" w:eastAsia="仿宋" w:hAnsi="仿宋" w:cs="仿宋" w:hint="eastAsia"/>
          <w:b/>
          <w:bCs/>
          <w:sz w:val="24"/>
        </w:rPr>
        <w:t>选申请人</w:t>
      </w:r>
      <w:proofErr w:type="gramStart"/>
      <w:r>
        <w:rPr>
          <w:rFonts w:ascii="仿宋" w:eastAsia="仿宋" w:hAnsi="仿宋" w:cs="仿宋" w:hint="eastAsia"/>
          <w:b/>
          <w:bCs/>
          <w:sz w:val="24"/>
        </w:rPr>
        <w:t>：</w:t>
      </w:r>
      <w:r>
        <w:rPr>
          <w:rFonts w:ascii="仿宋" w:eastAsia="仿宋" w:hAnsi="仿宋" w:cs="仿宋" w:hint="eastAsia"/>
          <w:bCs/>
          <w:sz w:val="24"/>
        </w:rPr>
        <w:t xml:space="preserve"> （</w:t>
      </w:r>
      <w:proofErr w:type="gramEnd"/>
      <w:r>
        <w:rPr>
          <w:rFonts w:ascii="仿宋" w:eastAsia="仿宋" w:hAnsi="仿宋" w:cs="仿宋" w:hint="eastAsia"/>
          <w:bCs/>
          <w:sz w:val="24"/>
        </w:rPr>
        <w:t>盖章）</w:t>
      </w:r>
    </w:p>
    <w:p w14:paraId="2C53614B"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法定代表人（授权代表）</w:t>
      </w:r>
      <w:proofErr w:type="gramStart"/>
      <w:r>
        <w:rPr>
          <w:rFonts w:ascii="仿宋" w:eastAsia="仿宋" w:hAnsi="仿宋" w:cs="仿宋" w:hint="eastAsia"/>
          <w:b/>
          <w:bCs/>
          <w:sz w:val="24"/>
        </w:rPr>
        <w:t>：</w:t>
      </w:r>
      <w:r>
        <w:rPr>
          <w:rFonts w:ascii="仿宋" w:eastAsia="仿宋" w:hAnsi="仿宋" w:cs="仿宋" w:hint="eastAsia"/>
          <w:bCs/>
          <w:sz w:val="24"/>
        </w:rPr>
        <w:t xml:space="preserve">                  </w:t>
      </w:r>
      <w:r>
        <w:rPr>
          <w:rFonts w:ascii="仿宋" w:eastAsia="仿宋" w:hAnsi="仿宋" w:cs="仿宋" w:hint="eastAsia"/>
          <w:b/>
          <w:bCs/>
          <w:sz w:val="24"/>
        </w:rPr>
        <w:t>法定</w:t>
      </w:r>
      <w:proofErr w:type="gramEnd"/>
      <w:r>
        <w:rPr>
          <w:rFonts w:ascii="仿宋" w:eastAsia="仿宋" w:hAnsi="仿宋" w:cs="仿宋" w:hint="eastAsia"/>
          <w:b/>
          <w:bCs/>
          <w:sz w:val="24"/>
        </w:rPr>
        <w:t>代表人（授权代表）：</w:t>
      </w:r>
    </w:p>
    <w:p w14:paraId="15C84CF9" w14:textId="77777777" w:rsidR="003667A9" w:rsidRDefault="00000000">
      <w:pPr>
        <w:snapToGrid w:val="0"/>
        <w:spacing w:line="276" w:lineRule="auto"/>
        <w:rPr>
          <w:rFonts w:ascii="仿宋" w:eastAsia="仿宋" w:hAnsi="仿宋" w:cs="仿宋" w:hint="eastAsia"/>
          <w:bCs/>
          <w:sz w:val="24"/>
        </w:rPr>
      </w:pPr>
      <w:proofErr w:type="gramStart"/>
      <w:r>
        <w:rPr>
          <w:rFonts w:ascii="仿宋" w:eastAsia="仿宋" w:hAnsi="仿宋" w:cs="仿宋" w:hint="eastAsia"/>
          <w:b/>
          <w:bCs/>
          <w:sz w:val="24"/>
        </w:rPr>
        <w:t xml:space="preserve">地    址：                              </w:t>
      </w:r>
      <w:r>
        <w:rPr>
          <w:rFonts w:ascii="仿宋" w:eastAsia="仿宋" w:hAnsi="仿宋" w:cs="仿宋" w:hint="eastAsia"/>
          <w:bCs/>
          <w:sz w:val="24"/>
        </w:rPr>
        <w:t xml:space="preserve">  </w:t>
      </w:r>
      <w:r>
        <w:rPr>
          <w:rFonts w:ascii="仿宋" w:eastAsia="仿宋" w:hAnsi="仿宋" w:cs="仿宋" w:hint="eastAsia"/>
          <w:b/>
          <w:bCs/>
          <w:sz w:val="24"/>
        </w:rPr>
        <w:t xml:space="preserve">地    </w:t>
      </w:r>
      <w:proofErr w:type="gramEnd"/>
      <w:r>
        <w:rPr>
          <w:rFonts w:ascii="仿宋" w:eastAsia="仿宋" w:hAnsi="仿宋" w:cs="仿宋" w:hint="eastAsia"/>
          <w:b/>
          <w:bCs/>
          <w:sz w:val="24"/>
        </w:rPr>
        <w:t>址：</w:t>
      </w:r>
    </w:p>
    <w:p w14:paraId="403D9974"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开户银行</w:t>
      </w:r>
      <w:proofErr w:type="gramStart"/>
      <w:r>
        <w:rPr>
          <w:rFonts w:ascii="仿宋" w:eastAsia="仿宋" w:hAnsi="仿宋" w:cs="仿宋" w:hint="eastAsia"/>
          <w:b/>
          <w:bCs/>
          <w:sz w:val="24"/>
        </w:rPr>
        <w:t xml:space="preserve">：                          </w:t>
      </w:r>
      <w:r>
        <w:rPr>
          <w:rFonts w:ascii="仿宋" w:eastAsia="仿宋" w:hAnsi="仿宋" w:cs="仿宋" w:hint="eastAsia"/>
          <w:bCs/>
          <w:sz w:val="24"/>
        </w:rPr>
        <w:t xml:space="preserve">      </w:t>
      </w:r>
      <w:r>
        <w:rPr>
          <w:rFonts w:ascii="仿宋" w:eastAsia="仿宋" w:hAnsi="仿宋" w:cs="仿宋" w:hint="eastAsia"/>
          <w:b/>
          <w:bCs/>
          <w:sz w:val="24"/>
        </w:rPr>
        <w:t>开户</w:t>
      </w:r>
      <w:proofErr w:type="gramEnd"/>
      <w:r>
        <w:rPr>
          <w:rFonts w:ascii="仿宋" w:eastAsia="仿宋" w:hAnsi="仿宋" w:cs="仿宋" w:hint="eastAsia"/>
          <w:b/>
          <w:bCs/>
          <w:sz w:val="24"/>
        </w:rPr>
        <w:t>银行：</w:t>
      </w:r>
    </w:p>
    <w:p w14:paraId="1634C0B0"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账号</w:t>
      </w:r>
      <w:proofErr w:type="gramStart"/>
      <w:r>
        <w:rPr>
          <w:rFonts w:ascii="仿宋" w:eastAsia="仿宋" w:hAnsi="仿宋" w:cs="仿宋" w:hint="eastAsia"/>
          <w:b/>
          <w:bCs/>
          <w:sz w:val="24"/>
        </w:rPr>
        <w:t xml:space="preserve">：                            </w:t>
      </w:r>
      <w:r>
        <w:rPr>
          <w:rFonts w:ascii="仿宋" w:eastAsia="仿宋" w:hAnsi="仿宋" w:cs="仿宋" w:hint="eastAsia"/>
          <w:bCs/>
          <w:sz w:val="24"/>
        </w:rPr>
        <w:t xml:space="preserve">        </w:t>
      </w:r>
      <w:r>
        <w:rPr>
          <w:rFonts w:ascii="仿宋" w:eastAsia="仿宋" w:hAnsi="仿宋" w:cs="仿宋" w:hint="eastAsia"/>
          <w:b/>
          <w:bCs/>
          <w:sz w:val="24"/>
        </w:rPr>
        <w:t>账号</w:t>
      </w:r>
      <w:proofErr w:type="gramEnd"/>
      <w:r>
        <w:rPr>
          <w:rFonts w:ascii="仿宋" w:eastAsia="仿宋" w:hAnsi="仿宋" w:cs="仿宋" w:hint="eastAsia"/>
          <w:b/>
          <w:bCs/>
          <w:sz w:val="24"/>
        </w:rPr>
        <w:t>：</w:t>
      </w:r>
    </w:p>
    <w:p w14:paraId="00D0CAF3"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纳税人识别号</w:t>
      </w:r>
      <w:proofErr w:type="gramStart"/>
      <w:r>
        <w:rPr>
          <w:rFonts w:ascii="仿宋" w:eastAsia="仿宋" w:hAnsi="仿宋" w:cs="仿宋" w:hint="eastAsia"/>
          <w:b/>
          <w:bCs/>
          <w:sz w:val="24"/>
        </w:rPr>
        <w:t>：</w:t>
      </w:r>
      <w:r>
        <w:rPr>
          <w:rFonts w:ascii="仿宋" w:eastAsia="仿宋" w:hAnsi="仿宋" w:cs="仿宋" w:hint="eastAsia"/>
          <w:bCs/>
          <w:sz w:val="24"/>
        </w:rPr>
        <w:t xml:space="preserve">                            </w:t>
      </w:r>
      <w:r>
        <w:rPr>
          <w:rFonts w:ascii="仿宋" w:eastAsia="仿宋" w:hAnsi="仿宋" w:cs="仿宋" w:hint="eastAsia"/>
          <w:b/>
          <w:bCs/>
          <w:sz w:val="24"/>
        </w:rPr>
        <w:t>纳税人</w:t>
      </w:r>
      <w:proofErr w:type="gramEnd"/>
      <w:r>
        <w:rPr>
          <w:rFonts w:ascii="仿宋" w:eastAsia="仿宋" w:hAnsi="仿宋" w:cs="仿宋" w:hint="eastAsia"/>
          <w:b/>
          <w:bCs/>
          <w:sz w:val="24"/>
        </w:rPr>
        <w:t>识别号：</w:t>
      </w:r>
    </w:p>
    <w:p w14:paraId="650689CB"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项目联系人</w:t>
      </w:r>
      <w:proofErr w:type="gramStart"/>
      <w:r>
        <w:rPr>
          <w:rFonts w:ascii="仿宋" w:eastAsia="仿宋" w:hAnsi="仿宋" w:cs="仿宋" w:hint="eastAsia"/>
          <w:b/>
          <w:bCs/>
          <w:sz w:val="24"/>
        </w:rPr>
        <w:t>：</w:t>
      </w:r>
      <w:r>
        <w:rPr>
          <w:rFonts w:ascii="仿宋" w:eastAsia="仿宋" w:hAnsi="仿宋" w:cs="仿宋" w:hint="eastAsia"/>
          <w:bCs/>
          <w:sz w:val="24"/>
        </w:rPr>
        <w:t xml:space="preserve">                              </w:t>
      </w:r>
      <w:r>
        <w:rPr>
          <w:rFonts w:ascii="仿宋" w:eastAsia="仿宋" w:hAnsi="仿宋" w:cs="仿宋" w:hint="eastAsia"/>
          <w:b/>
          <w:bCs/>
          <w:sz w:val="24"/>
        </w:rPr>
        <w:t>项目</w:t>
      </w:r>
      <w:proofErr w:type="gramEnd"/>
      <w:r>
        <w:rPr>
          <w:rFonts w:ascii="仿宋" w:eastAsia="仿宋" w:hAnsi="仿宋" w:cs="仿宋" w:hint="eastAsia"/>
          <w:b/>
          <w:bCs/>
          <w:sz w:val="24"/>
        </w:rPr>
        <w:t>联系人：</w:t>
      </w:r>
    </w:p>
    <w:p w14:paraId="46E10F75" w14:textId="77777777" w:rsidR="003667A9" w:rsidRDefault="00000000">
      <w:pPr>
        <w:snapToGrid w:val="0"/>
        <w:spacing w:line="276" w:lineRule="auto"/>
        <w:rPr>
          <w:rFonts w:ascii="仿宋" w:eastAsia="仿宋" w:hAnsi="仿宋" w:cs="仿宋" w:hint="eastAsia"/>
          <w:bCs/>
          <w:sz w:val="24"/>
        </w:rPr>
      </w:pPr>
      <w:proofErr w:type="gramStart"/>
      <w:r>
        <w:rPr>
          <w:rFonts w:ascii="仿宋" w:eastAsia="仿宋" w:hAnsi="仿宋" w:cs="仿宋" w:hint="eastAsia"/>
          <w:b/>
          <w:bCs/>
          <w:sz w:val="24"/>
        </w:rPr>
        <w:t>电    话：</w:t>
      </w:r>
      <w:r>
        <w:rPr>
          <w:rFonts w:ascii="仿宋" w:eastAsia="仿宋" w:hAnsi="仿宋" w:cs="仿宋" w:hint="eastAsia"/>
          <w:bCs/>
          <w:sz w:val="24"/>
        </w:rPr>
        <w:t xml:space="preserve">                                </w:t>
      </w:r>
      <w:r>
        <w:rPr>
          <w:rFonts w:ascii="仿宋" w:eastAsia="仿宋" w:hAnsi="仿宋" w:cs="仿宋" w:hint="eastAsia"/>
          <w:b/>
          <w:bCs/>
          <w:sz w:val="24"/>
        </w:rPr>
        <w:t xml:space="preserve">电    </w:t>
      </w:r>
      <w:proofErr w:type="gramEnd"/>
      <w:r>
        <w:rPr>
          <w:rFonts w:ascii="仿宋" w:eastAsia="仿宋" w:hAnsi="仿宋" w:cs="仿宋" w:hint="eastAsia"/>
          <w:b/>
          <w:bCs/>
          <w:sz w:val="24"/>
        </w:rPr>
        <w:t>话：</w:t>
      </w:r>
    </w:p>
    <w:p w14:paraId="431AD139" w14:textId="77777777" w:rsidR="003667A9" w:rsidRDefault="00000000">
      <w:pPr>
        <w:snapToGrid w:val="0"/>
        <w:spacing w:line="276" w:lineRule="auto"/>
        <w:rPr>
          <w:rFonts w:ascii="宋体" w:hAnsi="宋体" w:cs="宋体" w:hint="eastAsia"/>
        </w:rPr>
      </w:pPr>
      <w:r>
        <w:rPr>
          <w:rFonts w:ascii="仿宋" w:eastAsia="仿宋" w:hAnsi="仿宋" w:cs="仿宋" w:hint="eastAsia"/>
          <w:b/>
          <w:bCs/>
          <w:sz w:val="24"/>
        </w:rPr>
        <w:t>签约日期：</w:t>
      </w:r>
      <w:r>
        <w:rPr>
          <w:rFonts w:ascii="仿宋" w:eastAsia="仿宋" w:hAnsi="仿宋" w:cs="仿宋" w:hint="eastAsia"/>
          <w:bCs/>
          <w:sz w:val="24"/>
        </w:rPr>
        <w:t>XXXX年XX月XX</w:t>
      </w:r>
      <w:proofErr w:type="gramStart"/>
      <w:r>
        <w:rPr>
          <w:rFonts w:ascii="仿宋" w:eastAsia="仿宋" w:hAnsi="仿宋" w:cs="仿宋" w:hint="eastAsia"/>
          <w:bCs/>
          <w:sz w:val="24"/>
        </w:rPr>
        <w:t xml:space="preserve">日 </w:t>
      </w:r>
      <w:r>
        <w:rPr>
          <w:rFonts w:ascii="仿宋" w:eastAsia="仿宋" w:hAnsi="仿宋" w:cs="仿宋" w:hint="eastAsia"/>
          <w:bCs/>
          <w:sz w:val="24"/>
        </w:rPr>
        <w:tab/>
      </w:r>
      <w:r>
        <w:rPr>
          <w:rFonts w:ascii="仿宋" w:eastAsia="仿宋" w:hAnsi="仿宋" w:cs="仿宋" w:hint="eastAsia"/>
          <w:bCs/>
          <w:sz w:val="24"/>
        </w:rPr>
        <w:tab/>
      </w:r>
      <w:r>
        <w:rPr>
          <w:rFonts w:ascii="仿宋" w:eastAsia="仿宋" w:hAnsi="仿宋" w:cs="仿宋" w:hint="eastAsia"/>
          <w:bCs/>
          <w:sz w:val="24"/>
        </w:rPr>
        <w:tab/>
        <w:t xml:space="preserve">       </w:t>
      </w:r>
      <w:r>
        <w:rPr>
          <w:rFonts w:ascii="仿宋" w:eastAsia="仿宋" w:hAnsi="仿宋" w:cs="仿宋" w:hint="eastAsia"/>
          <w:b/>
          <w:bCs/>
          <w:sz w:val="24"/>
        </w:rPr>
        <w:t>签约</w:t>
      </w:r>
      <w:proofErr w:type="gramEnd"/>
      <w:r>
        <w:rPr>
          <w:rFonts w:ascii="仿宋" w:eastAsia="仿宋" w:hAnsi="仿宋" w:cs="仿宋" w:hint="eastAsia"/>
          <w:b/>
          <w:bCs/>
          <w:sz w:val="24"/>
        </w:rPr>
        <w:t>日期：</w:t>
      </w:r>
      <w:r>
        <w:rPr>
          <w:rFonts w:ascii="仿宋" w:eastAsia="仿宋" w:hAnsi="仿宋" w:cs="仿宋" w:hint="eastAsia"/>
          <w:bCs/>
          <w:sz w:val="24"/>
        </w:rPr>
        <w:t>XXXX年XX月XX日</w:t>
      </w:r>
    </w:p>
    <w:p w14:paraId="76D949C0" w14:textId="77777777" w:rsidR="003667A9" w:rsidRDefault="003667A9">
      <w:pPr>
        <w:widowControl/>
        <w:rPr>
          <w:rFonts w:ascii="新宋体" w:eastAsia="新宋体" w:hAnsi="新宋体" w:hint="eastAsia"/>
          <w:sz w:val="24"/>
        </w:rPr>
      </w:pPr>
      <w:bookmarkStart w:id="245" w:name="_Toc26357340"/>
      <w:bookmarkEnd w:id="211"/>
      <w:bookmarkEnd w:id="212"/>
      <w:bookmarkEnd w:id="213"/>
    </w:p>
    <w:p w14:paraId="08EF46FC" w14:textId="77777777" w:rsidR="003667A9" w:rsidRDefault="003667A9">
      <w:pPr>
        <w:widowControl/>
        <w:rPr>
          <w:rFonts w:ascii="新宋体" w:eastAsia="新宋体" w:hAnsi="新宋体" w:hint="eastAsia"/>
          <w:sz w:val="24"/>
        </w:rPr>
      </w:pPr>
    </w:p>
    <w:p w14:paraId="5E82EB51" w14:textId="77777777" w:rsidR="003667A9" w:rsidRDefault="003667A9">
      <w:pPr>
        <w:widowControl/>
        <w:rPr>
          <w:rFonts w:ascii="新宋体" w:eastAsia="新宋体" w:hAnsi="新宋体" w:hint="eastAsia"/>
          <w:sz w:val="24"/>
        </w:rPr>
      </w:pPr>
    </w:p>
    <w:p w14:paraId="5F8A5DFD" w14:textId="77777777" w:rsidR="003667A9" w:rsidRDefault="003667A9">
      <w:pPr>
        <w:widowControl/>
        <w:rPr>
          <w:rFonts w:ascii="新宋体" w:eastAsia="新宋体" w:hAnsi="新宋体" w:hint="eastAsia"/>
          <w:sz w:val="24"/>
        </w:rPr>
      </w:pPr>
    </w:p>
    <w:bookmarkEnd w:id="245"/>
    <w:p w14:paraId="5A448B66" w14:textId="77777777" w:rsidR="003667A9" w:rsidRDefault="003667A9">
      <w:pPr>
        <w:pStyle w:val="af7"/>
      </w:pPr>
    </w:p>
    <w:p w14:paraId="12A4B5C1" w14:textId="77777777" w:rsidR="003667A9" w:rsidRDefault="003667A9">
      <w:pPr>
        <w:pStyle w:val="af7"/>
      </w:pPr>
    </w:p>
    <w:sectPr w:rsidR="003667A9">
      <w:headerReference w:type="default" r:id="rId22"/>
      <w:footerReference w:type="default" r:id="rId23"/>
      <w:pgSz w:w="11907" w:h="16840"/>
      <w:pgMar w:top="1134" w:right="1134" w:bottom="1134" w:left="1418"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68065" w14:textId="77777777" w:rsidR="00365319" w:rsidRDefault="00365319">
      <w:r>
        <w:separator/>
      </w:r>
    </w:p>
  </w:endnote>
  <w:endnote w:type="continuationSeparator" w:id="0">
    <w:p w14:paraId="09CCFFDC" w14:textId="77777777" w:rsidR="00365319" w:rsidRDefault="00365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_GB2312">
    <w:panose1 w:val="02010609030101010101"/>
    <w:charset w:val="86"/>
    <w:family w:val="modern"/>
    <w:pitch w:val="fixed"/>
    <w:sig w:usb0="00000001" w:usb1="080E0000" w:usb2="00000010" w:usb3="00000000" w:csb0="00040000" w:csb1="00000000"/>
  </w:font>
  <w:font w:name="Eʩ">
    <w:altName w:val="微软雅黑"/>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09C3" w14:textId="77777777" w:rsidR="003667A9" w:rsidRDefault="003667A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FA3F" w14:textId="77777777" w:rsidR="003667A9" w:rsidRDefault="00000000">
    <w:pPr>
      <w:pStyle w:val="af3"/>
    </w:pPr>
    <w:r>
      <w:rPr>
        <w:noProof/>
      </w:rPr>
      <mc:AlternateContent>
        <mc:Choice Requires="wps">
          <w:drawing>
            <wp:anchor distT="0" distB="0" distL="114300" distR="114300" simplePos="0" relativeHeight="251659264" behindDoc="0" locked="0" layoutInCell="1" allowOverlap="1" wp14:anchorId="621928F3" wp14:editId="7A44EC7B">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2807CC5" w14:textId="77777777" w:rsidR="003667A9" w:rsidRDefault="00000000">
                          <w:pPr>
                            <w:pStyle w:val="af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1928F3" id="_x0000_t202" coordsize="21600,21600" o:spt="202" path="m,l,21600r21600,l21600,xe">
              <v:stroke joinstyle="miter"/>
              <v:path gradientshapeok="t" o:connecttype="rect"/>
            </v:shapetype>
            <v:shape id="文本框 16"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22807CC5" w14:textId="77777777" w:rsidR="003667A9" w:rsidRDefault="00000000">
                    <w:pPr>
                      <w:pStyle w:val="af3"/>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D6BC" w14:textId="77777777" w:rsidR="003667A9" w:rsidRDefault="003667A9">
    <w:pPr>
      <w:pStyle w:val="af3"/>
    </w:pPr>
  </w:p>
  <w:p w14:paraId="54A8CF13" w14:textId="77777777" w:rsidR="003667A9" w:rsidRDefault="003667A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C764" w14:textId="77777777" w:rsidR="003667A9" w:rsidRDefault="00000000">
    <w:pPr>
      <w:pStyle w:val="af3"/>
    </w:pPr>
    <w:r>
      <w:rPr>
        <w:noProof/>
      </w:rPr>
      <mc:AlternateContent>
        <mc:Choice Requires="wps">
          <w:drawing>
            <wp:anchor distT="0" distB="0" distL="114300" distR="114300" simplePos="0" relativeHeight="251660288" behindDoc="0" locked="0" layoutInCell="1" allowOverlap="1" wp14:anchorId="413134B4" wp14:editId="17BFA759">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D28276" w14:textId="77777777" w:rsidR="003667A9" w:rsidRDefault="00000000">
                          <w:pPr>
                            <w:pStyle w:val="af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13134B4" id="_x0000_t202" coordsize="21600,21600" o:spt="202" path="m,l,21600r21600,l21600,xe">
              <v:stroke joinstyle="miter"/>
              <v:path gradientshapeok="t" o:connecttype="rect"/>
            </v:shapetype>
            <v:shape id="文本框 18"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34D28276" w14:textId="77777777" w:rsidR="003667A9" w:rsidRDefault="00000000">
                    <w:pPr>
                      <w:pStyle w:val="af3"/>
                    </w:pPr>
                    <w:r>
                      <w:fldChar w:fldCharType="begin"/>
                    </w:r>
                    <w:r>
                      <w:instrText xml:space="preserve"> PAGE  \* MERGEFORMAT </w:instrText>
                    </w:r>
                    <w:r>
                      <w:fldChar w:fldCharType="separate"/>
                    </w:r>
                    <w:r>
                      <w:t>27</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866C" w14:textId="77777777" w:rsidR="003667A9" w:rsidRDefault="00000000">
    <w:pPr>
      <w:pStyle w:val="af3"/>
      <w:tabs>
        <w:tab w:val="clear" w:pos="4153"/>
        <w:tab w:val="clear" w:pos="8306"/>
        <w:tab w:val="right" w:pos="8317"/>
      </w:tabs>
    </w:pPr>
    <w:r>
      <w:rPr>
        <w:rFonts w:hint="eastAsia"/>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825819"/>
      <w:docPartObj>
        <w:docPartGallery w:val="AutoText"/>
      </w:docPartObj>
    </w:sdtPr>
    <w:sdtContent>
      <w:p w14:paraId="173B5B88" w14:textId="77777777" w:rsidR="003667A9" w:rsidRDefault="00000000">
        <w:pPr>
          <w:pStyle w:val="af3"/>
          <w:jc w:val="center"/>
        </w:pPr>
        <w:r>
          <w:fldChar w:fldCharType="begin"/>
        </w:r>
        <w:r>
          <w:instrText>PAGE   \* MERGEFORMAT</w:instrText>
        </w:r>
        <w:r>
          <w:fldChar w:fldCharType="separate"/>
        </w:r>
        <w:r>
          <w:rPr>
            <w:lang w:val="zh-CN"/>
          </w:rPr>
          <w:t>2</w:t>
        </w:r>
        <w:r>
          <w:fldChar w:fldCharType="end"/>
        </w:r>
      </w:p>
    </w:sdtContent>
  </w:sdt>
  <w:p w14:paraId="5B332D19" w14:textId="77777777" w:rsidR="003667A9" w:rsidRDefault="003667A9">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0297" w14:textId="77777777" w:rsidR="003667A9" w:rsidRDefault="003667A9">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D894" w14:textId="77777777" w:rsidR="003667A9" w:rsidRDefault="003667A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57DF5" w14:textId="77777777" w:rsidR="00365319" w:rsidRDefault="00365319">
      <w:r>
        <w:separator/>
      </w:r>
    </w:p>
  </w:footnote>
  <w:footnote w:type="continuationSeparator" w:id="0">
    <w:p w14:paraId="561E0BAE" w14:textId="77777777" w:rsidR="00365319" w:rsidRDefault="00365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F38C" w14:textId="77777777" w:rsidR="003667A9" w:rsidRDefault="003667A9">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BF49" w14:textId="77777777" w:rsidR="003667A9" w:rsidRDefault="003667A9">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0D02" w14:textId="77777777" w:rsidR="003667A9" w:rsidRDefault="003667A9">
    <w:pPr>
      <w:pStyle w:val="af5"/>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3804" w14:textId="77777777" w:rsidR="003667A9" w:rsidRDefault="003667A9">
    <w:pPr>
      <w:pStyle w:val="af5"/>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F7D4" w14:textId="77777777" w:rsidR="003667A9" w:rsidRDefault="003667A9">
    <w:pPr>
      <w:pStyle w:val="af5"/>
    </w:pPr>
  </w:p>
  <w:p w14:paraId="7A2B3F54" w14:textId="77777777" w:rsidR="003667A9" w:rsidRDefault="003667A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73DF" w14:textId="77777777" w:rsidR="003667A9" w:rsidRDefault="003667A9">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7C65" w14:textId="77777777" w:rsidR="003667A9" w:rsidRDefault="003667A9">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42A35"/>
    <w:multiLevelType w:val="singleLevel"/>
    <w:tmpl w:val="59F42A35"/>
    <w:lvl w:ilvl="0">
      <w:start w:val="1"/>
      <w:numFmt w:val="chineseCounting"/>
      <w:suff w:val="nothing"/>
      <w:lvlText w:val="%1、"/>
      <w:lvlJc w:val="left"/>
    </w:lvl>
  </w:abstractNum>
  <w:num w:numId="1" w16cid:durableId="170872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Y5NGY2OThlZDFmNDI3MTUzOWUxNmRjYzljYWE3NjQifQ=="/>
  </w:docVars>
  <w:rsids>
    <w:rsidRoot w:val="00F92C16"/>
    <w:rsid w:val="000009DC"/>
    <w:rsid w:val="000027A0"/>
    <w:rsid w:val="000033F2"/>
    <w:rsid w:val="0000557A"/>
    <w:rsid w:val="00006A20"/>
    <w:rsid w:val="000115BF"/>
    <w:rsid w:val="00012611"/>
    <w:rsid w:val="00013AED"/>
    <w:rsid w:val="000148D8"/>
    <w:rsid w:val="00015B97"/>
    <w:rsid w:val="00016D05"/>
    <w:rsid w:val="0001782F"/>
    <w:rsid w:val="00017B55"/>
    <w:rsid w:val="00017DA6"/>
    <w:rsid w:val="00020950"/>
    <w:rsid w:val="00022EFB"/>
    <w:rsid w:val="00025449"/>
    <w:rsid w:val="00026985"/>
    <w:rsid w:val="0002784E"/>
    <w:rsid w:val="00030991"/>
    <w:rsid w:val="00032387"/>
    <w:rsid w:val="00032793"/>
    <w:rsid w:val="0003359B"/>
    <w:rsid w:val="00034B14"/>
    <w:rsid w:val="00035B12"/>
    <w:rsid w:val="00035D5C"/>
    <w:rsid w:val="00036ABE"/>
    <w:rsid w:val="00037112"/>
    <w:rsid w:val="00040466"/>
    <w:rsid w:val="00041700"/>
    <w:rsid w:val="0004217E"/>
    <w:rsid w:val="00042828"/>
    <w:rsid w:val="000447F1"/>
    <w:rsid w:val="000462DE"/>
    <w:rsid w:val="000476D8"/>
    <w:rsid w:val="00047A18"/>
    <w:rsid w:val="00047C03"/>
    <w:rsid w:val="0005019C"/>
    <w:rsid w:val="000522BD"/>
    <w:rsid w:val="000523AD"/>
    <w:rsid w:val="00052774"/>
    <w:rsid w:val="00052A8A"/>
    <w:rsid w:val="000537C5"/>
    <w:rsid w:val="00055CF4"/>
    <w:rsid w:val="00056521"/>
    <w:rsid w:val="00056714"/>
    <w:rsid w:val="00056A5D"/>
    <w:rsid w:val="00057D88"/>
    <w:rsid w:val="00057EC4"/>
    <w:rsid w:val="00060F3E"/>
    <w:rsid w:val="00061046"/>
    <w:rsid w:val="00061B75"/>
    <w:rsid w:val="00061D7D"/>
    <w:rsid w:val="0006273A"/>
    <w:rsid w:val="00063E2C"/>
    <w:rsid w:val="000642FF"/>
    <w:rsid w:val="00065C0C"/>
    <w:rsid w:val="00065C60"/>
    <w:rsid w:val="00066723"/>
    <w:rsid w:val="00066D1B"/>
    <w:rsid w:val="0007214E"/>
    <w:rsid w:val="00072C63"/>
    <w:rsid w:val="00073AA2"/>
    <w:rsid w:val="000742C1"/>
    <w:rsid w:val="000749DA"/>
    <w:rsid w:val="00077438"/>
    <w:rsid w:val="0007763D"/>
    <w:rsid w:val="0008307A"/>
    <w:rsid w:val="000834FD"/>
    <w:rsid w:val="00085F2F"/>
    <w:rsid w:val="000865D8"/>
    <w:rsid w:val="000902BB"/>
    <w:rsid w:val="000902FD"/>
    <w:rsid w:val="00091FD4"/>
    <w:rsid w:val="00092375"/>
    <w:rsid w:val="0009250A"/>
    <w:rsid w:val="00092756"/>
    <w:rsid w:val="00093DD6"/>
    <w:rsid w:val="00094F6B"/>
    <w:rsid w:val="00096606"/>
    <w:rsid w:val="000968E9"/>
    <w:rsid w:val="00097B67"/>
    <w:rsid w:val="000A0C47"/>
    <w:rsid w:val="000A2402"/>
    <w:rsid w:val="000A3075"/>
    <w:rsid w:val="000A4982"/>
    <w:rsid w:val="000A70B8"/>
    <w:rsid w:val="000B1704"/>
    <w:rsid w:val="000B4C8B"/>
    <w:rsid w:val="000B51EC"/>
    <w:rsid w:val="000B5851"/>
    <w:rsid w:val="000B66AF"/>
    <w:rsid w:val="000B69CC"/>
    <w:rsid w:val="000B7A27"/>
    <w:rsid w:val="000C012D"/>
    <w:rsid w:val="000C120E"/>
    <w:rsid w:val="000C2328"/>
    <w:rsid w:val="000C2D7E"/>
    <w:rsid w:val="000C36E3"/>
    <w:rsid w:val="000C3A9B"/>
    <w:rsid w:val="000C3E67"/>
    <w:rsid w:val="000C4986"/>
    <w:rsid w:val="000C4C76"/>
    <w:rsid w:val="000C6DF5"/>
    <w:rsid w:val="000C6E08"/>
    <w:rsid w:val="000D067E"/>
    <w:rsid w:val="000D1683"/>
    <w:rsid w:val="000D1E89"/>
    <w:rsid w:val="000D2D9A"/>
    <w:rsid w:val="000D385D"/>
    <w:rsid w:val="000D5400"/>
    <w:rsid w:val="000E04CD"/>
    <w:rsid w:val="000E15B3"/>
    <w:rsid w:val="000E1FF5"/>
    <w:rsid w:val="000E2C25"/>
    <w:rsid w:val="000E33CB"/>
    <w:rsid w:val="000E64C6"/>
    <w:rsid w:val="000E7F97"/>
    <w:rsid w:val="000F228F"/>
    <w:rsid w:val="000F27ED"/>
    <w:rsid w:val="000F2B7E"/>
    <w:rsid w:val="000F3CB5"/>
    <w:rsid w:val="000F3F00"/>
    <w:rsid w:val="000F58DB"/>
    <w:rsid w:val="000F6FDF"/>
    <w:rsid w:val="000F7164"/>
    <w:rsid w:val="000F7F2A"/>
    <w:rsid w:val="0010066D"/>
    <w:rsid w:val="001016F5"/>
    <w:rsid w:val="00101DA0"/>
    <w:rsid w:val="001039E0"/>
    <w:rsid w:val="001041E1"/>
    <w:rsid w:val="001044AE"/>
    <w:rsid w:val="0010592B"/>
    <w:rsid w:val="00105B70"/>
    <w:rsid w:val="00106101"/>
    <w:rsid w:val="00106C84"/>
    <w:rsid w:val="00106DB4"/>
    <w:rsid w:val="00111269"/>
    <w:rsid w:val="00111540"/>
    <w:rsid w:val="001119CC"/>
    <w:rsid w:val="00114004"/>
    <w:rsid w:val="00115497"/>
    <w:rsid w:val="0011564B"/>
    <w:rsid w:val="00116045"/>
    <w:rsid w:val="001168E5"/>
    <w:rsid w:val="00117724"/>
    <w:rsid w:val="00122B29"/>
    <w:rsid w:val="00123F3A"/>
    <w:rsid w:val="00125812"/>
    <w:rsid w:val="00126418"/>
    <w:rsid w:val="0013014A"/>
    <w:rsid w:val="001309D1"/>
    <w:rsid w:val="0013136F"/>
    <w:rsid w:val="00132249"/>
    <w:rsid w:val="001322B3"/>
    <w:rsid w:val="001326F5"/>
    <w:rsid w:val="00132EAF"/>
    <w:rsid w:val="00133557"/>
    <w:rsid w:val="00133A9E"/>
    <w:rsid w:val="0013461E"/>
    <w:rsid w:val="00135178"/>
    <w:rsid w:val="00136B02"/>
    <w:rsid w:val="00136DA8"/>
    <w:rsid w:val="0013735D"/>
    <w:rsid w:val="00137520"/>
    <w:rsid w:val="00137A8D"/>
    <w:rsid w:val="001416F1"/>
    <w:rsid w:val="00144049"/>
    <w:rsid w:val="00145680"/>
    <w:rsid w:val="0014587F"/>
    <w:rsid w:val="00145D86"/>
    <w:rsid w:val="001464D1"/>
    <w:rsid w:val="0014683C"/>
    <w:rsid w:val="001500D7"/>
    <w:rsid w:val="001506FB"/>
    <w:rsid w:val="0015174B"/>
    <w:rsid w:val="0015209C"/>
    <w:rsid w:val="0015323A"/>
    <w:rsid w:val="0015569F"/>
    <w:rsid w:val="00155FAC"/>
    <w:rsid w:val="00156451"/>
    <w:rsid w:val="00156BE3"/>
    <w:rsid w:val="001571E7"/>
    <w:rsid w:val="00161097"/>
    <w:rsid w:val="00161667"/>
    <w:rsid w:val="00161FD2"/>
    <w:rsid w:val="001621F1"/>
    <w:rsid w:val="00162C10"/>
    <w:rsid w:val="00162FA1"/>
    <w:rsid w:val="001635AF"/>
    <w:rsid w:val="001647AC"/>
    <w:rsid w:val="00164ACE"/>
    <w:rsid w:val="00165E4D"/>
    <w:rsid w:val="00166F73"/>
    <w:rsid w:val="001716E7"/>
    <w:rsid w:val="001719BA"/>
    <w:rsid w:val="00172DA1"/>
    <w:rsid w:val="00173D4A"/>
    <w:rsid w:val="00174193"/>
    <w:rsid w:val="001763F2"/>
    <w:rsid w:val="0017654B"/>
    <w:rsid w:val="00176C63"/>
    <w:rsid w:val="00177187"/>
    <w:rsid w:val="00177B8C"/>
    <w:rsid w:val="00177D86"/>
    <w:rsid w:val="001805E8"/>
    <w:rsid w:val="0018226D"/>
    <w:rsid w:val="001831C2"/>
    <w:rsid w:val="001843B8"/>
    <w:rsid w:val="00185F4A"/>
    <w:rsid w:val="001864DF"/>
    <w:rsid w:val="0018717D"/>
    <w:rsid w:val="00187E0F"/>
    <w:rsid w:val="00191854"/>
    <w:rsid w:val="00193F26"/>
    <w:rsid w:val="00194825"/>
    <w:rsid w:val="00195810"/>
    <w:rsid w:val="00197870"/>
    <w:rsid w:val="00197956"/>
    <w:rsid w:val="001A24C8"/>
    <w:rsid w:val="001A28E9"/>
    <w:rsid w:val="001A2E23"/>
    <w:rsid w:val="001A3B4E"/>
    <w:rsid w:val="001A3E82"/>
    <w:rsid w:val="001A3EC9"/>
    <w:rsid w:val="001A48DD"/>
    <w:rsid w:val="001A4EC6"/>
    <w:rsid w:val="001A7D05"/>
    <w:rsid w:val="001A7E93"/>
    <w:rsid w:val="001B070A"/>
    <w:rsid w:val="001B0C2F"/>
    <w:rsid w:val="001B2865"/>
    <w:rsid w:val="001B4254"/>
    <w:rsid w:val="001B4766"/>
    <w:rsid w:val="001B4767"/>
    <w:rsid w:val="001B5151"/>
    <w:rsid w:val="001B6473"/>
    <w:rsid w:val="001B67F8"/>
    <w:rsid w:val="001B75E3"/>
    <w:rsid w:val="001B7C9E"/>
    <w:rsid w:val="001B7E73"/>
    <w:rsid w:val="001C0720"/>
    <w:rsid w:val="001C16B4"/>
    <w:rsid w:val="001C1EF1"/>
    <w:rsid w:val="001C2ADE"/>
    <w:rsid w:val="001C37CE"/>
    <w:rsid w:val="001C3DC6"/>
    <w:rsid w:val="001C4276"/>
    <w:rsid w:val="001C52CD"/>
    <w:rsid w:val="001C73DB"/>
    <w:rsid w:val="001D04D4"/>
    <w:rsid w:val="001D0DB4"/>
    <w:rsid w:val="001D1CBA"/>
    <w:rsid w:val="001D317C"/>
    <w:rsid w:val="001D4042"/>
    <w:rsid w:val="001D670D"/>
    <w:rsid w:val="001D6AC4"/>
    <w:rsid w:val="001E0D6F"/>
    <w:rsid w:val="001E0F89"/>
    <w:rsid w:val="001E4080"/>
    <w:rsid w:val="001E46FA"/>
    <w:rsid w:val="001E5071"/>
    <w:rsid w:val="001E5428"/>
    <w:rsid w:val="001E595D"/>
    <w:rsid w:val="001E619B"/>
    <w:rsid w:val="001E6361"/>
    <w:rsid w:val="001E649B"/>
    <w:rsid w:val="001E75CE"/>
    <w:rsid w:val="001E78F0"/>
    <w:rsid w:val="001E7B0D"/>
    <w:rsid w:val="001E7CC5"/>
    <w:rsid w:val="001F01D1"/>
    <w:rsid w:val="001F1DAF"/>
    <w:rsid w:val="001F398D"/>
    <w:rsid w:val="001F4731"/>
    <w:rsid w:val="001F501E"/>
    <w:rsid w:val="001F5065"/>
    <w:rsid w:val="001F5BCE"/>
    <w:rsid w:val="001F6A14"/>
    <w:rsid w:val="001F6D61"/>
    <w:rsid w:val="00202593"/>
    <w:rsid w:val="00203CD4"/>
    <w:rsid w:val="00205496"/>
    <w:rsid w:val="00205E1D"/>
    <w:rsid w:val="00205F9E"/>
    <w:rsid w:val="002064B2"/>
    <w:rsid w:val="00206D65"/>
    <w:rsid w:val="00210884"/>
    <w:rsid w:val="00211282"/>
    <w:rsid w:val="002112C4"/>
    <w:rsid w:val="0021172E"/>
    <w:rsid w:val="0021206B"/>
    <w:rsid w:val="0021389B"/>
    <w:rsid w:val="002138E0"/>
    <w:rsid w:val="00213D8D"/>
    <w:rsid w:val="00213F8B"/>
    <w:rsid w:val="00214AE4"/>
    <w:rsid w:val="00216B57"/>
    <w:rsid w:val="00216F0B"/>
    <w:rsid w:val="00217070"/>
    <w:rsid w:val="00220D6D"/>
    <w:rsid w:val="00220F12"/>
    <w:rsid w:val="00221362"/>
    <w:rsid w:val="0022156C"/>
    <w:rsid w:val="002216D3"/>
    <w:rsid w:val="00221DF2"/>
    <w:rsid w:val="00222B13"/>
    <w:rsid w:val="00223394"/>
    <w:rsid w:val="002244F8"/>
    <w:rsid w:val="00224B31"/>
    <w:rsid w:val="00226236"/>
    <w:rsid w:val="002265FE"/>
    <w:rsid w:val="00226B29"/>
    <w:rsid w:val="00226F53"/>
    <w:rsid w:val="00227829"/>
    <w:rsid w:val="00230E64"/>
    <w:rsid w:val="0023193E"/>
    <w:rsid w:val="00231A03"/>
    <w:rsid w:val="00232A6B"/>
    <w:rsid w:val="00232A9E"/>
    <w:rsid w:val="00232EA3"/>
    <w:rsid w:val="00232F0D"/>
    <w:rsid w:val="00234F6D"/>
    <w:rsid w:val="002401E0"/>
    <w:rsid w:val="002414BA"/>
    <w:rsid w:val="00242C81"/>
    <w:rsid w:val="00243357"/>
    <w:rsid w:val="00243365"/>
    <w:rsid w:val="00243513"/>
    <w:rsid w:val="00243AF0"/>
    <w:rsid w:val="00244452"/>
    <w:rsid w:val="00244F54"/>
    <w:rsid w:val="00245CDC"/>
    <w:rsid w:val="00245FBD"/>
    <w:rsid w:val="00246A88"/>
    <w:rsid w:val="00246AB9"/>
    <w:rsid w:val="00247C9B"/>
    <w:rsid w:val="00247F93"/>
    <w:rsid w:val="002508DB"/>
    <w:rsid w:val="002515EC"/>
    <w:rsid w:val="00254330"/>
    <w:rsid w:val="00256EDF"/>
    <w:rsid w:val="00257164"/>
    <w:rsid w:val="002573D0"/>
    <w:rsid w:val="00260B3E"/>
    <w:rsid w:val="0026185F"/>
    <w:rsid w:val="00262AE8"/>
    <w:rsid w:val="0026384A"/>
    <w:rsid w:val="0026391B"/>
    <w:rsid w:val="00263F5E"/>
    <w:rsid w:val="0026496B"/>
    <w:rsid w:val="00270FFC"/>
    <w:rsid w:val="00271186"/>
    <w:rsid w:val="0027168C"/>
    <w:rsid w:val="00272446"/>
    <w:rsid w:val="002725E5"/>
    <w:rsid w:val="0027366C"/>
    <w:rsid w:val="002745A7"/>
    <w:rsid w:val="002768ED"/>
    <w:rsid w:val="00276EFF"/>
    <w:rsid w:val="00277B05"/>
    <w:rsid w:val="00277DA9"/>
    <w:rsid w:val="00280672"/>
    <w:rsid w:val="00280B72"/>
    <w:rsid w:val="002827E3"/>
    <w:rsid w:val="00283193"/>
    <w:rsid w:val="002831E5"/>
    <w:rsid w:val="00283CE1"/>
    <w:rsid w:val="00285448"/>
    <w:rsid w:val="00285762"/>
    <w:rsid w:val="00285C4C"/>
    <w:rsid w:val="00286053"/>
    <w:rsid w:val="002862B7"/>
    <w:rsid w:val="00286B68"/>
    <w:rsid w:val="00287428"/>
    <w:rsid w:val="0029010E"/>
    <w:rsid w:val="002901DC"/>
    <w:rsid w:val="00292CA6"/>
    <w:rsid w:val="002931CD"/>
    <w:rsid w:val="0029357B"/>
    <w:rsid w:val="00294BFF"/>
    <w:rsid w:val="0029510E"/>
    <w:rsid w:val="002958C7"/>
    <w:rsid w:val="00295955"/>
    <w:rsid w:val="002965AF"/>
    <w:rsid w:val="002966F8"/>
    <w:rsid w:val="00296C35"/>
    <w:rsid w:val="00297E06"/>
    <w:rsid w:val="002A02C5"/>
    <w:rsid w:val="002A05B9"/>
    <w:rsid w:val="002A3D7B"/>
    <w:rsid w:val="002A4B46"/>
    <w:rsid w:val="002A51DB"/>
    <w:rsid w:val="002A66AE"/>
    <w:rsid w:val="002A6AFF"/>
    <w:rsid w:val="002A7660"/>
    <w:rsid w:val="002B01B7"/>
    <w:rsid w:val="002B175A"/>
    <w:rsid w:val="002B28AA"/>
    <w:rsid w:val="002B2D8D"/>
    <w:rsid w:val="002B3772"/>
    <w:rsid w:val="002B3AFA"/>
    <w:rsid w:val="002B5413"/>
    <w:rsid w:val="002C24E7"/>
    <w:rsid w:val="002C2D90"/>
    <w:rsid w:val="002C40B2"/>
    <w:rsid w:val="002C5BA3"/>
    <w:rsid w:val="002C5F3A"/>
    <w:rsid w:val="002C6EAC"/>
    <w:rsid w:val="002C701F"/>
    <w:rsid w:val="002D0197"/>
    <w:rsid w:val="002D27F8"/>
    <w:rsid w:val="002D3223"/>
    <w:rsid w:val="002D745A"/>
    <w:rsid w:val="002D7830"/>
    <w:rsid w:val="002E0CD9"/>
    <w:rsid w:val="002E0CDB"/>
    <w:rsid w:val="002E1F4F"/>
    <w:rsid w:val="002E2CDC"/>
    <w:rsid w:val="002E318C"/>
    <w:rsid w:val="002E4E68"/>
    <w:rsid w:val="002E512B"/>
    <w:rsid w:val="002E5C67"/>
    <w:rsid w:val="002E6F46"/>
    <w:rsid w:val="002E7B4D"/>
    <w:rsid w:val="002F0C95"/>
    <w:rsid w:val="002F1161"/>
    <w:rsid w:val="002F2796"/>
    <w:rsid w:val="002F2C7F"/>
    <w:rsid w:val="002F309B"/>
    <w:rsid w:val="002F462F"/>
    <w:rsid w:val="002F60B0"/>
    <w:rsid w:val="002F667E"/>
    <w:rsid w:val="00300177"/>
    <w:rsid w:val="00301B9E"/>
    <w:rsid w:val="00302149"/>
    <w:rsid w:val="003026AD"/>
    <w:rsid w:val="003039AB"/>
    <w:rsid w:val="00304207"/>
    <w:rsid w:val="00306A83"/>
    <w:rsid w:val="00310287"/>
    <w:rsid w:val="00310C74"/>
    <w:rsid w:val="00312D22"/>
    <w:rsid w:val="0031450A"/>
    <w:rsid w:val="00315263"/>
    <w:rsid w:val="00315EC3"/>
    <w:rsid w:val="003164A4"/>
    <w:rsid w:val="00320B87"/>
    <w:rsid w:val="00320E65"/>
    <w:rsid w:val="00321296"/>
    <w:rsid w:val="00324615"/>
    <w:rsid w:val="003247D2"/>
    <w:rsid w:val="003250D6"/>
    <w:rsid w:val="003263F7"/>
    <w:rsid w:val="00327A4E"/>
    <w:rsid w:val="00331DDD"/>
    <w:rsid w:val="00333C57"/>
    <w:rsid w:val="003343B0"/>
    <w:rsid w:val="00334A47"/>
    <w:rsid w:val="003350BF"/>
    <w:rsid w:val="00336637"/>
    <w:rsid w:val="00336823"/>
    <w:rsid w:val="00336FF9"/>
    <w:rsid w:val="00337E3C"/>
    <w:rsid w:val="003406A2"/>
    <w:rsid w:val="003428F8"/>
    <w:rsid w:val="0034540B"/>
    <w:rsid w:val="00345824"/>
    <w:rsid w:val="00346F55"/>
    <w:rsid w:val="00350291"/>
    <w:rsid w:val="00350C8E"/>
    <w:rsid w:val="00351485"/>
    <w:rsid w:val="003529CB"/>
    <w:rsid w:val="00353876"/>
    <w:rsid w:val="00353EB0"/>
    <w:rsid w:val="00354ECB"/>
    <w:rsid w:val="003556E7"/>
    <w:rsid w:val="00357AFF"/>
    <w:rsid w:val="003601D2"/>
    <w:rsid w:val="0036108C"/>
    <w:rsid w:val="003610EE"/>
    <w:rsid w:val="003622A6"/>
    <w:rsid w:val="00362447"/>
    <w:rsid w:val="003633D8"/>
    <w:rsid w:val="00363A0A"/>
    <w:rsid w:val="003647BA"/>
    <w:rsid w:val="00365319"/>
    <w:rsid w:val="003655EA"/>
    <w:rsid w:val="0036569A"/>
    <w:rsid w:val="0036579C"/>
    <w:rsid w:val="0036646C"/>
    <w:rsid w:val="003667A9"/>
    <w:rsid w:val="00366897"/>
    <w:rsid w:val="003718F7"/>
    <w:rsid w:val="00371A92"/>
    <w:rsid w:val="00371C3E"/>
    <w:rsid w:val="00372574"/>
    <w:rsid w:val="00372D8A"/>
    <w:rsid w:val="00375AD6"/>
    <w:rsid w:val="00376AF5"/>
    <w:rsid w:val="00377953"/>
    <w:rsid w:val="00380736"/>
    <w:rsid w:val="0038081E"/>
    <w:rsid w:val="00381067"/>
    <w:rsid w:val="00381960"/>
    <w:rsid w:val="00383DEB"/>
    <w:rsid w:val="00384D40"/>
    <w:rsid w:val="00385181"/>
    <w:rsid w:val="00387D24"/>
    <w:rsid w:val="00387E93"/>
    <w:rsid w:val="003907FD"/>
    <w:rsid w:val="00390A42"/>
    <w:rsid w:val="0039114B"/>
    <w:rsid w:val="00391E62"/>
    <w:rsid w:val="003924AB"/>
    <w:rsid w:val="00392D42"/>
    <w:rsid w:val="00393091"/>
    <w:rsid w:val="003943DC"/>
    <w:rsid w:val="00394E4A"/>
    <w:rsid w:val="00396305"/>
    <w:rsid w:val="00396A7B"/>
    <w:rsid w:val="00396FD7"/>
    <w:rsid w:val="003A08C9"/>
    <w:rsid w:val="003A1035"/>
    <w:rsid w:val="003A1892"/>
    <w:rsid w:val="003A24A8"/>
    <w:rsid w:val="003A29B1"/>
    <w:rsid w:val="003A3FAC"/>
    <w:rsid w:val="003A5C50"/>
    <w:rsid w:val="003A5EA0"/>
    <w:rsid w:val="003A5F52"/>
    <w:rsid w:val="003A61BA"/>
    <w:rsid w:val="003A7F44"/>
    <w:rsid w:val="003B03D2"/>
    <w:rsid w:val="003B124D"/>
    <w:rsid w:val="003B23AF"/>
    <w:rsid w:val="003B2697"/>
    <w:rsid w:val="003B2D94"/>
    <w:rsid w:val="003B463D"/>
    <w:rsid w:val="003B4809"/>
    <w:rsid w:val="003B527D"/>
    <w:rsid w:val="003B59E7"/>
    <w:rsid w:val="003B62C9"/>
    <w:rsid w:val="003B780D"/>
    <w:rsid w:val="003B7FB4"/>
    <w:rsid w:val="003C029D"/>
    <w:rsid w:val="003C0321"/>
    <w:rsid w:val="003C1035"/>
    <w:rsid w:val="003C16A8"/>
    <w:rsid w:val="003C25DB"/>
    <w:rsid w:val="003C2C3E"/>
    <w:rsid w:val="003C2C9F"/>
    <w:rsid w:val="003C3385"/>
    <w:rsid w:val="003C4786"/>
    <w:rsid w:val="003C4BCD"/>
    <w:rsid w:val="003C59DB"/>
    <w:rsid w:val="003C6EC2"/>
    <w:rsid w:val="003D039D"/>
    <w:rsid w:val="003D1398"/>
    <w:rsid w:val="003D2319"/>
    <w:rsid w:val="003D2E98"/>
    <w:rsid w:val="003D316A"/>
    <w:rsid w:val="003D356D"/>
    <w:rsid w:val="003D3D34"/>
    <w:rsid w:val="003D6D38"/>
    <w:rsid w:val="003E0E0C"/>
    <w:rsid w:val="003E10C7"/>
    <w:rsid w:val="003E188E"/>
    <w:rsid w:val="003E1B7E"/>
    <w:rsid w:val="003E20C4"/>
    <w:rsid w:val="003E2F84"/>
    <w:rsid w:val="003E3E05"/>
    <w:rsid w:val="003E4A32"/>
    <w:rsid w:val="003E5A4C"/>
    <w:rsid w:val="003E600B"/>
    <w:rsid w:val="003E7C2E"/>
    <w:rsid w:val="003F15FD"/>
    <w:rsid w:val="003F2852"/>
    <w:rsid w:val="003F2D53"/>
    <w:rsid w:val="003F2E27"/>
    <w:rsid w:val="003F3B89"/>
    <w:rsid w:val="003F577D"/>
    <w:rsid w:val="003F5EA1"/>
    <w:rsid w:val="003F7504"/>
    <w:rsid w:val="003F7C5B"/>
    <w:rsid w:val="00402C46"/>
    <w:rsid w:val="00403124"/>
    <w:rsid w:val="00403484"/>
    <w:rsid w:val="0040352B"/>
    <w:rsid w:val="00403680"/>
    <w:rsid w:val="00403AD7"/>
    <w:rsid w:val="00403E93"/>
    <w:rsid w:val="00404EC0"/>
    <w:rsid w:val="004050BB"/>
    <w:rsid w:val="00410B4C"/>
    <w:rsid w:val="00411F6D"/>
    <w:rsid w:val="00412188"/>
    <w:rsid w:val="00417F5D"/>
    <w:rsid w:val="00422F8C"/>
    <w:rsid w:val="0042485B"/>
    <w:rsid w:val="00426C7C"/>
    <w:rsid w:val="00427CE8"/>
    <w:rsid w:val="00427F7A"/>
    <w:rsid w:val="00430F56"/>
    <w:rsid w:val="0043160B"/>
    <w:rsid w:val="004356DB"/>
    <w:rsid w:val="00436B26"/>
    <w:rsid w:val="00437B7C"/>
    <w:rsid w:val="0044097E"/>
    <w:rsid w:val="00440BF0"/>
    <w:rsid w:val="004427B1"/>
    <w:rsid w:val="00442D49"/>
    <w:rsid w:val="00444145"/>
    <w:rsid w:val="0044580C"/>
    <w:rsid w:val="00445CFF"/>
    <w:rsid w:val="00447352"/>
    <w:rsid w:val="004478DE"/>
    <w:rsid w:val="00447E07"/>
    <w:rsid w:val="004502E7"/>
    <w:rsid w:val="00451C41"/>
    <w:rsid w:val="004529C0"/>
    <w:rsid w:val="004536F0"/>
    <w:rsid w:val="004541D5"/>
    <w:rsid w:val="004560D2"/>
    <w:rsid w:val="0045641C"/>
    <w:rsid w:val="00456970"/>
    <w:rsid w:val="00457B09"/>
    <w:rsid w:val="00460346"/>
    <w:rsid w:val="0046170A"/>
    <w:rsid w:val="0046220B"/>
    <w:rsid w:val="00464BF6"/>
    <w:rsid w:val="00465661"/>
    <w:rsid w:val="004656E4"/>
    <w:rsid w:val="0046576C"/>
    <w:rsid w:val="0046576E"/>
    <w:rsid w:val="0046583C"/>
    <w:rsid w:val="00465E13"/>
    <w:rsid w:val="00466404"/>
    <w:rsid w:val="004679C5"/>
    <w:rsid w:val="00471B16"/>
    <w:rsid w:val="004721DF"/>
    <w:rsid w:val="00472687"/>
    <w:rsid w:val="004726EB"/>
    <w:rsid w:val="00472F43"/>
    <w:rsid w:val="00473CD6"/>
    <w:rsid w:val="004747EC"/>
    <w:rsid w:val="00474C7F"/>
    <w:rsid w:val="00476047"/>
    <w:rsid w:val="004760A7"/>
    <w:rsid w:val="00477161"/>
    <w:rsid w:val="00477D3F"/>
    <w:rsid w:val="00480C57"/>
    <w:rsid w:val="00481F54"/>
    <w:rsid w:val="00484E08"/>
    <w:rsid w:val="00485231"/>
    <w:rsid w:val="00487327"/>
    <w:rsid w:val="00487726"/>
    <w:rsid w:val="00487D55"/>
    <w:rsid w:val="004948CB"/>
    <w:rsid w:val="00495C00"/>
    <w:rsid w:val="004960E6"/>
    <w:rsid w:val="00496FB7"/>
    <w:rsid w:val="004975FF"/>
    <w:rsid w:val="004A057A"/>
    <w:rsid w:val="004A0864"/>
    <w:rsid w:val="004A1A82"/>
    <w:rsid w:val="004A3238"/>
    <w:rsid w:val="004A56BC"/>
    <w:rsid w:val="004A59B5"/>
    <w:rsid w:val="004A646B"/>
    <w:rsid w:val="004A7DC2"/>
    <w:rsid w:val="004B04FB"/>
    <w:rsid w:val="004B0FD0"/>
    <w:rsid w:val="004B117E"/>
    <w:rsid w:val="004B1BC4"/>
    <w:rsid w:val="004B2086"/>
    <w:rsid w:val="004B253E"/>
    <w:rsid w:val="004B37E1"/>
    <w:rsid w:val="004B3AD6"/>
    <w:rsid w:val="004B50A9"/>
    <w:rsid w:val="004B5243"/>
    <w:rsid w:val="004B57D7"/>
    <w:rsid w:val="004B737F"/>
    <w:rsid w:val="004B7BF9"/>
    <w:rsid w:val="004B7D9B"/>
    <w:rsid w:val="004C079C"/>
    <w:rsid w:val="004C3F89"/>
    <w:rsid w:val="004C496B"/>
    <w:rsid w:val="004C4973"/>
    <w:rsid w:val="004D0353"/>
    <w:rsid w:val="004D0FE2"/>
    <w:rsid w:val="004D1136"/>
    <w:rsid w:val="004D24D2"/>
    <w:rsid w:val="004D3ABE"/>
    <w:rsid w:val="004D42D6"/>
    <w:rsid w:val="004D45E2"/>
    <w:rsid w:val="004D4EA5"/>
    <w:rsid w:val="004D629B"/>
    <w:rsid w:val="004D7001"/>
    <w:rsid w:val="004D722A"/>
    <w:rsid w:val="004E06C7"/>
    <w:rsid w:val="004E07AA"/>
    <w:rsid w:val="004E109F"/>
    <w:rsid w:val="004E1233"/>
    <w:rsid w:val="004E1A87"/>
    <w:rsid w:val="004E1ECA"/>
    <w:rsid w:val="004E2107"/>
    <w:rsid w:val="004E2AFB"/>
    <w:rsid w:val="004E2D1D"/>
    <w:rsid w:val="004E2DE3"/>
    <w:rsid w:val="004E3159"/>
    <w:rsid w:val="004E4B29"/>
    <w:rsid w:val="004E656D"/>
    <w:rsid w:val="004E7573"/>
    <w:rsid w:val="004F0293"/>
    <w:rsid w:val="004F0BBA"/>
    <w:rsid w:val="004F0DCD"/>
    <w:rsid w:val="004F1DCD"/>
    <w:rsid w:val="004F2E5F"/>
    <w:rsid w:val="004F34D4"/>
    <w:rsid w:val="004F41BD"/>
    <w:rsid w:val="004F50FF"/>
    <w:rsid w:val="004F5A8E"/>
    <w:rsid w:val="004F63FF"/>
    <w:rsid w:val="00500321"/>
    <w:rsid w:val="00500D8A"/>
    <w:rsid w:val="00504FFE"/>
    <w:rsid w:val="00505495"/>
    <w:rsid w:val="005059C2"/>
    <w:rsid w:val="00507B9E"/>
    <w:rsid w:val="00507BE3"/>
    <w:rsid w:val="00510162"/>
    <w:rsid w:val="005104FD"/>
    <w:rsid w:val="00510D05"/>
    <w:rsid w:val="0051101E"/>
    <w:rsid w:val="00511E59"/>
    <w:rsid w:val="00511FCF"/>
    <w:rsid w:val="00513736"/>
    <w:rsid w:val="005143AA"/>
    <w:rsid w:val="00514E37"/>
    <w:rsid w:val="00516196"/>
    <w:rsid w:val="00520B80"/>
    <w:rsid w:val="00521562"/>
    <w:rsid w:val="005218E2"/>
    <w:rsid w:val="00521F1F"/>
    <w:rsid w:val="005230F5"/>
    <w:rsid w:val="005251C3"/>
    <w:rsid w:val="00525520"/>
    <w:rsid w:val="00526B7E"/>
    <w:rsid w:val="00526CFA"/>
    <w:rsid w:val="00526F17"/>
    <w:rsid w:val="00527030"/>
    <w:rsid w:val="0052777E"/>
    <w:rsid w:val="0053078A"/>
    <w:rsid w:val="0053081B"/>
    <w:rsid w:val="00530A84"/>
    <w:rsid w:val="00530E3B"/>
    <w:rsid w:val="005317FF"/>
    <w:rsid w:val="005330F5"/>
    <w:rsid w:val="005345A0"/>
    <w:rsid w:val="005346DE"/>
    <w:rsid w:val="00534CFF"/>
    <w:rsid w:val="005361E9"/>
    <w:rsid w:val="00536AD3"/>
    <w:rsid w:val="00536E15"/>
    <w:rsid w:val="005424E7"/>
    <w:rsid w:val="00544FC6"/>
    <w:rsid w:val="005455FD"/>
    <w:rsid w:val="00545709"/>
    <w:rsid w:val="00546632"/>
    <w:rsid w:val="00546BD3"/>
    <w:rsid w:val="00547A45"/>
    <w:rsid w:val="00551A4D"/>
    <w:rsid w:val="00551B02"/>
    <w:rsid w:val="00551B7F"/>
    <w:rsid w:val="00553086"/>
    <w:rsid w:val="00553BAD"/>
    <w:rsid w:val="00554070"/>
    <w:rsid w:val="005542A0"/>
    <w:rsid w:val="00554D42"/>
    <w:rsid w:val="005555F3"/>
    <w:rsid w:val="00555C95"/>
    <w:rsid w:val="00560D7C"/>
    <w:rsid w:val="00560FFF"/>
    <w:rsid w:val="005626EB"/>
    <w:rsid w:val="00562763"/>
    <w:rsid w:val="00563FBE"/>
    <w:rsid w:val="0056438D"/>
    <w:rsid w:val="005643B9"/>
    <w:rsid w:val="00564ABC"/>
    <w:rsid w:val="005655F6"/>
    <w:rsid w:val="00565AB0"/>
    <w:rsid w:val="005669C0"/>
    <w:rsid w:val="00570F99"/>
    <w:rsid w:val="00572676"/>
    <w:rsid w:val="005738D9"/>
    <w:rsid w:val="00573A84"/>
    <w:rsid w:val="00574813"/>
    <w:rsid w:val="00574856"/>
    <w:rsid w:val="00574998"/>
    <w:rsid w:val="00576B48"/>
    <w:rsid w:val="00580B88"/>
    <w:rsid w:val="00582E06"/>
    <w:rsid w:val="0058447D"/>
    <w:rsid w:val="005846E7"/>
    <w:rsid w:val="00584F3D"/>
    <w:rsid w:val="00585AF7"/>
    <w:rsid w:val="005865AF"/>
    <w:rsid w:val="00586A71"/>
    <w:rsid w:val="00587191"/>
    <w:rsid w:val="00587F50"/>
    <w:rsid w:val="00590729"/>
    <w:rsid w:val="0059153D"/>
    <w:rsid w:val="00592EC2"/>
    <w:rsid w:val="00592F62"/>
    <w:rsid w:val="0059331E"/>
    <w:rsid w:val="00593389"/>
    <w:rsid w:val="00593A82"/>
    <w:rsid w:val="00594820"/>
    <w:rsid w:val="00594CB5"/>
    <w:rsid w:val="00594E57"/>
    <w:rsid w:val="00595B4E"/>
    <w:rsid w:val="00596A6E"/>
    <w:rsid w:val="005A3049"/>
    <w:rsid w:val="005A5E1C"/>
    <w:rsid w:val="005A5FE6"/>
    <w:rsid w:val="005A703C"/>
    <w:rsid w:val="005A7A09"/>
    <w:rsid w:val="005B00A0"/>
    <w:rsid w:val="005B1973"/>
    <w:rsid w:val="005B1EA9"/>
    <w:rsid w:val="005B2927"/>
    <w:rsid w:val="005B3E20"/>
    <w:rsid w:val="005B45D9"/>
    <w:rsid w:val="005B4AEF"/>
    <w:rsid w:val="005B5A6E"/>
    <w:rsid w:val="005B5C87"/>
    <w:rsid w:val="005B5D8F"/>
    <w:rsid w:val="005B6BB8"/>
    <w:rsid w:val="005C0B25"/>
    <w:rsid w:val="005C184D"/>
    <w:rsid w:val="005C1C7B"/>
    <w:rsid w:val="005C34C5"/>
    <w:rsid w:val="005C3552"/>
    <w:rsid w:val="005C3632"/>
    <w:rsid w:val="005C4E35"/>
    <w:rsid w:val="005C792A"/>
    <w:rsid w:val="005D05C3"/>
    <w:rsid w:val="005D1251"/>
    <w:rsid w:val="005D1827"/>
    <w:rsid w:val="005D1850"/>
    <w:rsid w:val="005D2284"/>
    <w:rsid w:val="005D248A"/>
    <w:rsid w:val="005D697A"/>
    <w:rsid w:val="005E089A"/>
    <w:rsid w:val="005E0CBD"/>
    <w:rsid w:val="005E12CF"/>
    <w:rsid w:val="005E13B1"/>
    <w:rsid w:val="005E1444"/>
    <w:rsid w:val="005E1AC4"/>
    <w:rsid w:val="005E35CC"/>
    <w:rsid w:val="005E3AC5"/>
    <w:rsid w:val="005E42AE"/>
    <w:rsid w:val="005E56B4"/>
    <w:rsid w:val="005E6693"/>
    <w:rsid w:val="005F0076"/>
    <w:rsid w:val="005F0437"/>
    <w:rsid w:val="005F0D91"/>
    <w:rsid w:val="005F363F"/>
    <w:rsid w:val="005F5AA5"/>
    <w:rsid w:val="005F5B68"/>
    <w:rsid w:val="005F7000"/>
    <w:rsid w:val="005F768F"/>
    <w:rsid w:val="00600724"/>
    <w:rsid w:val="006011FA"/>
    <w:rsid w:val="00601D73"/>
    <w:rsid w:val="00602CD6"/>
    <w:rsid w:val="006030F8"/>
    <w:rsid w:val="006053E6"/>
    <w:rsid w:val="00607535"/>
    <w:rsid w:val="00607905"/>
    <w:rsid w:val="00607C12"/>
    <w:rsid w:val="00611CA0"/>
    <w:rsid w:val="00612202"/>
    <w:rsid w:val="0061255C"/>
    <w:rsid w:val="006125B2"/>
    <w:rsid w:val="006142A2"/>
    <w:rsid w:val="00614E7A"/>
    <w:rsid w:val="006167C9"/>
    <w:rsid w:val="006173E0"/>
    <w:rsid w:val="0062041D"/>
    <w:rsid w:val="00620CB6"/>
    <w:rsid w:val="006233B6"/>
    <w:rsid w:val="006239A9"/>
    <w:rsid w:val="006349D8"/>
    <w:rsid w:val="00634BE8"/>
    <w:rsid w:val="00635772"/>
    <w:rsid w:val="00635FB8"/>
    <w:rsid w:val="00636E92"/>
    <w:rsid w:val="00637425"/>
    <w:rsid w:val="00637C5B"/>
    <w:rsid w:val="00640145"/>
    <w:rsid w:val="00640EEF"/>
    <w:rsid w:val="00641370"/>
    <w:rsid w:val="00642B70"/>
    <w:rsid w:val="006436B8"/>
    <w:rsid w:val="00644D11"/>
    <w:rsid w:val="00651AE8"/>
    <w:rsid w:val="00653646"/>
    <w:rsid w:val="00653EF8"/>
    <w:rsid w:val="00653F68"/>
    <w:rsid w:val="00655B4B"/>
    <w:rsid w:val="006562D9"/>
    <w:rsid w:val="006571A7"/>
    <w:rsid w:val="0065743B"/>
    <w:rsid w:val="006578B9"/>
    <w:rsid w:val="006579F1"/>
    <w:rsid w:val="00657BBE"/>
    <w:rsid w:val="00657D39"/>
    <w:rsid w:val="0066016B"/>
    <w:rsid w:val="006609EA"/>
    <w:rsid w:val="00662A15"/>
    <w:rsid w:val="00662B11"/>
    <w:rsid w:val="0066308E"/>
    <w:rsid w:val="00663573"/>
    <w:rsid w:val="006647E2"/>
    <w:rsid w:val="006648D8"/>
    <w:rsid w:val="00666101"/>
    <w:rsid w:val="0066666F"/>
    <w:rsid w:val="00666DCC"/>
    <w:rsid w:val="00670565"/>
    <w:rsid w:val="006712E8"/>
    <w:rsid w:val="0067153E"/>
    <w:rsid w:val="00671907"/>
    <w:rsid w:val="00672411"/>
    <w:rsid w:val="00673CE1"/>
    <w:rsid w:val="00675B7B"/>
    <w:rsid w:val="0067721A"/>
    <w:rsid w:val="00677C19"/>
    <w:rsid w:val="006844A0"/>
    <w:rsid w:val="00691046"/>
    <w:rsid w:val="0069121D"/>
    <w:rsid w:val="006940AA"/>
    <w:rsid w:val="006947AA"/>
    <w:rsid w:val="00695002"/>
    <w:rsid w:val="00695061"/>
    <w:rsid w:val="0069609C"/>
    <w:rsid w:val="006A0C2E"/>
    <w:rsid w:val="006A0F75"/>
    <w:rsid w:val="006A123E"/>
    <w:rsid w:val="006A26FA"/>
    <w:rsid w:val="006A3FC1"/>
    <w:rsid w:val="006A4561"/>
    <w:rsid w:val="006A46A5"/>
    <w:rsid w:val="006A488D"/>
    <w:rsid w:val="006A4E62"/>
    <w:rsid w:val="006A63C9"/>
    <w:rsid w:val="006A799B"/>
    <w:rsid w:val="006A7EE2"/>
    <w:rsid w:val="006B24BD"/>
    <w:rsid w:val="006B28B1"/>
    <w:rsid w:val="006B4123"/>
    <w:rsid w:val="006B4469"/>
    <w:rsid w:val="006B4B56"/>
    <w:rsid w:val="006B5868"/>
    <w:rsid w:val="006B603A"/>
    <w:rsid w:val="006C360B"/>
    <w:rsid w:val="006C5BF3"/>
    <w:rsid w:val="006D0CF2"/>
    <w:rsid w:val="006D1299"/>
    <w:rsid w:val="006D1D28"/>
    <w:rsid w:val="006D1D2D"/>
    <w:rsid w:val="006D2017"/>
    <w:rsid w:val="006D22FE"/>
    <w:rsid w:val="006D26A5"/>
    <w:rsid w:val="006D2C01"/>
    <w:rsid w:val="006D3AD6"/>
    <w:rsid w:val="006D3BDB"/>
    <w:rsid w:val="006D408F"/>
    <w:rsid w:val="006D412F"/>
    <w:rsid w:val="006D4997"/>
    <w:rsid w:val="006D5BFF"/>
    <w:rsid w:val="006D71D7"/>
    <w:rsid w:val="006E05A9"/>
    <w:rsid w:val="006E1138"/>
    <w:rsid w:val="006E113C"/>
    <w:rsid w:val="006E1E6D"/>
    <w:rsid w:val="006E2C3D"/>
    <w:rsid w:val="006E47DB"/>
    <w:rsid w:val="006E64D7"/>
    <w:rsid w:val="006E76FA"/>
    <w:rsid w:val="006F125B"/>
    <w:rsid w:val="006F1FEC"/>
    <w:rsid w:val="006F2B61"/>
    <w:rsid w:val="006F2BE7"/>
    <w:rsid w:val="006F562E"/>
    <w:rsid w:val="006F5669"/>
    <w:rsid w:val="006F5800"/>
    <w:rsid w:val="006F595D"/>
    <w:rsid w:val="00702388"/>
    <w:rsid w:val="0070423D"/>
    <w:rsid w:val="00704267"/>
    <w:rsid w:val="0070575B"/>
    <w:rsid w:val="00705BCA"/>
    <w:rsid w:val="00707DCF"/>
    <w:rsid w:val="007103AE"/>
    <w:rsid w:val="007125CB"/>
    <w:rsid w:val="00712DE7"/>
    <w:rsid w:val="00713D1C"/>
    <w:rsid w:val="007144A9"/>
    <w:rsid w:val="00714FAE"/>
    <w:rsid w:val="00715B85"/>
    <w:rsid w:val="00716C84"/>
    <w:rsid w:val="007170B6"/>
    <w:rsid w:val="00717734"/>
    <w:rsid w:val="0072021C"/>
    <w:rsid w:val="00721070"/>
    <w:rsid w:val="00721A7E"/>
    <w:rsid w:val="00721C5B"/>
    <w:rsid w:val="00723174"/>
    <w:rsid w:val="0072327A"/>
    <w:rsid w:val="007233C1"/>
    <w:rsid w:val="007246CC"/>
    <w:rsid w:val="0072717F"/>
    <w:rsid w:val="0072748B"/>
    <w:rsid w:val="007301F2"/>
    <w:rsid w:val="00732BA9"/>
    <w:rsid w:val="00732F27"/>
    <w:rsid w:val="00733368"/>
    <w:rsid w:val="00733F8A"/>
    <w:rsid w:val="00734145"/>
    <w:rsid w:val="00734148"/>
    <w:rsid w:val="00734C62"/>
    <w:rsid w:val="00735572"/>
    <w:rsid w:val="007358CD"/>
    <w:rsid w:val="007366C4"/>
    <w:rsid w:val="00737E54"/>
    <w:rsid w:val="00740649"/>
    <w:rsid w:val="00741651"/>
    <w:rsid w:val="007416AF"/>
    <w:rsid w:val="00741A02"/>
    <w:rsid w:val="00742C0E"/>
    <w:rsid w:val="00744EBC"/>
    <w:rsid w:val="007455AA"/>
    <w:rsid w:val="00745D74"/>
    <w:rsid w:val="007460EC"/>
    <w:rsid w:val="007477AB"/>
    <w:rsid w:val="00747FCD"/>
    <w:rsid w:val="00750AF5"/>
    <w:rsid w:val="00750F38"/>
    <w:rsid w:val="007520BB"/>
    <w:rsid w:val="007528FB"/>
    <w:rsid w:val="00753932"/>
    <w:rsid w:val="00753AE2"/>
    <w:rsid w:val="0075402F"/>
    <w:rsid w:val="00754779"/>
    <w:rsid w:val="00755144"/>
    <w:rsid w:val="0075627C"/>
    <w:rsid w:val="0076012C"/>
    <w:rsid w:val="007613E4"/>
    <w:rsid w:val="00761C0F"/>
    <w:rsid w:val="00763D4B"/>
    <w:rsid w:val="00764B56"/>
    <w:rsid w:val="00764CFE"/>
    <w:rsid w:val="00765A54"/>
    <w:rsid w:val="00765CD3"/>
    <w:rsid w:val="00765D3C"/>
    <w:rsid w:val="007666A7"/>
    <w:rsid w:val="007701C2"/>
    <w:rsid w:val="0077266D"/>
    <w:rsid w:val="007749B2"/>
    <w:rsid w:val="00776491"/>
    <w:rsid w:val="00776A76"/>
    <w:rsid w:val="00777492"/>
    <w:rsid w:val="00777C72"/>
    <w:rsid w:val="00780990"/>
    <w:rsid w:val="00780D96"/>
    <w:rsid w:val="00781690"/>
    <w:rsid w:val="007822B9"/>
    <w:rsid w:val="0078365E"/>
    <w:rsid w:val="0078463E"/>
    <w:rsid w:val="00785200"/>
    <w:rsid w:val="00785268"/>
    <w:rsid w:val="00786D8D"/>
    <w:rsid w:val="00790661"/>
    <w:rsid w:val="007928A9"/>
    <w:rsid w:val="00793E6F"/>
    <w:rsid w:val="00795AB5"/>
    <w:rsid w:val="0079712E"/>
    <w:rsid w:val="00797409"/>
    <w:rsid w:val="007A3A8E"/>
    <w:rsid w:val="007A6026"/>
    <w:rsid w:val="007A78D7"/>
    <w:rsid w:val="007B2933"/>
    <w:rsid w:val="007B2C5D"/>
    <w:rsid w:val="007B349F"/>
    <w:rsid w:val="007B4540"/>
    <w:rsid w:val="007B5826"/>
    <w:rsid w:val="007B5B00"/>
    <w:rsid w:val="007B5B24"/>
    <w:rsid w:val="007B7439"/>
    <w:rsid w:val="007C0EAE"/>
    <w:rsid w:val="007C0EF8"/>
    <w:rsid w:val="007C1226"/>
    <w:rsid w:val="007C2CEC"/>
    <w:rsid w:val="007C2D6A"/>
    <w:rsid w:val="007C3E5E"/>
    <w:rsid w:val="007C48D8"/>
    <w:rsid w:val="007C5DE0"/>
    <w:rsid w:val="007C66F8"/>
    <w:rsid w:val="007D1506"/>
    <w:rsid w:val="007D41AA"/>
    <w:rsid w:val="007D62D7"/>
    <w:rsid w:val="007E02D9"/>
    <w:rsid w:val="007E040B"/>
    <w:rsid w:val="007E1675"/>
    <w:rsid w:val="007E21D1"/>
    <w:rsid w:val="007E32A9"/>
    <w:rsid w:val="007E74FF"/>
    <w:rsid w:val="007E7E0E"/>
    <w:rsid w:val="007F0B5C"/>
    <w:rsid w:val="007F0E0A"/>
    <w:rsid w:val="007F297A"/>
    <w:rsid w:val="007F51F1"/>
    <w:rsid w:val="007F6334"/>
    <w:rsid w:val="007F6BB7"/>
    <w:rsid w:val="007F78E9"/>
    <w:rsid w:val="008001AB"/>
    <w:rsid w:val="00803F47"/>
    <w:rsid w:val="00805404"/>
    <w:rsid w:val="00807312"/>
    <w:rsid w:val="0080731C"/>
    <w:rsid w:val="00812094"/>
    <w:rsid w:val="00812305"/>
    <w:rsid w:val="00813A94"/>
    <w:rsid w:val="008144EB"/>
    <w:rsid w:val="0081562D"/>
    <w:rsid w:val="00816FC8"/>
    <w:rsid w:val="00820092"/>
    <w:rsid w:val="00820F44"/>
    <w:rsid w:val="0082344F"/>
    <w:rsid w:val="00824C38"/>
    <w:rsid w:val="008274D4"/>
    <w:rsid w:val="008276CB"/>
    <w:rsid w:val="008303B5"/>
    <w:rsid w:val="00832F9C"/>
    <w:rsid w:val="00833D8B"/>
    <w:rsid w:val="00834295"/>
    <w:rsid w:val="00835405"/>
    <w:rsid w:val="008355DF"/>
    <w:rsid w:val="00836905"/>
    <w:rsid w:val="0084295E"/>
    <w:rsid w:val="00842E00"/>
    <w:rsid w:val="008448CE"/>
    <w:rsid w:val="0084694E"/>
    <w:rsid w:val="008505CB"/>
    <w:rsid w:val="00851AAD"/>
    <w:rsid w:val="00852169"/>
    <w:rsid w:val="0085225B"/>
    <w:rsid w:val="00853114"/>
    <w:rsid w:val="00853BD8"/>
    <w:rsid w:val="00853DA2"/>
    <w:rsid w:val="00853F22"/>
    <w:rsid w:val="00855159"/>
    <w:rsid w:val="00855B28"/>
    <w:rsid w:val="0085674B"/>
    <w:rsid w:val="00857DB6"/>
    <w:rsid w:val="0086178D"/>
    <w:rsid w:val="00861D53"/>
    <w:rsid w:val="00862AA8"/>
    <w:rsid w:val="00862B92"/>
    <w:rsid w:val="008638BC"/>
    <w:rsid w:val="0086462A"/>
    <w:rsid w:val="00865D9B"/>
    <w:rsid w:val="00866B9F"/>
    <w:rsid w:val="00866E07"/>
    <w:rsid w:val="00867E1F"/>
    <w:rsid w:val="008705F2"/>
    <w:rsid w:val="00870D05"/>
    <w:rsid w:val="00870F32"/>
    <w:rsid w:val="0087119F"/>
    <w:rsid w:val="00871C95"/>
    <w:rsid w:val="00872CE1"/>
    <w:rsid w:val="008730CD"/>
    <w:rsid w:val="0087336C"/>
    <w:rsid w:val="00873976"/>
    <w:rsid w:val="0087399D"/>
    <w:rsid w:val="00875A65"/>
    <w:rsid w:val="0087651A"/>
    <w:rsid w:val="008769A8"/>
    <w:rsid w:val="00876BF6"/>
    <w:rsid w:val="0087725E"/>
    <w:rsid w:val="00881FF6"/>
    <w:rsid w:val="00882413"/>
    <w:rsid w:val="00882E18"/>
    <w:rsid w:val="0088392A"/>
    <w:rsid w:val="0088524C"/>
    <w:rsid w:val="00886C6E"/>
    <w:rsid w:val="008908B9"/>
    <w:rsid w:val="00892D08"/>
    <w:rsid w:val="00892EF0"/>
    <w:rsid w:val="0089355B"/>
    <w:rsid w:val="00893A95"/>
    <w:rsid w:val="008945AF"/>
    <w:rsid w:val="0089512B"/>
    <w:rsid w:val="00895C40"/>
    <w:rsid w:val="0089673D"/>
    <w:rsid w:val="0089689C"/>
    <w:rsid w:val="00896CAF"/>
    <w:rsid w:val="008A0509"/>
    <w:rsid w:val="008A0D75"/>
    <w:rsid w:val="008A32A2"/>
    <w:rsid w:val="008A39D5"/>
    <w:rsid w:val="008A4194"/>
    <w:rsid w:val="008A45FB"/>
    <w:rsid w:val="008A561C"/>
    <w:rsid w:val="008A63B2"/>
    <w:rsid w:val="008B1876"/>
    <w:rsid w:val="008B1EF4"/>
    <w:rsid w:val="008B224E"/>
    <w:rsid w:val="008B3895"/>
    <w:rsid w:val="008B63DC"/>
    <w:rsid w:val="008B732D"/>
    <w:rsid w:val="008C0536"/>
    <w:rsid w:val="008C0CAF"/>
    <w:rsid w:val="008C17E3"/>
    <w:rsid w:val="008C196C"/>
    <w:rsid w:val="008C19B5"/>
    <w:rsid w:val="008C1B25"/>
    <w:rsid w:val="008C3B11"/>
    <w:rsid w:val="008C49C4"/>
    <w:rsid w:val="008C53AE"/>
    <w:rsid w:val="008C5A93"/>
    <w:rsid w:val="008C74DF"/>
    <w:rsid w:val="008C7F42"/>
    <w:rsid w:val="008C7FD7"/>
    <w:rsid w:val="008D01AC"/>
    <w:rsid w:val="008D2A2B"/>
    <w:rsid w:val="008D2D4D"/>
    <w:rsid w:val="008D2EF6"/>
    <w:rsid w:val="008D2F81"/>
    <w:rsid w:val="008D31A2"/>
    <w:rsid w:val="008D31B3"/>
    <w:rsid w:val="008D4011"/>
    <w:rsid w:val="008D4A1B"/>
    <w:rsid w:val="008D590B"/>
    <w:rsid w:val="008D6840"/>
    <w:rsid w:val="008E01EC"/>
    <w:rsid w:val="008E0B96"/>
    <w:rsid w:val="008E0FDF"/>
    <w:rsid w:val="008E14C7"/>
    <w:rsid w:val="008E2E06"/>
    <w:rsid w:val="008E3FC1"/>
    <w:rsid w:val="008E5290"/>
    <w:rsid w:val="008E5B5F"/>
    <w:rsid w:val="008F01CE"/>
    <w:rsid w:val="008F094F"/>
    <w:rsid w:val="008F2032"/>
    <w:rsid w:val="008F20CF"/>
    <w:rsid w:val="008F3093"/>
    <w:rsid w:val="008F313E"/>
    <w:rsid w:val="008F4735"/>
    <w:rsid w:val="008F5903"/>
    <w:rsid w:val="00901B82"/>
    <w:rsid w:val="009021D2"/>
    <w:rsid w:val="00902587"/>
    <w:rsid w:val="0090289C"/>
    <w:rsid w:val="0090366C"/>
    <w:rsid w:val="00903906"/>
    <w:rsid w:val="00904075"/>
    <w:rsid w:val="00904B40"/>
    <w:rsid w:val="00905A92"/>
    <w:rsid w:val="0090641E"/>
    <w:rsid w:val="00910228"/>
    <w:rsid w:val="00910A76"/>
    <w:rsid w:val="00912ECE"/>
    <w:rsid w:val="009138E7"/>
    <w:rsid w:val="0091434A"/>
    <w:rsid w:val="009143A9"/>
    <w:rsid w:val="0091520D"/>
    <w:rsid w:val="00915776"/>
    <w:rsid w:val="0091626F"/>
    <w:rsid w:val="00916B8C"/>
    <w:rsid w:val="00917553"/>
    <w:rsid w:val="00917771"/>
    <w:rsid w:val="009216DD"/>
    <w:rsid w:val="00922FC3"/>
    <w:rsid w:val="0092391A"/>
    <w:rsid w:val="009257D5"/>
    <w:rsid w:val="00926EAC"/>
    <w:rsid w:val="009272EC"/>
    <w:rsid w:val="00927302"/>
    <w:rsid w:val="009273AF"/>
    <w:rsid w:val="00930559"/>
    <w:rsid w:val="009316ED"/>
    <w:rsid w:val="00932897"/>
    <w:rsid w:val="009335CF"/>
    <w:rsid w:val="00934C74"/>
    <w:rsid w:val="00935D66"/>
    <w:rsid w:val="00936B91"/>
    <w:rsid w:val="009372EA"/>
    <w:rsid w:val="00941B8F"/>
    <w:rsid w:val="009421A4"/>
    <w:rsid w:val="00943725"/>
    <w:rsid w:val="00945115"/>
    <w:rsid w:val="0094528E"/>
    <w:rsid w:val="00945739"/>
    <w:rsid w:val="0094584D"/>
    <w:rsid w:val="00945BDA"/>
    <w:rsid w:val="009471C0"/>
    <w:rsid w:val="009508E2"/>
    <w:rsid w:val="00950BF3"/>
    <w:rsid w:val="00952753"/>
    <w:rsid w:val="009527EA"/>
    <w:rsid w:val="00954033"/>
    <w:rsid w:val="00954DA4"/>
    <w:rsid w:val="00955244"/>
    <w:rsid w:val="009552A2"/>
    <w:rsid w:val="00955E8E"/>
    <w:rsid w:val="009571D5"/>
    <w:rsid w:val="009575E7"/>
    <w:rsid w:val="00960DE2"/>
    <w:rsid w:val="00961FDC"/>
    <w:rsid w:val="0096211F"/>
    <w:rsid w:val="00962CA4"/>
    <w:rsid w:val="00965042"/>
    <w:rsid w:val="00965BE7"/>
    <w:rsid w:val="009666FC"/>
    <w:rsid w:val="009706A9"/>
    <w:rsid w:val="00971056"/>
    <w:rsid w:val="00972B35"/>
    <w:rsid w:val="00973132"/>
    <w:rsid w:val="00973B45"/>
    <w:rsid w:val="00974076"/>
    <w:rsid w:val="00977C2B"/>
    <w:rsid w:val="00980478"/>
    <w:rsid w:val="009820ED"/>
    <w:rsid w:val="009840AF"/>
    <w:rsid w:val="009847A2"/>
    <w:rsid w:val="00984CB5"/>
    <w:rsid w:val="009853B1"/>
    <w:rsid w:val="009870EF"/>
    <w:rsid w:val="00990909"/>
    <w:rsid w:val="00991E64"/>
    <w:rsid w:val="0099261B"/>
    <w:rsid w:val="009928BD"/>
    <w:rsid w:val="009941EB"/>
    <w:rsid w:val="00994B1E"/>
    <w:rsid w:val="00995000"/>
    <w:rsid w:val="00996B75"/>
    <w:rsid w:val="009A0B97"/>
    <w:rsid w:val="009A0C39"/>
    <w:rsid w:val="009A13AE"/>
    <w:rsid w:val="009A3A1B"/>
    <w:rsid w:val="009A3BFC"/>
    <w:rsid w:val="009A4A5A"/>
    <w:rsid w:val="009A605A"/>
    <w:rsid w:val="009A6A82"/>
    <w:rsid w:val="009B0269"/>
    <w:rsid w:val="009B0C40"/>
    <w:rsid w:val="009B3392"/>
    <w:rsid w:val="009B4203"/>
    <w:rsid w:val="009B4D22"/>
    <w:rsid w:val="009B4D5C"/>
    <w:rsid w:val="009B6136"/>
    <w:rsid w:val="009B63F0"/>
    <w:rsid w:val="009B7A27"/>
    <w:rsid w:val="009C1450"/>
    <w:rsid w:val="009C235F"/>
    <w:rsid w:val="009C2765"/>
    <w:rsid w:val="009C2D7C"/>
    <w:rsid w:val="009C4D63"/>
    <w:rsid w:val="009C6141"/>
    <w:rsid w:val="009C622A"/>
    <w:rsid w:val="009C66B0"/>
    <w:rsid w:val="009C75B9"/>
    <w:rsid w:val="009D0918"/>
    <w:rsid w:val="009D09BF"/>
    <w:rsid w:val="009D1523"/>
    <w:rsid w:val="009D222A"/>
    <w:rsid w:val="009D2D56"/>
    <w:rsid w:val="009D3A31"/>
    <w:rsid w:val="009D7036"/>
    <w:rsid w:val="009E09C4"/>
    <w:rsid w:val="009E1B21"/>
    <w:rsid w:val="009E27AD"/>
    <w:rsid w:val="009E2F10"/>
    <w:rsid w:val="009E3014"/>
    <w:rsid w:val="009E3B4A"/>
    <w:rsid w:val="009E4E5B"/>
    <w:rsid w:val="009E52F0"/>
    <w:rsid w:val="009E5BD3"/>
    <w:rsid w:val="009E6311"/>
    <w:rsid w:val="009E64F5"/>
    <w:rsid w:val="009F26B2"/>
    <w:rsid w:val="009F457E"/>
    <w:rsid w:val="009F4AAB"/>
    <w:rsid w:val="009F556C"/>
    <w:rsid w:val="009F6C18"/>
    <w:rsid w:val="009F6F3F"/>
    <w:rsid w:val="00A00C09"/>
    <w:rsid w:val="00A014F1"/>
    <w:rsid w:val="00A03046"/>
    <w:rsid w:val="00A03058"/>
    <w:rsid w:val="00A03D3E"/>
    <w:rsid w:val="00A04071"/>
    <w:rsid w:val="00A042F4"/>
    <w:rsid w:val="00A05BB6"/>
    <w:rsid w:val="00A05BBB"/>
    <w:rsid w:val="00A060E6"/>
    <w:rsid w:val="00A07846"/>
    <w:rsid w:val="00A07DFC"/>
    <w:rsid w:val="00A11023"/>
    <w:rsid w:val="00A117F0"/>
    <w:rsid w:val="00A11AD1"/>
    <w:rsid w:val="00A134EC"/>
    <w:rsid w:val="00A14EEA"/>
    <w:rsid w:val="00A15329"/>
    <w:rsid w:val="00A158DC"/>
    <w:rsid w:val="00A16441"/>
    <w:rsid w:val="00A1799D"/>
    <w:rsid w:val="00A17B1C"/>
    <w:rsid w:val="00A20C55"/>
    <w:rsid w:val="00A21734"/>
    <w:rsid w:val="00A223CE"/>
    <w:rsid w:val="00A24E0F"/>
    <w:rsid w:val="00A2613A"/>
    <w:rsid w:val="00A2616C"/>
    <w:rsid w:val="00A263A0"/>
    <w:rsid w:val="00A27388"/>
    <w:rsid w:val="00A30CBF"/>
    <w:rsid w:val="00A311D1"/>
    <w:rsid w:val="00A379D6"/>
    <w:rsid w:val="00A40214"/>
    <w:rsid w:val="00A402E5"/>
    <w:rsid w:val="00A41898"/>
    <w:rsid w:val="00A4273E"/>
    <w:rsid w:val="00A43C0A"/>
    <w:rsid w:val="00A44E91"/>
    <w:rsid w:val="00A46458"/>
    <w:rsid w:val="00A46A61"/>
    <w:rsid w:val="00A47B10"/>
    <w:rsid w:val="00A5030B"/>
    <w:rsid w:val="00A50CDF"/>
    <w:rsid w:val="00A51349"/>
    <w:rsid w:val="00A5241D"/>
    <w:rsid w:val="00A528DD"/>
    <w:rsid w:val="00A53D9D"/>
    <w:rsid w:val="00A541D1"/>
    <w:rsid w:val="00A5450E"/>
    <w:rsid w:val="00A559F1"/>
    <w:rsid w:val="00A55A86"/>
    <w:rsid w:val="00A56ADF"/>
    <w:rsid w:val="00A57911"/>
    <w:rsid w:val="00A6036F"/>
    <w:rsid w:val="00A614AB"/>
    <w:rsid w:val="00A622B2"/>
    <w:rsid w:val="00A629BC"/>
    <w:rsid w:val="00A62C88"/>
    <w:rsid w:val="00A6394D"/>
    <w:rsid w:val="00A64DDA"/>
    <w:rsid w:val="00A6743A"/>
    <w:rsid w:val="00A67EDF"/>
    <w:rsid w:val="00A7018C"/>
    <w:rsid w:val="00A70DDE"/>
    <w:rsid w:val="00A721C0"/>
    <w:rsid w:val="00A72D2C"/>
    <w:rsid w:val="00A74580"/>
    <w:rsid w:val="00A7529F"/>
    <w:rsid w:val="00A75563"/>
    <w:rsid w:val="00A76E99"/>
    <w:rsid w:val="00A77FF8"/>
    <w:rsid w:val="00A84299"/>
    <w:rsid w:val="00A844C8"/>
    <w:rsid w:val="00A84B15"/>
    <w:rsid w:val="00A85B68"/>
    <w:rsid w:val="00A8760F"/>
    <w:rsid w:val="00A90AD3"/>
    <w:rsid w:val="00A9150A"/>
    <w:rsid w:val="00A91E38"/>
    <w:rsid w:val="00A933AB"/>
    <w:rsid w:val="00A950FD"/>
    <w:rsid w:val="00A95918"/>
    <w:rsid w:val="00A967B8"/>
    <w:rsid w:val="00A968DA"/>
    <w:rsid w:val="00AA06EE"/>
    <w:rsid w:val="00AA1C32"/>
    <w:rsid w:val="00AA1F8C"/>
    <w:rsid w:val="00AA2DF7"/>
    <w:rsid w:val="00AA3100"/>
    <w:rsid w:val="00AA38C7"/>
    <w:rsid w:val="00AA437F"/>
    <w:rsid w:val="00AA4873"/>
    <w:rsid w:val="00AA571F"/>
    <w:rsid w:val="00AA5F0F"/>
    <w:rsid w:val="00AA6686"/>
    <w:rsid w:val="00AA7969"/>
    <w:rsid w:val="00AB0138"/>
    <w:rsid w:val="00AB1160"/>
    <w:rsid w:val="00AB1440"/>
    <w:rsid w:val="00AB2846"/>
    <w:rsid w:val="00AB2A4E"/>
    <w:rsid w:val="00AB3BBF"/>
    <w:rsid w:val="00AB4108"/>
    <w:rsid w:val="00AB58DB"/>
    <w:rsid w:val="00AB6E05"/>
    <w:rsid w:val="00AC28CC"/>
    <w:rsid w:val="00AC3037"/>
    <w:rsid w:val="00AC3081"/>
    <w:rsid w:val="00AC36AA"/>
    <w:rsid w:val="00AC3810"/>
    <w:rsid w:val="00AC3E07"/>
    <w:rsid w:val="00AC400C"/>
    <w:rsid w:val="00AC4EE0"/>
    <w:rsid w:val="00AC5020"/>
    <w:rsid w:val="00AC5902"/>
    <w:rsid w:val="00AC6B68"/>
    <w:rsid w:val="00AC7713"/>
    <w:rsid w:val="00AD0A6C"/>
    <w:rsid w:val="00AD0C22"/>
    <w:rsid w:val="00AD0CDA"/>
    <w:rsid w:val="00AD218B"/>
    <w:rsid w:val="00AD3154"/>
    <w:rsid w:val="00AD410E"/>
    <w:rsid w:val="00AD4890"/>
    <w:rsid w:val="00AD4AE2"/>
    <w:rsid w:val="00AD54BA"/>
    <w:rsid w:val="00AD7338"/>
    <w:rsid w:val="00AD73D3"/>
    <w:rsid w:val="00AE0289"/>
    <w:rsid w:val="00AE25DA"/>
    <w:rsid w:val="00AE542C"/>
    <w:rsid w:val="00AE5BFD"/>
    <w:rsid w:val="00AE60BA"/>
    <w:rsid w:val="00AE669A"/>
    <w:rsid w:val="00AF03D9"/>
    <w:rsid w:val="00AF1972"/>
    <w:rsid w:val="00AF324B"/>
    <w:rsid w:val="00AF3C4B"/>
    <w:rsid w:val="00AF4393"/>
    <w:rsid w:val="00AF548F"/>
    <w:rsid w:val="00AF5D4F"/>
    <w:rsid w:val="00B002F2"/>
    <w:rsid w:val="00B0103F"/>
    <w:rsid w:val="00B018EC"/>
    <w:rsid w:val="00B0446B"/>
    <w:rsid w:val="00B06520"/>
    <w:rsid w:val="00B06D7F"/>
    <w:rsid w:val="00B1135D"/>
    <w:rsid w:val="00B127C4"/>
    <w:rsid w:val="00B12A0B"/>
    <w:rsid w:val="00B1567C"/>
    <w:rsid w:val="00B165A0"/>
    <w:rsid w:val="00B16DCE"/>
    <w:rsid w:val="00B2070B"/>
    <w:rsid w:val="00B212DB"/>
    <w:rsid w:val="00B21697"/>
    <w:rsid w:val="00B222F2"/>
    <w:rsid w:val="00B22448"/>
    <w:rsid w:val="00B24DC5"/>
    <w:rsid w:val="00B255A5"/>
    <w:rsid w:val="00B2621F"/>
    <w:rsid w:val="00B26400"/>
    <w:rsid w:val="00B30FA3"/>
    <w:rsid w:val="00B318AD"/>
    <w:rsid w:val="00B322C3"/>
    <w:rsid w:val="00B32DFC"/>
    <w:rsid w:val="00B33685"/>
    <w:rsid w:val="00B35BF6"/>
    <w:rsid w:val="00B368DF"/>
    <w:rsid w:val="00B36C58"/>
    <w:rsid w:val="00B36F8C"/>
    <w:rsid w:val="00B40057"/>
    <w:rsid w:val="00B4062E"/>
    <w:rsid w:val="00B423E0"/>
    <w:rsid w:val="00B425BE"/>
    <w:rsid w:val="00B43726"/>
    <w:rsid w:val="00B43E4D"/>
    <w:rsid w:val="00B45A4D"/>
    <w:rsid w:val="00B463DD"/>
    <w:rsid w:val="00B46471"/>
    <w:rsid w:val="00B524E0"/>
    <w:rsid w:val="00B53518"/>
    <w:rsid w:val="00B549A6"/>
    <w:rsid w:val="00B55B63"/>
    <w:rsid w:val="00B55CA6"/>
    <w:rsid w:val="00B57389"/>
    <w:rsid w:val="00B60130"/>
    <w:rsid w:val="00B64EE1"/>
    <w:rsid w:val="00B65762"/>
    <w:rsid w:val="00B65907"/>
    <w:rsid w:val="00B659C7"/>
    <w:rsid w:val="00B65D9D"/>
    <w:rsid w:val="00B65E52"/>
    <w:rsid w:val="00B65EA9"/>
    <w:rsid w:val="00B6724C"/>
    <w:rsid w:val="00B67774"/>
    <w:rsid w:val="00B71053"/>
    <w:rsid w:val="00B710CF"/>
    <w:rsid w:val="00B71357"/>
    <w:rsid w:val="00B7301F"/>
    <w:rsid w:val="00B734FD"/>
    <w:rsid w:val="00B74866"/>
    <w:rsid w:val="00B74B0C"/>
    <w:rsid w:val="00B7512A"/>
    <w:rsid w:val="00B751ED"/>
    <w:rsid w:val="00B76A83"/>
    <w:rsid w:val="00B771CE"/>
    <w:rsid w:val="00B7730C"/>
    <w:rsid w:val="00B801AD"/>
    <w:rsid w:val="00B80528"/>
    <w:rsid w:val="00B81244"/>
    <w:rsid w:val="00B8200B"/>
    <w:rsid w:val="00B8204F"/>
    <w:rsid w:val="00B820F9"/>
    <w:rsid w:val="00B8338D"/>
    <w:rsid w:val="00B83A7F"/>
    <w:rsid w:val="00B83D3D"/>
    <w:rsid w:val="00B844EC"/>
    <w:rsid w:val="00B84BA2"/>
    <w:rsid w:val="00B85CD1"/>
    <w:rsid w:val="00B874B4"/>
    <w:rsid w:val="00B875AA"/>
    <w:rsid w:val="00B9253F"/>
    <w:rsid w:val="00B92547"/>
    <w:rsid w:val="00B931F2"/>
    <w:rsid w:val="00B935F0"/>
    <w:rsid w:val="00B93D14"/>
    <w:rsid w:val="00B9599D"/>
    <w:rsid w:val="00B9790C"/>
    <w:rsid w:val="00BA0E32"/>
    <w:rsid w:val="00BA18FE"/>
    <w:rsid w:val="00BA3B88"/>
    <w:rsid w:val="00BA3E54"/>
    <w:rsid w:val="00BA4F0E"/>
    <w:rsid w:val="00BA52BC"/>
    <w:rsid w:val="00BA5778"/>
    <w:rsid w:val="00BA6468"/>
    <w:rsid w:val="00BA67AF"/>
    <w:rsid w:val="00BA6A84"/>
    <w:rsid w:val="00BB2771"/>
    <w:rsid w:val="00BB2C12"/>
    <w:rsid w:val="00BB3098"/>
    <w:rsid w:val="00BB5B43"/>
    <w:rsid w:val="00BB5CE5"/>
    <w:rsid w:val="00BB6A69"/>
    <w:rsid w:val="00BB7ABC"/>
    <w:rsid w:val="00BC0C0F"/>
    <w:rsid w:val="00BC118E"/>
    <w:rsid w:val="00BC1CB5"/>
    <w:rsid w:val="00BC2C1C"/>
    <w:rsid w:val="00BC3B51"/>
    <w:rsid w:val="00BC5143"/>
    <w:rsid w:val="00BC55EB"/>
    <w:rsid w:val="00BC58F3"/>
    <w:rsid w:val="00BC615C"/>
    <w:rsid w:val="00BC64B8"/>
    <w:rsid w:val="00BC6D17"/>
    <w:rsid w:val="00BC70D5"/>
    <w:rsid w:val="00BD00A5"/>
    <w:rsid w:val="00BD1C06"/>
    <w:rsid w:val="00BD1C73"/>
    <w:rsid w:val="00BD1FF1"/>
    <w:rsid w:val="00BD3AFE"/>
    <w:rsid w:val="00BD4BE4"/>
    <w:rsid w:val="00BD749E"/>
    <w:rsid w:val="00BD74AF"/>
    <w:rsid w:val="00BD7DE4"/>
    <w:rsid w:val="00BE18E7"/>
    <w:rsid w:val="00BE23BE"/>
    <w:rsid w:val="00BE242D"/>
    <w:rsid w:val="00BE2F67"/>
    <w:rsid w:val="00BE30F5"/>
    <w:rsid w:val="00BE3299"/>
    <w:rsid w:val="00BE3C07"/>
    <w:rsid w:val="00BE4D3F"/>
    <w:rsid w:val="00BE4E4F"/>
    <w:rsid w:val="00BE5D24"/>
    <w:rsid w:val="00BE6F5E"/>
    <w:rsid w:val="00BF003A"/>
    <w:rsid w:val="00BF0766"/>
    <w:rsid w:val="00BF2059"/>
    <w:rsid w:val="00BF2CBD"/>
    <w:rsid w:val="00BF54FD"/>
    <w:rsid w:val="00BF5686"/>
    <w:rsid w:val="00BF59D9"/>
    <w:rsid w:val="00BF5E72"/>
    <w:rsid w:val="00BF679C"/>
    <w:rsid w:val="00BF6C28"/>
    <w:rsid w:val="00BF70F6"/>
    <w:rsid w:val="00C005AF"/>
    <w:rsid w:val="00C006CB"/>
    <w:rsid w:val="00C02F24"/>
    <w:rsid w:val="00C05035"/>
    <w:rsid w:val="00C077AB"/>
    <w:rsid w:val="00C108E3"/>
    <w:rsid w:val="00C10CAA"/>
    <w:rsid w:val="00C131D0"/>
    <w:rsid w:val="00C13BC5"/>
    <w:rsid w:val="00C13F25"/>
    <w:rsid w:val="00C1469B"/>
    <w:rsid w:val="00C15CF8"/>
    <w:rsid w:val="00C163F6"/>
    <w:rsid w:val="00C20A8B"/>
    <w:rsid w:val="00C2213B"/>
    <w:rsid w:val="00C23CC1"/>
    <w:rsid w:val="00C25273"/>
    <w:rsid w:val="00C25F65"/>
    <w:rsid w:val="00C31968"/>
    <w:rsid w:val="00C3238B"/>
    <w:rsid w:val="00C361A3"/>
    <w:rsid w:val="00C3624F"/>
    <w:rsid w:val="00C3633D"/>
    <w:rsid w:val="00C36AE4"/>
    <w:rsid w:val="00C4009E"/>
    <w:rsid w:val="00C402A6"/>
    <w:rsid w:val="00C40B08"/>
    <w:rsid w:val="00C4134B"/>
    <w:rsid w:val="00C42D83"/>
    <w:rsid w:val="00C43F2B"/>
    <w:rsid w:val="00C4429E"/>
    <w:rsid w:val="00C457CE"/>
    <w:rsid w:val="00C45FAD"/>
    <w:rsid w:val="00C47EA2"/>
    <w:rsid w:val="00C509A6"/>
    <w:rsid w:val="00C51008"/>
    <w:rsid w:val="00C51E32"/>
    <w:rsid w:val="00C52351"/>
    <w:rsid w:val="00C5268F"/>
    <w:rsid w:val="00C53C7D"/>
    <w:rsid w:val="00C54D6F"/>
    <w:rsid w:val="00C54F9E"/>
    <w:rsid w:val="00C55DC9"/>
    <w:rsid w:val="00C56E7E"/>
    <w:rsid w:val="00C578EB"/>
    <w:rsid w:val="00C609F8"/>
    <w:rsid w:val="00C61807"/>
    <w:rsid w:val="00C61998"/>
    <w:rsid w:val="00C6283A"/>
    <w:rsid w:val="00C62D85"/>
    <w:rsid w:val="00C660EC"/>
    <w:rsid w:val="00C704B6"/>
    <w:rsid w:val="00C70648"/>
    <w:rsid w:val="00C707F2"/>
    <w:rsid w:val="00C71617"/>
    <w:rsid w:val="00C71BE2"/>
    <w:rsid w:val="00C73D52"/>
    <w:rsid w:val="00C74B08"/>
    <w:rsid w:val="00C75423"/>
    <w:rsid w:val="00C76A11"/>
    <w:rsid w:val="00C76FA9"/>
    <w:rsid w:val="00C80313"/>
    <w:rsid w:val="00C80BCA"/>
    <w:rsid w:val="00C85A4A"/>
    <w:rsid w:val="00C861A0"/>
    <w:rsid w:val="00C86557"/>
    <w:rsid w:val="00C87120"/>
    <w:rsid w:val="00C8745D"/>
    <w:rsid w:val="00C87CA0"/>
    <w:rsid w:val="00C9166F"/>
    <w:rsid w:val="00C92F64"/>
    <w:rsid w:val="00C93761"/>
    <w:rsid w:val="00C941BC"/>
    <w:rsid w:val="00C94D69"/>
    <w:rsid w:val="00C95ECB"/>
    <w:rsid w:val="00C96CAC"/>
    <w:rsid w:val="00C96FF5"/>
    <w:rsid w:val="00CA12F8"/>
    <w:rsid w:val="00CA1683"/>
    <w:rsid w:val="00CA269E"/>
    <w:rsid w:val="00CA281A"/>
    <w:rsid w:val="00CA322E"/>
    <w:rsid w:val="00CA34B9"/>
    <w:rsid w:val="00CA3BAC"/>
    <w:rsid w:val="00CA5064"/>
    <w:rsid w:val="00CA5688"/>
    <w:rsid w:val="00CA5707"/>
    <w:rsid w:val="00CA5F55"/>
    <w:rsid w:val="00CA7AF6"/>
    <w:rsid w:val="00CB039E"/>
    <w:rsid w:val="00CB050A"/>
    <w:rsid w:val="00CB1820"/>
    <w:rsid w:val="00CB2B95"/>
    <w:rsid w:val="00CB36CA"/>
    <w:rsid w:val="00CB4AD7"/>
    <w:rsid w:val="00CB557E"/>
    <w:rsid w:val="00CB569A"/>
    <w:rsid w:val="00CB5A04"/>
    <w:rsid w:val="00CB61C6"/>
    <w:rsid w:val="00CB78D5"/>
    <w:rsid w:val="00CC0E28"/>
    <w:rsid w:val="00CC0F4E"/>
    <w:rsid w:val="00CC2D9B"/>
    <w:rsid w:val="00CC3711"/>
    <w:rsid w:val="00CC3D83"/>
    <w:rsid w:val="00CC4132"/>
    <w:rsid w:val="00CD1136"/>
    <w:rsid w:val="00CD1395"/>
    <w:rsid w:val="00CD149B"/>
    <w:rsid w:val="00CD1564"/>
    <w:rsid w:val="00CD1CE3"/>
    <w:rsid w:val="00CD3876"/>
    <w:rsid w:val="00CD41DC"/>
    <w:rsid w:val="00CD56C9"/>
    <w:rsid w:val="00CD578D"/>
    <w:rsid w:val="00CD7CC5"/>
    <w:rsid w:val="00CE0169"/>
    <w:rsid w:val="00CE0184"/>
    <w:rsid w:val="00CE0BC1"/>
    <w:rsid w:val="00CE0C45"/>
    <w:rsid w:val="00CE33A5"/>
    <w:rsid w:val="00CE612B"/>
    <w:rsid w:val="00CE61F9"/>
    <w:rsid w:val="00CE7432"/>
    <w:rsid w:val="00CF1927"/>
    <w:rsid w:val="00CF1A24"/>
    <w:rsid w:val="00CF3C71"/>
    <w:rsid w:val="00CF3D6D"/>
    <w:rsid w:val="00CF7E06"/>
    <w:rsid w:val="00D0295B"/>
    <w:rsid w:val="00D02C3C"/>
    <w:rsid w:val="00D03785"/>
    <w:rsid w:val="00D03DC7"/>
    <w:rsid w:val="00D03E2B"/>
    <w:rsid w:val="00D0722A"/>
    <w:rsid w:val="00D12662"/>
    <w:rsid w:val="00D12CCF"/>
    <w:rsid w:val="00D1348B"/>
    <w:rsid w:val="00D13A4A"/>
    <w:rsid w:val="00D143AF"/>
    <w:rsid w:val="00D146E4"/>
    <w:rsid w:val="00D17E1F"/>
    <w:rsid w:val="00D20989"/>
    <w:rsid w:val="00D21632"/>
    <w:rsid w:val="00D22BC2"/>
    <w:rsid w:val="00D22E34"/>
    <w:rsid w:val="00D2436B"/>
    <w:rsid w:val="00D244D7"/>
    <w:rsid w:val="00D24EA4"/>
    <w:rsid w:val="00D303A9"/>
    <w:rsid w:val="00D30D0B"/>
    <w:rsid w:val="00D30FA9"/>
    <w:rsid w:val="00D31C7A"/>
    <w:rsid w:val="00D334E4"/>
    <w:rsid w:val="00D339A1"/>
    <w:rsid w:val="00D34392"/>
    <w:rsid w:val="00D36131"/>
    <w:rsid w:val="00D36A3F"/>
    <w:rsid w:val="00D37298"/>
    <w:rsid w:val="00D425E2"/>
    <w:rsid w:val="00D4340C"/>
    <w:rsid w:val="00D4371E"/>
    <w:rsid w:val="00D4465B"/>
    <w:rsid w:val="00D45F11"/>
    <w:rsid w:val="00D46B72"/>
    <w:rsid w:val="00D4722F"/>
    <w:rsid w:val="00D50F89"/>
    <w:rsid w:val="00D520CB"/>
    <w:rsid w:val="00D524F1"/>
    <w:rsid w:val="00D530F0"/>
    <w:rsid w:val="00D54DBF"/>
    <w:rsid w:val="00D54FE5"/>
    <w:rsid w:val="00D55BBB"/>
    <w:rsid w:val="00D57611"/>
    <w:rsid w:val="00D609EF"/>
    <w:rsid w:val="00D60D9E"/>
    <w:rsid w:val="00D61523"/>
    <w:rsid w:val="00D62C0A"/>
    <w:rsid w:val="00D64998"/>
    <w:rsid w:val="00D64FF0"/>
    <w:rsid w:val="00D652DA"/>
    <w:rsid w:val="00D65E04"/>
    <w:rsid w:val="00D66586"/>
    <w:rsid w:val="00D67A7B"/>
    <w:rsid w:val="00D67AF6"/>
    <w:rsid w:val="00D70CBD"/>
    <w:rsid w:val="00D71BE1"/>
    <w:rsid w:val="00D7305F"/>
    <w:rsid w:val="00D73160"/>
    <w:rsid w:val="00D754AF"/>
    <w:rsid w:val="00D75F6D"/>
    <w:rsid w:val="00D760A8"/>
    <w:rsid w:val="00D775F2"/>
    <w:rsid w:val="00D80288"/>
    <w:rsid w:val="00D81038"/>
    <w:rsid w:val="00D815A3"/>
    <w:rsid w:val="00D8166A"/>
    <w:rsid w:val="00D83679"/>
    <w:rsid w:val="00D83A19"/>
    <w:rsid w:val="00D8426C"/>
    <w:rsid w:val="00D85144"/>
    <w:rsid w:val="00D86944"/>
    <w:rsid w:val="00D876D5"/>
    <w:rsid w:val="00D90A3B"/>
    <w:rsid w:val="00D90D55"/>
    <w:rsid w:val="00D92DB2"/>
    <w:rsid w:val="00D950E5"/>
    <w:rsid w:val="00D95C26"/>
    <w:rsid w:val="00D960D0"/>
    <w:rsid w:val="00D96972"/>
    <w:rsid w:val="00D97773"/>
    <w:rsid w:val="00D97DA0"/>
    <w:rsid w:val="00DA0D1D"/>
    <w:rsid w:val="00DA0E4E"/>
    <w:rsid w:val="00DA2754"/>
    <w:rsid w:val="00DA3BFD"/>
    <w:rsid w:val="00DA607A"/>
    <w:rsid w:val="00DA651B"/>
    <w:rsid w:val="00DA7684"/>
    <w:rsid w:val="00DB04F3"/>
    <w:rsid w:val="00DB0E70"/>
    <w:rsid w:val="00DB1270"/>
    <w:rsid w:val="00DB1487"/>
    <w:rsid w:val="00DB288A"/>
    <w:rsid w:val="00DB2D98"/>
    <w:rsid w:val="00DB623C"/>
    <w:rsid w:val="00DB7CC4"/>
    <w:rsid w:val="00DC20E1"/>
    <w:rsid w:val="00DC26DC"/>
    <w:rsid w:val="00DC27F4"/>
    <w:rsid w:val="00DC3636"/>
    <w:rsid w:val="00DC36A3"/>
    <w:rsid w:val="00DC3785"/>
    <w:rsid w:val="00DC4C89"/>
    <w:rsid w:val="00DC4F49"/>
    <w:rsid w:val="00DC5384"/>
    <w:rsid w:val="00DC5991"/>
    <w:rsid w:val="00DC698A"/>
    <w:rsid w:val="00DC7385"/>
    <w:rsid w:val="00DC7474"/>
    <w:rsid w:val="00DD0532"/>
    <w:rsid w:val="00DD0932"/>
    <w:rsid w:val="00DD1CD5"/>
    <w:rsid w:val="00DD1E8E"/>
    <w:rsid w:val="00DD3191"/>
    <w:rsid w:val="00DD52A2"/>
    <w:rsid w:val="00DD5C15"/>
    <w:rsid w:val="00DD743F"/>
    <w:rsid w:val="00DD7FC9"/>
    <w:rsid w:val="00DE03CB"/>
    <w:rsid w:val="00DE05D6"/>
    <w:rsid w:val="00DE11AA"/>
    <w:rsid w:val="00DE1652"/>
    <w:rsid w:val="00DE18B8"/>
    <w:rsid w:val="00DE3E2F"/>
    <w:rsid w:val="00DE458E"/>
    <w:rsid w:val="00DE53AE"/>
    <w:rsid w:val="00DE5D01"/>
    <w:rsid w:val="00DE639B"/>
    <w:rsid w:val="00DE63A7"/>
    <w:rsid w:val="00DE752A"/>
    <w:rsid w:val="00DF0254"/>
    <w:rsid w:val="00DF0C6D"/>
    <w:rsid w:val="00DF4513"/>
    <w:rsid w:val="00DF4CE7"/>
    <w:rsid w:val="00DF588C"/>
    <w:rsid w:val="00DF5ED4"/>
    <w:rsid w:val="00DF6387"/>
    <w:rsid w:val="00DF67C9"/>
    <w:rsid w:val="00E02908"/>
    <w:rsid w:val="00E02E2C"/>
    <w:rsid w:val="00E03BFF"/>
    <w:rsid w:val="00E04B3A"/>
    <w:rsid w:val="00E060A4"/>
    <w:rsid w:val="00E061AB"/>
    <w:rsid w:val="00E06BFD"/>
    <w:rsid w:val="00E0747D"/>
    <w:rsid w:val="00E12D47"/>
    <w:rsid w:val="00E1311F"/>
    <w:rsid w:val="00E13A81"/>
    <w:rsid w:val="00E14261"/>
    <w:rsid w:val="00E1430D"/>
    <w:rsid w:val="00E143CD"/>
    <w:rsid w:val="00E14DF5"/>
    <w:rsid w:val="00E16269"/>
    <w:rsid w:val="00E16444"/>
    <w:rsid w:val="00E17E0D"/>
    <w:rsid w:val="00E200C1"/>
    <w:rsid w:val="00E20B00"/>
    <w:rsid w:val="00E20F48"/>
    <w:rsid w:val="00E23F65"/>
    <w:rsid w:val="00E246A7"/>
    <w:rsid w:val="00E301BB"/>
    <w:rsid w:val="00E30C6E"/>
    <w:rsid w:val="00E30ED1"/>
    <w:rsid w:val="00E31AF6"/>
    <w:rsid w:val="00E32385"/>
    <w:rsid w:val="00E32F41"/>
    <w:rsid w:val="00E3475D"/>
    <w:rsid w:val="00E3540B"/>
    <w:rsid w:val="00E357B0"/>
    <w:rsid w:val="00E35BEF"/>
    <w:rsid w:val="00E35EFA"/>
    <w:rsid w:val="00E35FF3"/>
    <w:rsid w:val="00E36079"/>
    <w:rsid w:val="00E36AF5"/>
    <w:rsid w:val="00E36C9A"/>
    <w:rsid w:val="00E37012"/>
    <w:rsid w:val="00E372B2"/>
    <w:rsid w:val="00E40E6D"/>
    <w:rsid w:val="00E415D1"/>
    <w:rsid w:val="00E43454"/>
    <w:rsid w:val="00E43626"/>
    <w:rsid w:val="00E43F73"/>
    <w:rsid w:val="00E4433A"/>
    <w:rsid w:val="00E46DD6"/>
    <w:rsid w:val="00E46FC1"/>
    <w:rsid w:val="00E5393F"/>
    <w:rsid w:val="00E5399A"/>
    <w:rsid w:val="00E54149"/>
    <w:rsid w:val="00E54ED3"/>
    <w:rsid w:val="00E575DB"/>
    <w:rsid w:val="00E618AF"/>
    <w:rsid w:val="00E62AF6"/>
    <w:rsid w:val="00E657F1"/>
    <w:rsid w:val="00E65EE7"/>
    <w:rsid w:val="00E6770F"/>
    <w:rsid w:val="00E67A6A"/>
    <w:rsid w:val="00E70037"/>
    <w:rsid w:val="00E7122D"/>
    <w:rsid w:val="00E71C5D"/>
    <w:rsid w:val="00E72885"/>
    <w:rsid w:val="00E73105"/>
    <w:rsid w:val="00E7358A"/>
    <w:rsid w:val="00E74D93"/>
    <w:rsid w:val="00E76778"/>
    <w:rsid w:val="00E76DA9"/>
    <w:rsid w:val="00E800D6"/>
    <w:rsid w:val="00E81D37"/>
    <w:rsid w:val="00E83A77"/>
    <w:rsid w:val="00E83CB0"/>
    <w:rsid w:val="00E85604"/>
    <w:rsid w:val="00E860C8"/>
    <w:rsid w:val="00E86AF0"/>
    <w:rsid w:val="00E914BB"/>
    <w:rsid w:val="00E914F1"/>
    <w:rsid w:val="00E9327A"/>
    <w:rsid w:val="00E93CE7"/>
    <w:rsid w:val="00E9420D"/>
    <w:rsid w:val="00E95A5F"/>
    <w:rsid w:val="00E96084"/>
    <w:rsid w:val="00E9686E"/>
    <w:rsid w:val="00E96B62"/>
    <w:rsid w:val="00EA1C22"/>
    <w:rsid w:val="00EA2425"/>
    <w:rsid w:val="00EA2C54"/>
    <w:rsid w:val="00EA38F5"/>
    <w:rsid w:val="00EA707D"/>
    <w:rsid w:val="00EA731A"/>
    <w:rsid w:val="00EA74F9"/>
    <w:rsid w:val="00EA7992"/>
    <w:rsid w:val="00EA7BB5"/>
    <w:rsid w:val="00EB28F3"/>
    <w:rsid w:val="00EB5F71"/>
    <w:rsid w:val="00EB632F"/>
    <w:rsid w:val="00EB7F8D"/>
    <w:rsid w:val="00EC09DF"/>
    <w:rsid w:val="00EC15A1"/>
    <w:rsid w:val="00EC2596"/>
    <w:rsid w:val="00EC5361"/>
    <w:rsid w:val="00EC56F6"/>
    <w:rsid w:val="00EC6F01"/>
    <w:rsid w:val="00EC74EA"/>
    <w:rsid w:val="00EC76F9"/>
    <w:rsid w:val="00EC7FA0"/>
    <w:rsid w:val="00ED08BD"/>
    <w:rsid w:val="00ED11F6"/>
    <w:rsid w:val="00ED1ADC"/>
    <w:rsid w:val="00ED2CAA"/>
    <w:rsid w:val="00ED38A7"/>
    <w:rsid w:val="00ED44F2"/>
    <w:rsid w:val="00ED5C70"/>
    <w:rsid w:val="00ED6EEC"/>
    <w:rsid w:val="00ED79CB"/>
    <w:rsid w:val="00ED7AD8"/>
    <w:rsid w:val="00EE1C21"/>
    <w:rsid w:val="00EE50D2"/>
    <w:rsid w:val="00EE606D"/>
    <w:rsid w:val="00EE7823"/>
    <w:rsid w:val="00EF1EF4"/>
    <w:rsid w:val="00EF5922"/>
    <w:rsid w:val="00EF5D99"/>
    <w:rsid w:val="00EF63DD"/>
    <w:rsid w:val="00F020C9"/>
    <w:rsid w:val="00F02CB4"/>
    <w:rsid w:val="00F02E99"/>
    <w:rsid w:val="00F0330C"/>
    <w:rsid w:val="00F05518"/>
    <w:rsid w:val="00F06119"/>
    <w:rsid w:val="00F070EF"/>
    <w:rsid w:val="00F11D70"/>
    <w:rsid w:val="00F12C5B"/>
    <w:rsid w:val="00F12D4C"/>
    <w:rsid w:val="00F1322F"/>
    <w:rsid w:val="00F13659"/>
    <w:rsid w:val="00F13ED9"/>
    <w:rsid w:val="00F161F9"/>
    <w:rsid w:val="00F17F2A"/>
    <w:rsid w:val="00F21BC2"/>
    <w:rsid w:val="00F224A7"/>
    <w:rsid w:val="00F22BC2"/>
    <w:rsid w:val="00F232FD"/>
    <w:rsid w:val="00F23C8E"/>
    <w:rsid w:val="00F24411"/>
    <w:rsid w:val="00F25AFA"/>
    <w:rsid w:val="00F27659"/>
    <w:rsid w:val="00F278FC"/>
    <w:rsid w:val="00F27F16"/>
    <w:rsid w:val="00F31E5D"/>
    <w:rsid w:val="00F31FC7"/>
    <w:rsid w:val="00F32B3D"/>
    <w:rsid w:val="00F338EC"/>
    <w:rsid w:val="00F33CF1"/>
    <w:rsid w:val="00F34D6A"/>
    <w:rsid w:val="00F35B8A"/>
    <w:rsid w:val="00F361EA"/>
    <w:rsid w:val="00F37075"/>
    <w:rsid w:val="00F371B4"/>
    <w:rsid w:val="00F37ADA"/>
    <w:rsid w:val="00F408D6"/>
    <w:rsid w:val="00F41A97"/>
    <w:rsid w:val="00F43023"/>
    <w:rsid w:val="00F43907"/>
    <w:rsid w:val="00F443D6"/>
    <w:rsid w:val="00F46F94"/>
    <w:rsid w:val="00F474F2"/>
    <w:rsid w:val="00F5107D"/>
    <w:rsid w:val="00F52921"/>
    <w:rsid w:val="00F534B8"/>
    <w:rsid w:val="00F54409"/>
    <w:rsid w:val="00F54A50"/>
    <w:rsid w:val="00F5556A"/>
    <w:rsid w:val="00F55E3E"/>
    <w:rsid w:val="00F56A77"/>
    <w:rsid w:val="00F5797B"/>
    <w:rsid w:val="00F652F1"/>
    <w:rsid w:val="00F658BC"/>
    <w:rsid w:val="00F66119"/>
    <w:rsid w:val="00F661F1"/>
    <w:rsid w:val="00F67C27"/>
    <w:rsid w:val="00F70AA9"/>
    <w:rsid w:val="00F7179F"/>
    <w:rsid w:val="00F71FAF"/>
    <w:rsid w:val="00F72021"/>
    <w:rsid w:val="00F729FC"/>
    <w:rsid w:val="00F73275"/>
    <w:rsid w:val="00F742C9"/>
    <w:rsid w:val="00F753CF"/>
    <w:rsid w:val="00F753E7"/>
    <w:rsid w:val="00F75B5E"/>
    <w:rsid w:val="00F76E92"/>
    <w:rsid w:val="00F8118D"/>
    <w:rsid w:val="00F81221"/>
    <w:rsid w:val="00F812B5"/>
    <w:rsid w:val="00F81387"/>
    <w:rsid w:val="00F84646"/>
    <w:rsid w:val="00F847CA"/>
    <w:rsid w:val="00F84DF0"/>
    <w:rsid w:val="00F85514"/>
    <w:rsid w:val="00F86B0E"/>
    <w:rsid w:val="00F9030A"/>
    <w:rsid w:val="00F90516"/>
    <w:rsid w:val="00F923A6"/>
    <w:rsid w:val="00F92BBA"/>
    <w:rsid w:val="00F92C16"/>
    <w:rsid w:val="00F92CE0"/>
    <w:rsid w:val="00F93C7A"/>
    <w:rsid w:val="00F9415A"/>
    <w:rsid w:val="00F9426C"/>
    <w:rsid w:val="00F94B2B"/>
    <w:rsid w:val="00F9630C"/>
    <w:rsid w:val="00F96507"/>
    <w:rsid w:val="00F96DF0"/>
    <w:rsid w:val="00F9720E"/>
    <w:rsid w:val="00F97DFE"/>
    <w:rsid w:val="00FA0C32"/>
    <w:rsid w:val="00FA12B0"/>
    <w:rsid w:val="00FA1352"/>
    <w:rsid w:val="00FA1471"/>
    <w:rsid w:val="00FA2661"/>
    <w:rsid w:val="00FA480C"/>
    <w:rsid w:val="00FA4A17"/>
    <w:rsid w:val="00FA6B9F"/>
    <w:rsid w:val="00FA6D25"/>
    <w:rsid w:val="00FA7FBD"/>
    <w:rsid w:val="00FB16F4"/>
    <w:rsid w:val="00FB2BA9"/>
    <w:rsid w:val="00FB2CFD"/>
    <w:rsid w:val="00FB4EE3"/>
    <w:rsid w:val="00FB5232"/>
    <w:rsid w:val="00FB66B4"/>
    <w:rsid w:val="00FB690C"/>
    <w:rsid w:val="00FC2525"/>
    <w:rsid w:val="00FC3F81"/>
    <w:rsid w:val="00FC692D"/>
    <w:rsid w:val="00FD0E78"/>
    <w:rsid w:val="00FD1746"/>
    <w:rsid w:val="00FD209F"/>
    <w:rsid w:val="00FD2C19"/>
    <w:rsid w:val="00FD3529"/>
    <w:rsid w:val="00FD437E"/>
    <w:rsid w:val="00FD76CA"/>
    <w:rsid w:val="00FD7755"/>
    <w:rsid w:val="00FD7CF7"/>
    <w:rsid w:val="00FE029A"/>
    <w:rsid w:val="00FE0B2E"/>
    <w:rsid w:val="00FE0DFF"/>
    <w:rsid w:val="00FE21B0"/>
    <w:rsid w:val="00FE2710"/>
    <w:rsid w:val="00FE2FBC"/>
    <w:rsid w:val="00FE3D99"/>
    <w:rsid w:val="00FE4F8F"/>
    <w:rsid w:val="00FE52A8"/>
    <w:rsid w:val="00FE5358"/>
    <w:rsid w:val="00FE5884"/>
    <w:rsid w:val="00FE5A61"/>
    <w:rsid w:val="00FE604B"/>
    <w:rsid w:val="00FE613D"/>
    <w:rsid w:val="00FE6E4C"/>
    <w:rsid w:val="00FF017F"/>
    <w:rsid w:val="00FF20DD"/>
    <w:rsid w:val="00FF2E6F"/>
    <w:rsid w:val="00FF4577"/>
    <w:rsid w:val="00FF6493"/>
    <w:rsid w:val="013B2C45"/>
    <w:rsid w:val="018F7DFF"/>
    <w:rsid w:val="01A04FF6"/>
    <w:rsid w:val="01DA20AA"/>
    <w:rsid w:val="026E3335"/>
    <w:rsid w:val="027D6DCC"/>
    <w:rsid w:val="02CF248F"/>
    <w:rsid w:val="03021494"/>
    <w:rsid w:val="03570744"/>
    <w:rsid w:val="03AB038E"/>
    <w:rsid w:val="04AF60F5"/>
    <w:rsid w:val="04F561EC"/>
    <w:rsid w:val="057042D9"/>
    <w:rsid w:val="059D42BF"/>
    <w:rsid w:val="05A22231"/>
    <w:rsid w:val="05D442E8"/>
    <w:rsid w:val="061B39C5"/>
    <w:rsid w:val="069B69A4"/>
    <w:rsid w:val="070C4DB2"/>
    <w:rsid w:val="07F66695"/>
    <w:rsid w:val="07FC4E41"/>
    <w:rsid w:val="080A135C"/>
    <w:rsid w:val="081B102B"/>
    <w:rsid w:val="08AC35B4"/>
    <w:rsid w:val="08D22927"/>
    <w:rsid w:val="093A6EC8"/>
    <w:rsid w:val="09693ED7"/>
    <w:rsid w:val="09937096"/>
    <w:rsid w:val="09C00F1B"/>
    <w:rsid w:val="09CD694B"/>
    <w:rsid w:val="0A1F007C"/>
    <w:rsid w:val="0A4776AA"/>
    <w:rsid w:val="0A695A06"/>
    <w:rsid w:val="0A8D3D36"/>
    <w:rsid w:val="0B05759E"/>
    <w:rsid w:val="0B885FE9"/>
    <w:rsid w:val="0B9C2686"/>
    <w:rsid w:val="0BA15B99"/>
    <w:rsid w:val="0BF059ED"/>
    <w:rsid w:val="0CE27560"/>
    <w:rsid w:val="0CF35673"/>
    <w:rsid w:val="0CFE2E2A"/>
    <w:rsid w:val="0D077DD0"/>
    <w:rsid w:val="0DE3403C"/>
    <w:rsid w:val="0E24450E"/>
    <w:rsid w:val="0E3243B3"/>
    <w:rsid w:val="0E7626CF"/>
    <w:rsid w:val="0EC63202"/>
    <w:rsid w:val="0ED518D9"/>
    <w:rsid w:val="0EEE3C4F"/>
    <w:rsid w:val="0EF205E1"/>
    <w:rsid w:val="0F1D37BF"/>
    <w:rsid w:val="0F4C2EA3"/>
    <w:rsid w:val="0F7402A0"/>
    <w:rsid w:val="10121743"/>
    <w:rsid w:val="103C6A5A"/>
    <w:rsid w:val="10737C5D"/>
    <w:rsid w:val="107514F4"/>
    <w:rsid w:val="10AC2EED"/>
    <w:rsid w:val="10DE1E20"/>
    <w:rsid w:val="11072A94"/>
    <w:rsid w:val="11952BC5"/>
    <w:rsid w:val="119A3F4A"/>
    <w:rsid w:val="11F22FF4"/>
    <w:rsid w:val="11FC1228"/>
    <w:rsid w:val="123341BF"/>
    <w:rsid w:val="123B18C2"/>
    <w:rsid w:val="12A83E03"/>
    <w:rsid w:val="12E9670D"/>
    <w:rsid w:val="134B5679"/>
    <w:rsid w:val="13596EAB"/>
    <w:rsid w:val="13632742"/>
    <w:rsid w:val="13927349"/>
    <w:rsid w:val="13F57AD4"/>
    <w:rsid w:val="144271E9"/>
    <w:rsid w:val="14504752"/>
    <w:rsid w:val="14E2039C"/>
    <w:rsid w:val="15527E9A"/>
    <w:rsid w:val="15853F88"/>
    <w:rsid w:val="159604B6"/>
    <w:rsid w:val="165B1300"/>
    <w:rsid w:val="16607834"/>
    <w:rsid w:val="16774218"/>
    <w:rsid w:val="16D6621F"/>
    <w:rsid w:val="16DB5AAC"/>
    <w:rsid w:val="16F15281"/>
    <w:rsid w:val="17881E35"/>
    <w:rsid w:val="179955FA"/>
    <w:rsid w:val="17B60D70"/>
    <w:rsid w:val="17C05CDE"/>
    <w:rsid w:val="17C70CF3"/>
    <w:rsid w:val="17C867DB"/>
    <w:rsid w:val="17DC37B8"/>
    <w:rsid w:val="180E2877"/>
    <w:rsid w:val="18A134B8"/>
    <w:rsid w:val="18DE3ADD"/>
    <w:rsid w:val="18DF5A7B"/>
    <w:rsid w:val="18E271C2"/>
    <w:rsid w:val="19402E68"/>
    <w:rsid w:val="19BA13AE"/>
    <w:rsid w:val="19BE7C49"/>
    <w:rsid w:val="19DD260F"/>
    <w:rsid w:val="19E61026"/>
    <w:rsid w:val="19EA1D8E"/>
    <w:rsid w:val="19F754E4"/>
    <w:rsid w:val="1A03077B"/>
    <w:rsid w:val="1A9C5391"/>
    <w:rsid w:val="1ABA5260"/>
    <w:rsid w:val="1BC835B4"/>
    <w:rsid w:val="1D2855CA"/>
    <w:rsid w:val="1DF04C6C"/>
    <w:rsid w:val="1EB27AD3"/>
    <w:rsid w:val="1ED517BE"/>
    <w:rsid w:val="1FB26162"/>
    <w:rsid w:val="20002A9A"/>
    <w:rsid w:val="20D1711D"/>
    <w:rsid w:val="21311468"/>
    <w:rsid w:val="213276BA"/>
    <w:rsid w:val="217E53B2"/>
    <w:rsid w:val="21FC15DB"/>
    <w:rsid w:val="22676B25"/>
    <w:rsid w:val="22DB383A"/>
    <w:rsid w:val="23686E13"/>
    <w:rsid w:val="238603DE"/>
    <w:rsid w:val="23965571"/>
    <w:rsid w:val="23B03820"/>
    <w:rsid w:val="23B8658E"/>
    <w:rsid w:val="23D85380"/>
    <w:rsid w:val="248A10FD"/>
    <w:rsid w:val="260552BE"/>
    <w:rsid w:val="26791EB3"/>
    <w:rsid w:val="268E61A8"/>
    <w:rsid w:val="26CC0FAA"/>
    <w:rsid w:val="274E2509"/>
    <w:rsid w:val="2793262A"/>
    <w:rsid w:val="27934226"/>
    <w:rsid w:val="27A5103F"/>
    <w:rsid w:val="27D83368"/>
    <w:rsid w:val="27D833ED"/>
    <w:rsid w:val="2877292A"/>
    <w:rsid w:val="28CB1E7F"/>
    <w:rsid w:val="296F47E5"/>
    <w:rsid w:val="29A46C8B"/>
    <w:rsid w:val="29D00762"/>
    <w:rsid w:val="29FA6A5B"/>
    <w:rsid w:val="2A1F4E31"/>
    <w:rsid w:val="2A247F5A"/>
    <w:rsid w:val="2A275D9F"/>
    <w:rsid w:val="2A4C70DD"/>
    <w:rsid w:val="2A7A5C2D"/>
    <w:rsid w:val="2AD27914"/>
    <w:rsid w:val="2AF32FB8"/>
    <w:rsid w:val="2B2A5857"/>
    <w:rsid w:val="2B6F32B8"/>
    <w:rsid w:val="2B7F5CA6"/>
    <w:rsid w:val="2B810D73"/>
    <w:rsid w:val="2B9E17A1"/>
    <w:rsid w:val="2BA82FF1"/>
    <w:rsid w:val="2C4B162F"/>
    <w:rsid w:val="2C7A65FD"/>
    <w:rsid w:val="2C7F4C02"/>
    <w:rsid w:val="2C9B6E0F"/>
    <w:rsid w:val="2CBB6A2E"/>
    <w:rsid w:val="2CF8257E"/>
    <w:rsid w:val="2D496762"/>
    <w:rsid w:val="2D9B2146"/>
    <w:rsid w:val="2E641D37"/>
    <w:rsid w:val="2EB62451"/>
    <w:rsid w:val="2F154FD3"/>
    <w:rsid w:val="2FA43269"/>
    <w:rsid w:val="2FB562C7"/>
    <w:rsid w:val="305D2219"/>
    <w:rsid w:val="306347AE"/>
    <w:rsid w:val="30BF37B5"/>
    <w:rsid w:val="30C53A74"/>
    <w:rsid w:val="30D71C1D"/>
    <w:rsid w:val="30FF24D0"/>
    <w:rsid w:val="31745F1C"/>
    <w:rsid w:val="32392E69"/>
    <w:rsid w:val="326920C0"/>
    <w:rsid w:val="32CE3B50"/>
    <w:rsid w:val="32D568BE"/>
    <w:rsid w:val="332901F1"/>
    <w:rsid w:val="341B3FDD"/>
    <w:rsid w:val="34266209"/>
    <w:rsid w:val="343E7137"/>
    <w:rsid w:val="34992028"/>
    <w:rsid w:val="34BC15D9"/>
    <w:rsid w:val="34CE3C96"/>
    <w:rsid w:val="34CF39BC"/>
    <w:rsid w:val="35505F08"/>
    <w:rsid w:val="357D50E0"/>
    <w:rsid w:val="35D42696"/>
    <w:rsid w:val="35FF3D23"/>
    <w:rsid w:val="3736600E"/>
    <w:rsid w:val="37471532"/>
    <w:rsid w:val="37701BBB"/>
    <w:rsid w:val="377D6AC9"/>
    <w:rsid w:val="378C26FD"/>
    <w:rsid w:val="38074DA7"/>
    <w:rsid w:val="38490938"/>
    <w:rsid w:val="38A21329"/>
    <w:rsid w:val="38A626CF"/>
    <w:rsid w:val="39131727"/>
    <w:rsid w:val="391B448B"/>
    <w:rsid w:val="392F0270"/>
    <w:rsid w:val="39317D8E"/>
    <w:rsid w:val="39BD3EB8"/>
    <w:rsid w:val="39D66C47"/>
    <w:rsid w:val="3A526BB0"/>
    <w:rsid w:val="3A60041A"/>
    <w:rsid w:val="3A8077A9"/>
    <w:rsid w:val="3ABD6D01"/>
    <w:rsid w:val="3B6C0032"/>
    <w:rsid w:val="3BAC26AF"/>
    <w:rsid w:val="3BDF5D38"/>
    <w:rsid w:val="3C5F4DF3"/>
    <w:rsid w:val="3C920BB5"/>
    <w:rsid w:val="3CFB4690"/>
    <w:rsid w:val="3DAE7C70"/>
    <w:rsid w:val="3DBD6D29"/>
    <w:rsid w:val="3DE41523"/>
    <w:rsid w:val="3E302D23"/>
    <w:rsid w:val="3EA16961"/>
    <w:rsid w:val="3F10773B"/>
    <w:rsid w:val="3F2817F6"/>
    <w:rsid w:val="3F2F3D4B"/>
    <w:rsid w:val="3F3460BD"/>
    <w:rsid w:val="3F7275C6"/>
    <w:rsid w:val="3F797D49"/>
    <w:rsid w:val="3FA408F2"/>
    <w:rsid w:val="3FCA5CD9"/>
    <w:rsid w:val="3FCD4154"/>
    <w:rsid w:val="3FFB0320"/>
    <w:rsid w:val="40173D43"/>
    <w:rsid w:val="401F4967"/>
    <w:rsid w:val="40284A56"/>
    <w:rsid w:val="402A2B64"/>
    <w:rsid w:val="4040691E"/>
    <w:rsid w:val="4041674D"/>
    <w:rsid w:val="40550877"/>
    <w:rsid w:val="40E635E9"/>
    <w:rsid w:val="40F17E48"/>
    <w:rsid w:val="41531102"/>
    <w:rsid w:val="41537BF7"/>
    <w:rsid w:val="41D92B2B"/>
    <w:rsid w:val="41DF1AEB"/>
    <w:rsid w:val="421B282C"/>
    <w:rsid w:val="421C2A93"/>
    <w:rsid w:val="422F05F5"/>
    <w:rsid w:val="42343230"/>
    <w:rsid w:val="42595A2E"/>
    <w:rsid w:val="431E3D52"/>
    <w:rsid w:val="433A6FC6"/>
    <w:rsid w:val="435A584F"/>
    <w:rsid w:val="438B764D"/>
    <w:rsid w:val="43BE5B25"/>
    <w:rsid w:val="444A5DF3"/>
    <w:rsid w:val="44E80E1C"/>
    <w:rsid w:val="44F56185"/>
    <w:rsid w:val="450A03C2"/>
    <w:rsid w:val="454C0F8E"/>
    <w:rsid w:val="457500DC"/>
    <w:rsid w:val="459C733D"/>
    <w:rsid w:val="45B7168C"/>
    <w:rsid w:val="45C02814"/>
    <w:rsid w:val="45C42377"/>
    <w:rsid w:val="45E11E92"/>
    <w:rsid w:val="464D6FE0"/>
    <w:rsid w:val="47334840"/>
    <w:rsid w:val="482A4397"/>
    <w:rsid w:val="482A48FE"/>
    <w:rsid w:val="48F160A3"/>
    <w:rsid w:val="494931D0"/>
    <w:rsid w:val="49815FD4"/>
    <w:rsid w:val="498B27FF"/>
    <w:rsid w:val="4A4803E9"/>
    <w:rsid w:val="4A525E27"/>
    <w:rsid w:val="4A5B1B89"/>
    <w:rsid w:val="4A926343"/>
    <w:rsid w:val="4AD45089"/>
    <w:rsid w:val="4B0D1C60"/>
    <w:rsid w:val="4B5823D6"/>
    <w:rsid w:val="4BB607AB"/>
    <w:rsid w:val="4C361341"/>
    <w:rsid w:val="4C42775E"/>
    <w:rsid w:val="4C545E87"/>
    <w:rsid w:val="4C6D0097"/>
    <w:rsid w:val="4CF60CD5"/>
    <w:rsid w:val="4D00729D"/>
    <w:rsid w:val="4D340A60"/>
    <w:rsid w:val="4D43271C"/>
    <w:rsid w:val="4D8D55F6"/>
    <w:rsid w:val="4DBE067B"/>
    <w:rsid w:val="4E6C6343"/>
    <w:rsid w:val="4EB410E4"/>
    <w:rsid w:val="4EED1ACC"/>
    <w:rsid w:val="4F595E71"/>
    <w:rsid w:val="4FA56CE7"/>
    <w:rsid w:val="509F1791"/>
    <w:rsid w:val="51113094"/>
    <w:rsid w:val="511D7284"/>
    <w:rsid w:val="52551229"/>
    <w:rsid w:val="52AB776B"/>
    <w:rsid w:val="531B6016"/>
    <w:rsid w:val="538C7B23"/>
    <w:rsid w:val="53C75DFB"/>
    <w:rsid w:val="54154CED"/>
    <w:rsid w:val="545F3A09"/>
    <w:rsid w:val="54967FD1"/>
    <w:rsid w:val="54B70D35"/>
    <w:rsid w:val="550F1DE7"/>
    <w:rsid w:val="55524F2D"/>
    <w:rsid w:val="55F40DB8"/>
    <w:rsid w:val="57201B3B"/>
    <w:rsid w:val="574037CD"/>
    <w:rsid w:val="579B3083"/>
    <w:rsid w:val="581C5948"/>
    <w:rsid w:val="58AE172C"/>
    <w:rsid w:val="58C253D4"/>
    <w:rsid w:val="5A183F29"/>
    <w:rsid w:val="5A322E6B"/>
    <w:rsid w:val="5AFE10F0"/>
    <w:rsid w:val="5BA746EF"/>
    <w:rsid w:val="5BAF6549"/>
    <w:rsid w:val="5BCC3D0E"/>
    <w:rsid w:val="5BF07D02"/>
    <w:rsid w:val="5C120FCB"/>
    <w:rsid w:val="5C1B570B"/>
    <w:rsid w:val="5C25505D"/>
    <w:rsid w:val="5C617D3E"/>
    <w:rsid w:val="5C8C09DB"/>
    <w:rsid w:val="5D777C27"/>
    <w:rsid w:val="5DCF4401"/>
    <w:rsid w:val="5DF05BB0"/>
    <w:rsid w:val="5E081A0B"/>
    <w:rsid w:val="5E1B17BB"/>
    <w:rsid w:val="5EC91C28"/>
    <w:rsid w:val="5EFE770A"/>
    <w:rsid w:val="5F0E203B"/>
    <w:rsid w:val="5F2146EB"/>
    <w:rsid w:val="5F2D30E0"/>
    <w:rsid w:val="5F3128C9"/>
    <w:rsid w:val="5F3D6D4F"/>
    <w:rsid w:val="5FDF4571"/>
    <w:rsid w:val="60262F94"/>
    <w:rsid w:val="60320B89"/>
    <w:rsid w:val="608C39E9"/>
    <w:rsid w:val="60946659"/>
    <w:rsid w:val="60D137F2"/>
    <w:rsid w:val="60FC7794"/>
    <w:rsid w:val="614532CC"/>
    <w:rsid w:val="61631AB0"/>
    <w:rsid w:val="61CF6C48"/>
    <w:rsid w:val="61FD6C09"/>
    <w:rsid w:val="62582BEE"/>
    <w:rsid w:val="62D43954"/>
    <w:rsid w:val="63401E08"/>
    <w:rsid w:val="634C155F"/>
    <w:rsid w:val="63A67CFF"/>
    <w:rsid w:val="63A70B3A"/>
    <w:rsid w:val="63AA1853"/>
    <w:rsid w:val="63E33E20"/>
    <w:rsid w:val="63F421E1"/>
    <w:rsid w:val="64292FB6"/>
    <w:rsid w:val="646E0E9D"/>
    <w:rsid w:val="64B4350F"/>
    <w:rsid w:val="65020222"/>
    <w:rsid w:val="651B55D6"/>
    <w:rsid w:val="65370DA2"/>
    <w:rsid w:val="65416DF6"/>
    <w:rsid w:val="65645E0B"/>
    <w:rsid w:val="65AC30E5"/>
    <w:rsid w:val="65E81A93"/>
    <w:rsid w:val="65FE24F4"/>
    <w:rsid w:val="660E12C5"/>
    <w:rsid w:val="663B6112"/>
    <w:rsid w:val="669B2133"/>
    <w:rsid w:val="66A51361"/>
    <w:rsid w:val="67AC4971"/>
    <w:rsid w:val="680C4678"/>
    <w:rsid w:val="68283882"/>
    <w:rsid w:val="68AE1692"/>
    <w:rsid w:val="693C671A"/>
    <w:rsid w:val="694B17AD"/>
    <w:rsid w:val="6A7234F6"/>
    <w:rsid w:val="6ACD0F14"/>
    <w:rsid w:val="6ACD33C8"/>
    <w:rsid w:val="6B202F3D"/>
    <w:rsid w:val="6B2410CB"/>
    <w:rsid w:val="6B8732BE"/>
    <w:rsid w:val="6BBA6D2D"/>
    <w:rsid w:val="6BFE593D"/>
    <w:rsid w:val="6C2E5B1C"/>
    <w:rsid w:val="6CA20C2F"/>
    <w:rsid w:val="6CD02EB0"/>
    <w:rsid w:val="6D175ABE"/>
    <w:rsid w:val="6D9F594F"/>
    <w:rsid w:val="6DB119C0"/>
    <w:rsid w:val="6DC45EB1"/>
    <w:rsid w:val="6DED593D"/>
    <w:rsid w:val="6DF8446C"/>
    <w:rsid w:val="6E032E11"/>
    <w:rsid w:val="6E1C72C4"/>
    <w:rsid w:val="6E230FF0"/>
    <w:rsid w:val="6E6B27BF"/>
    <w:rsid w:val="6ED64EA6"/>
    <w:rsid w:val="6F344825"/>
    <w:rsid w:val="6F8A031E"/>
    <w:rsid w:val="6FC72562"/>
    <w:rsid w:val="703E6382"/>
    <w:rsid w:val="70E43D81"/>
    <w:rsid w:val="713C3F22"/>
    <w:rsid w:val="71FC0F5B"/>
    <w:rsid w:val="7285429A"/>
    <w:rsid w:val="7292120B"/>
    <w:rsid w:val="72A82B9A"/>
    <w:rsid w:val="73147DC8"/>
    <w:rsid w:val="732B13D7"/>
    <w:rsid w:val="732E6B82"/>
    <w:rsid w:val="73960EED"/>
    <w:rsid w:val="73B712B3"/>
    <w:rsid w:val="73B90B35"/>
    <w:rsid w:val="73C179F6"/>
    <w:rsid w:val="74BD1350"/>
    <w:rsid w:val="76767CFA"/>
    <w:rsid w:val="76A474C2"/>
    <w:rsid w:val="76BF646F"/>
    <w:rsid w:val="76D83404"/>
    <w:rsid w:val="76E9349D"/>
    <w:rsid w:val="77392B54"/>
    <w:rsid w:val="77852D4C"/>
    <w:rsid w:val="78175E36"/>
    <w:rsid w:val="7835025E"/>
    <w:rsid w:val="78510E7B"/>
    <w:rsid w:val="785A7427"/>
    <w:rsid w:val="78CB7A67"/>
    <w:rsid w:val="78D74B01"/>
    <w:rsid w:val="790E55C0"/>
    <w:rsid w:val="79137E5B"/>
    <w:rsid w:val="79266465"/>
    <w:rsid w:val="796B069D"/>
    <w:rsid w:val="797846B3"/>
    <w:rsid w:val="797F1EE5"/>
    <w:rsid w:val="79AC108B"/>
    <w:rsid w:val="79CD0A37"/>
    <w:rsid w:val="7A2B5BC9"/>
    <w:rsid w:val="7A717BD0"/>
    <w:rsid w:val="7A93334D"/>
    <w:rsid w:val="7AEF5E1A"/>
    <w:rsid w:val="7AF501A2"/>
    <w:rsid w:val="7AFF300C"/>
    <w:rsid w:val="7B2878E8"/>
    <w:rsid w:val="7B805CAF"/>
    <w:rsid w:val="7BBE696E"/>
    <w:rsid w:val="7BDD0DF0"/>
    <w:rsid w:val="7CFC4182"/>
    <w:rsid w:val="7D09294B"/>
    <w:rsid w:val="7D127391"/>
    <w:rsid w:val="7D14269A"/>
    <w:rsid w:val="7D4C6A95"/>
    <w:rsid w:val="7DC6613D"/>
    <w:rsid w:val="7DFB40BB"/>
    <w:rsid w:val="7E1457CD"/>
    <w:rsid w:val="7EE05BF9"/>
    <w:rsid w:val="7F163CEC"/>
    <w:rsid w:val="7F1E73F7"/>
    <w:rsid w:val="7F3A6271"/>
    <w:rsid w:val="7F843B59"/>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8497FB2"/>
  <w15:docId w15:val="{62361CD0-D5AD-4B15-A58E-E01CF122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annotation text" w:qFormat="1"/>
    <w:lsdException w:name="header" w:uiPriority="99" w:qFormat="1"/>
    <w:lsdException w:name="footer" w:uiPriority="99" w:qFormat="1"/>
    <w:lsdException w:name="caption" w:semiHidden="1" w:unhideWhenUsed="1" w:qFormat="1"/>
    <w:lsdException w:name="envelope return"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alutation" w:uiPriority="99" w:unhideWhenUsed="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unhideWhenUsed="1" w:qFormat="1"/>
    <w:lsdException w:name="FollowedHyperlink"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Preformatted" w:uiPriority="99"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spacing w:line="240" w:lineRule="atLeast"/>
      <w:jc w:val="center"/>
      <w:outlineLvl w:val="0"/>
    </w:pPr>
    <w:rPr>
      <w:b/>
    </w:rPr>
  </w:style>
  <w:style w:type="paragraph" w:styleId="2">
    <w:name w:val="heading 2"/>
    <w:basedOn w:val="a"/>
    <w:next w:val="a"/>
    <w:link w:val="20"/>
    <w:qFormat/>
    <w:pPr>
      <w:keepNext/>
      <w:keepLines/>
      <w:spacing w:before="260" w:after="260" w:line="415" w:lineRule="auto"/>
      <w:outlineLvl w:val="1"/>
    </w:pPr>
    <w:rPr>
      <w:rFonts w:ascii="Arial" w:eastAsia="黑体" w:hAnsi="Arial"/>
      <w:b/>
      <w:bCs/>
      <w:sz w:val="28"/>
      <w:szCs w:val="32"/>
    </w:rPr>
  </w:style>
  <w:style w:type="paragraph" w:styleId="3">
    <w:name w:val="heading 3"/>
    <w:basedOn w:val="a"/>
    <w:next w:val="a"/>
    <w:link w:val="30"/>
    <w:qFormat/>
    <w:pPr>
      <w:keepNext/>
      <w:keepLines/>
      <w:spacing w:before="260" w:after="260" w:line="415" w:lineRule="auto"/>
      <w:outlineLvl w:val="2"/>
    </w:pPr>
    <w:rPr>
      <w:b/>
      <w:bCs/>
      <w:sz w:val="32"/>
      <w:szCs w:val="32"/>
    </w:rPr>
  </w:style>
  <w:style w:type="paragraph" w:styleId="4">
    <w:name w:val="heading 4"/>
    <w:basedOn w:val="a"/>
    <w:next w:val="a"/>
    <w:link w:val="40"/>
    <w:qFormat/>
    <w:pPr>
      <w:keepNext/>
      <w:keepLines/>
      <w:spacing w:before="280" w:after="290" w:line="372" w:lineRule="auto"/>
      <w:outlineLvl w:val="3"/>
    </w:pPr>
    <w:rPr>
      <w:rFonts w:ascii="Arial" w:eastAsia="黑体" w:hAnsi="Arial"/>
      <w:b/>
      <w:bCs/>
      <w:kern w:val="0"/>
      <w:sz w:val="28"/>
      <w:szCs w:val="28"/>
    </w:rPr>
  </w:style>
  <w:style w:type="paragraph" w:styleId="5">
    <w:name w:val="heading 5"/>
    <w:basedOn w:val="a"/>
    <w:next w:val="a0"/>
    <w:link w:val="50"/>
    <w:qFormat/>
    <w:pPr>
      <w:keepNext/>
      <w:keepLines/>
      <w:spacing w:before="280" w:after="290" w:line="372" w:lineRule="auto"/>
      <w:outlineLvl w:val="4"/>
    </w:pPr>
    <w:rPr>
      <w:rFonts w:ascii="宋体"/>
      <w:b/>
      <w:kern w:val="0"/>
      <w:sz w:val="28"/>
      <w:szCs w:val="20"/>
    </w:rPr>
  </w:style>
  <w:style w:type="paragraph" w:styleId="6">
    <w:name w:val="heading 6"/>
    <w:basedOn w:val="a"/>
    <w:next w:val="a0"/>
    <w:link w:val="60"/>
    <w:qFormat/>
    <w:pPr>
      <w:keepNext/>
      <w:keepLines/>
      <w:spacing w:before="240" w:after="64" w:line="317" w:lineRule="auto"/>
      <w:outlineLvl w:val="5"/>
    </w:pPr>
    <w:rPr>
      <w:rFonts w:ascii="Arial" w:eastAsia="黑体" w:hAnsi="Arial"/>
      <w:b/>
      <w:kern w:val="0"/>
      <w:sz w:val="24"/>
      <w:szCs w:val="20"/>
    </w:rPr>
  </w:style>
  <w:style w:type="paragraph" w:styleId="7">
    <w:name w:val="heading 7"/>
    <w:basedOn w:val="a"/>
    <w:next w:val="a0"/>
    <w:link w:val="70"/>
    <w:qFormat/>
    <w:pPr>
      <w:keepNext/>
      <w:keepLines/>
      <w:spacing w:before="240" w:after="64" w:line="317" w:lineRule="auto"/>
      <w:outlineLvl w:val="6"/>
    </w:pPr>
    <w:rPr>
      <w:rFonts w:ascii="宋体"/>
      <w:b/>
      <w:kern w:val="0"/>
      <w:sz w:val="24"/>
      <w:szCs w:val="20"/>
    </w:rPr>
  </w:style>
  <w:style w:type="paragraph" w:styleId="8">
    <w:name w:val="heading 8"/>
    <w:basedOn w:val="a"/>
    <w:next w:val="a0"/>
    <w:link w:val="80"/>
    <w:qFormat/>
    <w:pPr>
      <w:keepNext/>
      <w:keepLines/>
      <w:spacing w:before="240" w:after="64" w:line="317" w:lineRule="auto"/>
      <w:outlineLvl w:val="7"/>
    </w:pPr>
    <w:rPr>
      <w:rFonts w:ascii="Arial" w:eastAsia="黑体" w:hAnsi="Arial"/>
      <w:kern w:val="0"/>
      <w:sz w:val="24"/>
      <w:szCs w:val="20"/>
    </w:rPr>
  </w:style>
  <w:style w:type="paragraph" w:styleId="9">
    <w:name w:val="heading 9"/>
    <w:basedOn w:val="a"/>
    <w:next w:val="a0"/>
    <w:link w:val="90"/>
    <w:qFormat/>
    <w:pPr>
      <w:keepNext/>
      <w:keepLines/>
      <w:spacing w:before="240" w:after="64" w:line="317" w:lineRule="auto"/>
      <w:outlineLvl w:val="8"/>
    </w:pPr>
    <w:rPr>
      <w:rFonts w:ascii="Arial" w:eastAsia="黑体" w:hAnsi="Arial"/>
      <w:kern w:val="0"/>
      <w:sz w:val="34"/>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Chars="200" w:firstLine="200"/>
    </w:pPr>
  </w:style>
  <w:style w:type="paragraph" w:styleId="TOC7">
    <w:name w:val="toc 7"/>
    <w:basedOn w:val="a"/>
    <w:next w:val="a"/>
    <w:uiPriority w:val="39"/>
    <w:unhideWhenUsed/>
    <w:qFormat/>
    <w:pPr>
      <w:ind w:leftChars="1200" w:left="2520"/>
    </w:pPr>
    <w:rPr>
      <w:rFonts w:ascii="等线" w:eastAsia="等线" w:hAnsi="等线"/>
      <w:szCs w:val="22"/>
    </w:rPr>
  </w:style>
  <w:style w:type="paragraph" w:styleId="a5">
    <w:name w:val="Document Map"/>
    <w:basedOn w:val="a"/>
    <w:qFormat/>
    <w:pPr>
      <w:shd w:val="clear" w:color="auto" w:fill="000080"/>
    </w:pPr>
  </w:style>
  <w:style w:type="paragraph" w:styleId="a6">
    <w:name w:val="annotation text"/>
    <w:basedOn w:val="a"/>
    <w:link w:val="11"/>
    <w:qFormat/>
    <w:pPr>
      <w:jc w:val="left"/>
    </w:pPr>
  </w:style>
  <w:style w:type="paragraph" w:styleId="a7">
    <w:name w:val="Salutation"/>
    <w:basedOn w:val="a"/>
    <w:next w:val="a"/>
    <w:link w:val="a8"/>
    <w:uiPriority w:val="99"/>
    <w:unhideWhenUsed/>
    <w:qFormat/>
    <w:rPr>
      <w:bCs/>
      <w:sz w:val="28"/>
      <w:szCs w:val="20"/>
    </w:rPr>
  </w:style>
  <w:style w:type="paragraph" w:styleId="31">
    <w:name w:val="Body Text 3"/>
    <w:basedOn w:val="a"/>
    <w:link w:val="32"/>
    <w:qFormat/>
    <w:pPr>
      <w:spacing w:line="500" w:lineRule="exact"/>
    </w:pPr>
    <w:rPr>
      <w:rFonts w:ascii="宋体"/>
      <w:b/>
      <w:bCs/>
      <w:kern w:val="0"/>
      <w:sz w:val="24"/>
      <w:szCs w:val="20"/>
    </w:rPr>
  </w:style>
  <w:style w:type="paragraph" w:styleId="a9">
    <w:name w:val="Body Text"/>
    <w:basedOn w:val="a"/>
    <w:next w:val="a"/>
    <w:link w:val="12"/>
    <w:qFormat/>
    <w:pPr>
      <w:spacing w:after="120"/>
    </w:pPr>
  </w:style>
  <w:style w:type="paragraph" w:styleId="aa">
    <w:name w:val="Body Text Indent"/>
    <w:basedOn w:val="a"/>
    <w:next w:val="ab"/>
    <w:link w:val="ac"/>
    <w:qFormat/>
    <w:pPr>
      <w:ind w:firstLine="630"/>
    </w:pPr>
    <w:rPr>
      <w:sz w:val="32"/>
      <w:szCs w:val="20"/>
    </w:rPr>
  </w:style>
  <w:style w:type="paragraph" w:styleId="ab">
    <w:name w:val="envelope return"/>
    <w:basedOn w:val="a"/>
    <w:qFormat/>
    <w:rPr>
      <w:rFonts w:ascii="Arial" w:hAnsi="Arial"/>
    </w:rPr>
  </w:style>
  <w:style w:type="paragraph" w:styleId="ad">
    <w:name w:val="Block Text"/>
    <w:basedOn w:val="a"/>
    <w:qFormat/>
    <w:pPr>
      <w:spacing w:line="400" w:lineRule="exact"/>
      <w:ind w:leftChars="-171" w:left="-359" w:rightChars="-327" w:right="-687" w:firstLine="720"/>
    </w:pPr>
    <w:rPr>
      <w:rFonts w:ascii="宋体" w:hAnsi="宋体"/>
      <w:kern w:val="0"/>
      <w:sz w:val="28"/>
      <w:szCs w:val="20"/>
    </w:rPr>
  </w:style>
  <w:style w:type="paragraph" w:styleId="TOC5">
    <w:name w:val="toc 5"/>
    <w:basedOn w:val="a"/>
    <w:next w:val="a"/>
    <w:uiPriority w:val="39"/>
    <w:unhideWhenUsed/>
    <w:qFormat/>
    <w:pPr>
      <w:ind w:leftChars="800" w:left="1680"/>
    </w:pPr>
    <w:rPr>
      <w:rFonts w:ascii="等线" w:eastAsia="等线" w:hAnsi="等线"/>
      <w:szCs w:val="22"/>
    </w:rPr>
  </w:style>
  <w:style w:type="paragraph" w:styleId="TOC3">
    <w:name w:val="toc 3"/>
    <w:basedOn w:val="a"/>
    <w:next w:val="a"/>
    <w:uiPriority w:val="39"/>
    <w:unhideWhenUsed/>
    <w:qFormat/>
    <w:pPr>
      <w:widowControl/>
      <w:spacing w:after="100" w:line="259" w:lineRule="auto"/>
      <w:ind w:left="440"/>
      <w:jc w:val="left"/>
    </w:pPr>
    <w:rPr>
      <w:rFonts w:ascii="等线" w:eastAsia="等线" w:hAnsi="等线"/>
      <w:kern w:val="0"/>
      <w:sz w:val="22"/>
      <w:szCs w:val="22"/>
    </w:rPr>
  </w:style>
  <w:style w:type="paragraph" w:styleId="ae">
    <w:name w:val="Plain Text"/>
    <w:basedOn w:val="a"/>
    <w:link w:val="af"/>
    <w:qFormat/>
    <w:rPr>
      <w:rFonts w:ascii="宋体" w:hAnsi="Courier New"/>
      <w:kern w:val="0"/>
      <w:sz w:val="34"/>
      <w:szCs w:val="21"/>
    </w:rPr>
  </w:style>
  <w:style w:type="paragraph" w:styleId="TOC8">
    <w:name w:val="toc 8"/>
    <w:basedOn w:val="a"/>
    <w:next w:val="a"/>
    <w:uiPriority w:val="39"/>
    <w:unhideWhenUsed/>
    <w:qFormat/>
    <w:pPr>
      <w:ind w:leftChars="1400" w:left="2940"/>
    </w:pPr>
    <w:rPr>
      <w:rFonts w:ascii="等线" w:eastAsia="等线" w:hAnsi="等线"/>
      <w:szCs w:val="22"/>
    </w:rPr>
  </w:style>
  <w:style w:type="paragraph" w:styleId="af0">
    <w:name w:val="Date"/>
    <w:basedOn w:val="a"/>
    <w:next w:val="a"/>
    <w:qFormat/>
    <w:pPr>
      <w:ind w:leftChars="2500" w:left="100"/>
    </w:pPr>
  </w:style>
  <w:style w:type="paragraph" w:styleId="21">
    <w:name w:val="Body Text Indent 2"/>
    <w:basedOn w:val="a"/>
    <w:link w:val="22"/>
    <w:qFormat/>
    <w:pPr>
      <w:spacing w:after="120" w:line="480" w:lineRule="auto"/>
      <w:ind w:leftChars="200" w:left="200"/>
    </w:pPr>
  </w:style>
  <w:style w:type="paragraph" w:styleId="af1">
    <w:name w:val="Balloon Text"/>
    <w:basedOn w:val="a"/>
    <w:link w:val="af2"/>
    <w:qFormat/>
    <w:rPr>
      <w:sz w:val="18"/>
      <w:szCs w:val="18"/>
    </w:rPr>
  </w:style>
  <w:style w:type="paragraph" w:styleId="af3">
    <w:name w:val="footer"/>
    <w:basedOn w:val="a"/>
    <w:next w:val="a"/>
    <w:link w:val="af4"/>
    <w:uiPriority w:val="99"/>
    <w:qFormat/>
    <w:pPr>
      <w:tabs>
        <w:tab w:val="center" w:pos="4153"/>
        <w:tab w:val="right" w:pos="8306"/>
      </w:tabs>
      <w:snapToGrid w:val="0"/>
      <w:jc w:val="left"/>
    </w:pPr>
    <w:rPr>
      <w:sz w:val="18"/>
      <w:szCs w:val="20"/>
    </w:rPr>
  </w:style>
  <w:style w:type="paragraph" w:styleId="af5">
    <w:name w:val="header"/>
    <w:basedOn w:val="a"/>
    <w:next w:val="a9"/>
    <w:link w:val="af6"/>
    <w:uiPriority w:val="99"/>
    <w:qFormat/>
    <w:pPr>
      <w:pBdr>
        <w:bottom w:val="single" w:sz="6" w:space="1" w:color="auto"/>
      </w:pBdr>
      <w:tabs>
        <w:tab w:val="center" w:pos="4153"/>
        <w:tab w:val="right" w:pos="8306"/>
      </w:tabs>
      <w:snapToGrid w:val="0"/>
      <w:jc w:val="center"/>
    </w:pPr>
    <w:rPr>
      <w:sz w:val="18"/>
      <w:szCs w:val="20"/>
    </w:rPr>
  </w:style>
  <w:style w:type="paragraph" w:styleId="TOC1">
    <w:name w:val="toc 1"/>
    <w:basedOn w:val="a"/>
    <w:next w:val="a"/>
    <w:uiPriority w:val="39"/>
    <w:unhideWhenUsed/>
    <w:qFormat/>
    <w:pPr>
      <w:widowControl/>
      <w:jc w:val="left"/>
    </w:pPr>
    <w:rPr>
      <w:rFonts w:ascii="等线" w:eastAsia="等线" w:hAnsi="等线"/>
      <w:kern w:val="0"/>
      <w:sz w:val="22"/>
      <w:szCs w:val="22"/>
    </w:rPr>
  </w:style>
  <w:style w:type="paragraph" w:styleId="TOC4">
    <w:name w:val="toc 4"/>
    <w:basedOn w:val="a"/>
    <w:next w:val="a"/>
    <w:uiPriority w:val="39"/>
    <w:unhideWhenUsed/>
    <w:qFormat/>
    <w:pPr>
      <w:ind w:leftChars="600" w:left="1260"/>
    </w:pPr>
    <w:rPr>
      <w:rFonts w:ascii="等线" w:eastAsia="等线" w:hAnsi="等线"/>
      <w:szCs w:val="22"/>
    </w:rPr>
  </w:style>
  <w:style w:type="paragraph" w:styleId="af7">
    <w:name w:val="Subtitle"/>
    <w:basedOn w:val="a"/>
    <w:qFormat/>
    <w:pPr>
      <w:spacing w:before="240" w:after="60" w:line="312" w:lineRule="auto"/>
      <w:jc w:val="center"/>
      <w:outlineLvl w:val="1"/>
    </w:pPr>
    <w:rPr>
      <w:rFonts w:ascii="Arial" w:hAnsi="Arial" w:cs="Arial"/>
      <w:b/>
      <w:bCs/>
      <w:kern w:val="28"/>
      <w:sz w:val="32"/>
      <w:szCs w:val="32"/>
    </w:rPr>
  </w:style>
  <w:style w:type="paragraph" w:styleId="TOC6">
    <w:name w:val="toc 6"/>
    <w:basedOn w:val="a"/>
    <w:next w:val="a"/>
    <w:uiPriority w:val="39"/>
    <w:unhideWhenUsed/>
    <w:qFormat/>
    <w:pPr>
      <w:ind w:leftChars="1000" w:left="2100"/>
    </w:pPr>
    <w:rPr>
      <w:rFonts w:ascii="等线" w:eastAsia="等线" w:hAnsi="等线"/>
      <w:szCs w:val="22"/>
    </w:rPr>
  </w:style>
  <w:style w:type="paragraph" w:styleId="33">
    <w:name w:val="Body Text Indent 3"/>
    <w:basedOn w:val="a"/>
    <w:link w:val="34"/>
    <w:qFormat/>
    <w:pPr>
      <w:spacing w:after="120"/>
      <w:ind w:leftChars="200" w:left="200"/>
    </w:pPr>
    <w:rPr>
      <w:sz w:val="16"/>
      <w:szCs w:val="16"/>
    </w:rPr>
  </w:style>
  <w:style w:type="paragraph" w:styleId="TOC2">
    <w:name w:val="toc 2"/>
    <w:basedOn w:val="a"/>
    <w:next w:val="a"/>
    <w:uiPriority w:val="39"/>
    <w:unhideWhenUsed/>
    <w:qFormat/>
    <w:pPr>
      <w:widowControl/>
      <w:ind w:firstLineChars="200" w:firstLine="200"/>
      <w:jc w:val="left"/>
    </w:pPr>
    <w:rPr>
      <w:rFonts w:ascii="等线" w:eastAsia="等线" w:hAnsi="等线"/>
      <w:kern w:val="0"/>
      <w:sz w:val="22"/>
      <w:szCs w:val="22"/>
    </w:rPr>
  </w:style>
  <w:style w:type="paragraph" w:styleId="TOC9">
    <w:name w:val="toc 9"/>
    <w:basedOn w:val="a"/>
    <w:next w:val="a"/>
    <w:uiPriority w:val="39"/>
    <w:unhideWhenUsed/>
    <w:qFormat/>
    <w:pPr>
      <w:ind w:leftChars="1600" w:left="3360"/>
    </w:pPr>
    <w:rPr>
      <w:rFonts w:ascii="等线" w:eastAsia="等线" w:hAnsi="等线"/>
      <w:szCs w:val="22"/>
    </w:rPr>
  </w:style>
  <w:style w:type="paragraph" w:styleId="23">
    <w:name w:val="Body Text 2"/>
    <w:basedOn w:val="a"/>
    <w:link w:val="24"/>
    <w:qFormat/>
    <w:pPr>
      <w:spacing w:after="120" w:line="480" w:lineRule="auto"/>
    </w:pPr>
    <w:rPr>
      <w:rFonts w:ascii="宋体"/>
      <w:kern w:val="0"/>
      <w:sz w:val="34"/>
      <w:szCs w:val="20"/>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4" w:lineRule="atLeast"/>
      <w:jc w:val="left"/>
    </w:pPr>
    <w:rPr>
      <w:rFonts w:ascii="Arial" w:hAnsi="Arial"/>
      <w:kern w:val="0"/>
      <w:sz w:val="20"/>
      <w:szCs w:val="20"/>
    </w:rPr>
  </w:style>
  <w:style w:type="paragraph" w:styleId="af8">
    <w:name w:val="Normal (Web)"/>
    <w:basedOn w:val="a"/>
    <w:qFormat/>
    <w:pPr>
      <w:widowControl/>
      <w:spacing w:before="100" w:beforeAutospacing="1" w:after="100" w:afterAutospacing="1"/>
      <w:jc w:val="left"/>
    </w:pPr>
    <w:rPr>
      <w:rFonts w:ascii="宋体"/>
      <w:kern w:val="0"/>
      <w:sz w:val="18"/>
      <w:szCs w:val="18"/>
    </w:rPr>
  </w:style>
  <w:style w:type="paragraph" w:styleId="af9">
    <w:name w:val="Title"/>
    <w:basedOn w:val="a"/>
    <w:next w:val="a"/>
    <w:link w:val="afa"/>
    <w:qFormat/>
    <w:pPr>
      <w:spacing w:before="240" w:after="60"/>
      <w:jc w:val="center"/>
      <w:outlineLvl w:val="0"/>
    </w:pPr>
    <w:rPr>
      <w:rFonts w:ascii="等线 Light" w:hAnsi="等线 Light"/>
      <w:b/>
      <w:bCs/>
      <w:sz w:val="32"/>
      <w:szCs w:val="32"/>
    </w:rPr>
  </w:style>
  <w:style w:type="paragraph" w:styleId="afb">
    <w:name w:val="annotation subject"/>
    <w:basedOn w:val="a6"/>
    <w:next w:val="a6"/>
    <w:link w:val="afc"/>
    <w:qFormat/>
    <w:rPr>
      <w:b/>
      <w:bCs/>
    </w:rPr>
  </w:style>
  <w:style w:type="paragraph" w:styleId="afd">
    <w:name w:val="Body Text First Indent"/>
    <w:basedOn w:val="a9"/>
    <w:next w:val="a"/>
    <w:link w:val="afe"/>
    <w:qFormat/>
    <w:pPr>
      <w:ind w:firstLineChars="100" w:firstLine="420"/>
    </w:pPr>
    <w:rPr>
      <w:rFonts w:ascii="宋体"/>
      <w:kern w:val="0"/>
      <w:sz w:val="34"/>
      <w:szCs w:val="20"/>
    </w:rPr>
  </w:style>
  <w:style w:type="paragraph" w:styleId="25">
    <w:name w:val="Body Text First Indent 2"/>
    <w:basedOn w:val="aa"/>
    <w:next w:val="a"/>
    <w:qFormat/>
    <w:pPr>
      <w:ind w:firstLineChars="200" w:firstLine="420"/>
    </w:pPr>
    <w:rPr>
      <w:rFonts w:ascii="Calibri" w:hAnsi="Calibri"/>
      <w:sz w:val="21"/>
      <w:szCs w:val="24"/>
    </w:rPr>
  </w:style>
  <w:style w:type="table" w:styleId="aff">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Pr>
      <w:b/>
    </w:rPr>
  </w:style>
  <w:style w:type="character" w:styleId="aff1">
    <w:name w:val="page number"/>
    <w:qFormat/>
  </w:style>
  <w:style w:type="character" w:styleId="aff2">
    <w:name w:val="FollowedHyperlink"/>
    <w:qFormat/>
    <w:rPr>
      <w:color w:val="333333"/>
      <w:u w:val="none"/>
    </w:rPr>
  </w:style>
  <w:style w:type="character" w:styleId="aff3">
    <w:name w:val="Emphasis"/>
    <w:uiPriority w:val="20"/>
    <w:qFormat/>
  </w:style>
  <w:style w:type="character" w:styleId="HTML1">
    <w:name w:val="HTML Definition"/>
    <w:qFormat/>
  </w:style>
  <w:style w:type="character" w:styleId="HTML2">
    <w:name w:val="HTML Variable"/>
    <w:qFormat/>
  </w:style>
  <w:style w:type="character" w:styleId="aff4">
    <w:name w:val="Hyperlink"/>
    <w:uiPriority w:val="99"/>
    <w:unhideWhenUsed/>
    <w:qFormat/>
    <w:rPr>
      <w:color w:val="0563C1"/>
      <w:u w:val="single"/>
    </w:rPr>
  </w:style>
  <w:style w:type="character" w:styleId="HTML3">
    <w:name w:val="HTML Code"/>
    <w:basedOn w:val="a1"/>
    <w:qFormat/>
    <w:rPr>
      <w:rFonts w:ascii="Courier New" w:hAnsi="Courier New"/>
      <w:sz w:val="20"/>
    </w:rPr>
  </w:style>
  <w:style w:type="character" w:styleId="aff5">
    <w:name w:val="annotation reference"/>
    <w:qFormat/>
    <w:rPr>
      <w:sz w:val="21"/>
    </w:rPr>
  </w:style>
  <w:style w:type="character" w:styleId="HTML4">
    <w:name w:val="HTML Cite"/>
    <w:qFormat/>
  </w:style>
  <w:style w:type="paragraph" w:customStyle="1" w:styleId="Default">
    <w:name w:val="Default"/>
    <w:next w:val="toc21"/>
    <w:qFormat/>
    <w:pPr>
      <w:widowControl w:val="0"/>
      <w:autoSpaceDE w:val="0"/>
      <w:autoSpaceDN w:val="0"/>
      <w:adjustRightInd w:val="0"/>
    </w:pPr>
    <w:rPr>
      <w:rFonts w:ascii="宋体" w:cs="宋体"/>
      <w:color w:val="000000"/>
      <w:sz w:val="24"/>
      <w:szCs w:val="24"/>
    </w:rPr>
  </w:style>
  <w:style w:type="paragraph" w:customStyle="1" w:styleId="toc21">
    <w:name w:val="toc 21"/>
    <w:next w:val="a"/>
    <w:qFormat/>
    <w:pPr>
      <w:wordWrap w:val="0"/>
      <w:ind w:left="425"/>
      <w:jc w:val="both"/>
    </w:pPr>
    <w:rPr>
      <w:sz w:val="21"/>
    </w:rPr>
  </w:style>
  <w:style w:type="character" w:customStyle="1" w:styleId="20">
    <w:name w:val="标题 2 字符"/>
    <w:link w:val="2"/>
    <w:qFormat/>
    <w:rPr>
      <w:rFonts w:ascii="Arial" w:eastAsia="黑体" w:hAnsi="Arial"/>
      <w:b/>
      <w:bCs/>
      <w:kern w:val="2"/>
      <w:sz w:val="28"/>
      <w:szCs w:val="32"/>
    </w:rPr>
  </w:style>
  <w:style w:type="paragraph" w:customStyle="1" w:styleId="New">
    <w:name w:val="正文 New"/>
    <w:qFormat/>
    <w:pPr>
      <w:widowControl w:val="0"/>
      <w:adjustRightInd w:val="0"/>
      <w:jc w:val="both"/>
      <w:textAlignment w:val="baseline"/>
    </w:pPr>
    <w:rPr>
      <w:kern w:val="2"/>
      <w:sz w:val="21"/>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CharCharCharCharCharCharCharCharCharCharCharCharCharChar1CharCharCharChar">
    <w:name w:val="Char Char Char Char Char Char Char Char Char Char Char Char Char Char1 Char Char Char Char"/>
    <w:basedOn w:val="a"/>
    <w:qFormat/>
    <w:rPr>
      <w:szCs w:val="21"/>
    </w:rPr>
  </w:style>
  <w:style w:type="paragraph" w:customStyle="1" w:styleId="35">
    <w:name w:val="标3"/>
    <w:basedOn w:val="a"/>
    <w:qFormat/>
    <w:pPr>
      <w:tabs>
        <w:tab w:val="left" w:pos="1740"/>
      </w:tabs>
      <w:adjustRightInd w:val="0"/>
      <w:snapToGrid w:val="0"/>
      <w:spacing w:before="50"/>
      <w:ind w:left="1740" w:hanging="420"/>
      <w:outlineLvl w:val="2"/>
    </w:pPr>
    <w:rPr>
      <w:rFonts w:ascii="Arial Narrow" w:eastAsia="仿宋_GB2312" w:hAnsi="Arial Narrow"/>
      <w:sz w:val="28"/>
      <w:szCs w:val="20"/>
    </w:rPr>
  </w:style>
  <w:style w:type="paragraph" w:customStyle="1" w:styleId="CharCharCharCharCharChar1Char">
    <w:name w:val="Char Char Char Char Char Char1 Char"/>
    <w:basedOn w:val="a5"/>
    <w:qFormat/>
    <w:rPr>
      <w:rFonts w:ascii="Tahoma" w:hAnsi="Tahoma"/>
      <w:kern w:val="0"/>
      <w:sz w:val="24"/>
    </w:rPr>
  </w:style>
  <w:style w:type="paragraph" w:customStyle="1" w:styleId="aff6">
    <w:name w:val="标书（正文）"/>
    <w:basedOn w:val="a"/>
    <w:link w:val="CharChar"/>
    <w:qFormat/>
    <w:pPr>
      <w:spacing w:line="360" w:lineRule="auto"/>
      <w:ind w:firstLineChars="200" w:firstLine="560"/>
    </w:pPr>
    <w:rPr>
      <w:rFonts w:ascii="宋体" w:hAnsi="宋体"/>
      <w:b/>
      <w:kern w:val="10"/>
      <w:szCs w:val="20"/>
    </w:rPr>
  </w:style>
  <w:style w:type="paragraph" w:customStyle="1" w:styleId="13">
    <w:name w:val="修订1"/>
    <w:qFormat/>
    <w:rPr>
      <w:kern w:val="2"/>
      <w:sz w:val="21"/>
      <w:szCs w:val="24"/>
    </w:rPr>
  </w:style>
  <w:style w:type="paragraph" w:customStyle="1" w:styleId="tablehead">
    <w:name w:val="table head"/>
    <w:basedOn w:val="a"/>
    <w:qFormat/>
    <w:pPr>
      <w:keepNext/>
      <w:keepLines/>
      <w:adjustRightInd w:val="0"/>
      <w:spacing w:line="312" w:lineRule="atLeast"/>
      <w:jc w:val="center"/>
      <w:textAlignment w:val="baseline"/>
    </w:pPr>
    <w:rPr>
      <w:rFonts w:ascii="宋体"/>
      <w:b/>
      <w:kern w:val="0"/>
      <w:sz w:val="34"/>
      <w:szCs w:val="20"/>
    </w:rPr>
  </w:style>
  <w:style w:type="paragraph" w:customStyle="1" w:styleId="14">
    <w:name w:val="正文1"/>
    <w:qFormat/>
    <w:pPr>
      <w:widowControl w:val="0"/>
      <w:adjustRightInd w:val="0"/>
      <w:spacing w:line="312" w:lineRule="atLeast"/>
      <w:jc w:val="both"/>
      <w:textAlignment w:val="baseline"/>
    </w:pPr>
    <w:rPr>
      <w:rFonts w:ascii="宋体"/>
      <w:sz w:val="34"/>
    </w:rPr>
  </w:style>
  <w:style w:type="paragraph" w:customStyle="1" w:styleId="NewNew">
    <w:name w:val="正文 New New"/>
    <w:qFormat/>
    <w:pPr>
      <w:widowControl w:val="0"/>
      <w:jc w:val="both"/>
    </w:pPr>
    <w:rPr>
      <w:kern w:val="2"/>
      <w:sz w:val="21"/>
      <w:szCs w:val="24"/>
    </w:rPr>
  </w:style>
  <w:style w:type="paragraph" w:customStyle="1" w:styleId="Char11">
    <w:name w:val="Char11"/>
    <w:basedOn w:val="a"/>
    <w:qFormat/>
    <w:rPr>
      <w:rFonts w:ascii="宋体"/>
      <w:kern w:val="0"/>
      <w:sz w:val="34"/>
      <w:szCs w:val="21"/>
    </w:rPr>
  </w:style>
  <w:style w:type="paragraph" w:customStyle="1" w:styleId="aff7">
    <w:name w:val="样式"/>
    <w:qFormat/>
    <w:pPr>
      <w:widowControl w:val="0"/>
      <w:autoSpaceDE w:val="0"/>
      <w:autoSpaceDN w:val="0"/>
      <w:adjustRightInd w:val="0"/>
    </w:pPr>
    <w:rPr>
      <w:rFonts w:ascii="宋体" w:hAnsi="宋体" w:cs="宋体"/>
      <w:sz w:val="24"/>
      <w:szCs w:val="24"/>
    </w:rPr>
  </w:style>
  <w:style w:type="paragraph" w:customStyle="1" w:styleId="Char2">
    <w:name w:val="Char2"/>
    <w:basedOn w:val="a"/>
    <w:qFormat/>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CharCharCharCharCharChar">
    <w:name w:val="Char Char Char Char Char Char"/>
    <w:basedOn w:val="a"/>
    <w:qFormat/>
    <w:rPr>
      <w:rFonts w:ascii="Tahoma" w:hAnsi="Tahoma"/>
      <w:kern w:val="0"/>
      <w:sz w:val="24"/>
      <w:szCs w:val="20"/>
    </w:rPr>
  </w:style>
  <w:style w:type="paragraph" w:customStyle="1" w:styleId="--4">
    <w:name w:val="正文--小4"/>
    <w:basedOn w:val="a"/>
    <w:qFormat/>
    <w:pPr>
      <w:spacing w:line="550" w:lineRule="exact"/>
      <w:ind w:firstLine="200"/>
    </w:pPr>
    <w:rPr>
      <w:rFonts w:ascii="Calibri" w:eastAsia="仿宋_GB2312" w:hAnsi="Calibri"/>
      <w:sz w:val="28"/>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customStyle="1" w:styleId="51">
    <w:name w:val="正文5"/>
    <w:qFormat/>
    <w:pPr>
      <w:widowControl w:val="0"/>
      <w:adjustRightInd w:val="0"/>
      <w:spacing w:line="312" w:lineRule="atLeast"/>
      <w:jc w:val="both"/>
      <w:textAlignment w:val="baseline"/>
    </w:pPr>
    <w:rPr>
      <w:rFonts w:ascii="宋体"/>
      <w:sz w:val="34"/>
    </w:rPr>
  </w:style>
  <w:style w:type="paragraph" w:customStyle="1" w:styleId="26">
    <w:name w:val="样式 首行缩进:  2 字符"/>
    <w:basedOn w:val="a"/>
    <w:qFormat/>
    <w:pPr>
      <w:spacing w:line="400" w:lineRule="exact"/>
      <w:ind w:firstLineChars="200" w:firstLine="200"/>
    </w:pPr>
    <w:rPr>
      <w:rFonts w:cs="宋体"/>
      <w:sz w:val="24"/>
    </w:rPr>
  </w:style>
  <w:style w:type="paragraph" w:customStyle="1" w:styleId="Style101">
    <w:name w:val="_Style 101"/>
    <w:basedOn w:val="1"/>
    <w:next w:val="a"/>
    <w:uiPriority w:val="39"/>
    <w:qFormat/>
    <w:pPr>
      <w:widowControl/>
      <w:spacing w:before="240" w:line="259" w:lineRule="auto"/>
      <w:jc w:val="left"/>
      <w:outlineLvl w:val="9"/>
    </w:pPr>
    <w:rPr>
      <w:rFonts w:ascii="等线 Light" w:eastAsia="等线 Light" w:hAnsi="等线 Light"/>
      <w:b w:val="0"/>
      <w:bCs/>
      <w:color w:val="2F5496"/>
      <w:kern w:val="0"/>
      <w:sz w:val="32"/>
      <w:szCs w:val="32"/>
    </w:rPr>
  </w:style>
  <w:style w:type="paragraph" w:customStyle="1" w:styleId="TOC10">
    <w:name w:val="TOC 标题1"/>
    <w:basedOn w:val="1"/>
    <w:next w:val="a"/>
    <w:uiPriority w:val="39"/>
    <w:unhideWhenUsed/>
    <w:qFormat/>
    <w:pPr>
      <w:widowControl/>
      <w:spacing w:before="480" w:line="276" w:lineRule="auto"/>
      <w:jc w:val="left"/>
      <w:outlineLvl w:val="9"/>
    </w:pPr>
    <w:rPr>
      <w:rFonts w:ascii="Cambria" w:hAnsi="Cambria"/>
      <w:b w:val="0"/>
      <w:color w:val="365F91"/>
      <w:kern w:val="0"/>
      <w:sz w:val="28"/>
      <w:szCs w:val="28"/>
    </w:rPr>
  </w:style>
  <w:style w:type="paragraph" w:styleId="aff8">
    <w:name w:val="No Spacing"/>
    <w:link w:val="aff9"/>
    <w:uiPriority w:val="1"/>
    <w:qFormat/>
    <w:rPr>
      <w:rFonts w:ascii="等线" w:eastAsia="等线" w:hAnsi="等线"/>
      <w:sz w:val="22"/>
      <w:szCs w:val="22"/>
    </w:rPr>
  </w:style>
  <w:style w:type="paragraph" w:customStyle="1" w:styleId="CharChar1CharCharCharCharCharCharCharCharCharCharCharCharCharCharChar">
    <w:name w:val="Char Char1 Char Char 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15">
    <w:name w:val="纯文本1"/>
    <w:basedOn w:val="a"/>
    <w:qFormat/>
    <w:pPr>
      <w:adjustRightInd w:val="0"/>
      <w:textAlignment w:val="baseline"/>
    </w:pPr>
    <w:rPr>
      <w:rFonts w:ascii="宋体" w:hAnsi="Courier New"/>
      <w:kern w:val="0"/>
      <w:sz w:val="34"/>
      <w:szCs w:val="20"/>
    </w:rPr>
  </w:style>
  <w:style w:type="paragraph" w:customStyle="1" w:styleId="affa">
    <w:name w:val="表格"/>
    <w:basedOn w:val="a"/>
    <w:link w:val="CharChar0"/>
    <w:qFormat/>
    <w:pPr>
      <w:spacing w:line="400" w:lineRule="exact"/>
    </w:pPr>
    <w:rPr>
      <w:sz w:val="24"/>
    </w:rPr>
  </w:style>
  <w:style w:type="paragraph" w:customStyle="1" w:styleId="GW-">
    <w:name w:val="GW-正文"/>
    <w:basedOn w:val="a"/>
    <w:link w:val="GW-Char"/>
    <w:qFormat/>
    <w:pPr>
      <w:spacing w:line="360" w:lineRule="auto"/>
      <w:ind w:firstLineChars="200" w:firstLine="200"/>
    </w:pPr>
    <w:rPr>
      <w:rFonts w:eastAsia="仿宋_GB2312"/>
      <w:sz w:val="24"/>
    </w:rPr>
  </w:style>
  <w:style w:type="paragraph" w:customStyle="1" w:styleId="CharChar1CharCharCharChar">
    <w:name w:val="Char Char1 Char Char Char Char"/>
    <w:basedOn w:val="a"/>
    <w:qFormat/>
    <w:rPr>
      <w:rFonts w:ascii="宋体"/>
      <w:kern w:val="0"/>
      <w:sz w:val="34"/>
      <w:szCs w:val="20"/>
    </w:rPr>
  </w:style>
  <w:style w:type="paragraph" w:customStyle="1" w:styleId="Char2CharCharChar">
    <w:name w:val="Char2 Char Char Char"/>
    <w:basedOn w:val="a"/>
    <w:qFormat/>
    <w:rPr>
      <w:rFonts w:ascii="仿宋_GB2312" w:eastAsia="仿宋_GB2312"/>
      <w:b/>
      <w:kern w:val="0"/>
      <w:sz w:val="32"/>
      <w:szCs w:val="32"/>
    </w:rPr>
  </w:style>
  <w:style w:type="paragraph" w:customStyle="1" w:styleId="110">
    <w:name w:val="(符号)四标题1.1"/>
    <w:basedOn w:val="a"/>
    <w:qFormat/>
    <w:pPr>
      <w:tabs>
        <w:tab w:val="left" w:pos="2424"/>
      </w:tabs>
      <w:spacing w:line="500" w:lineRule="exact"/>
    </w:pPr>
    <w:rPr>
      <w:rFonts w:ascii="宋体" w:hAnsi="宋体" w:cs="宋体"/>
      <w:color w:val="000000"/>
      <w:kern w:val="0"/>
      <w:sz w:val="24"/>
      <w:szCs w:val="20"/>
    </w:rPr>
  </w:style>
  <w:style w:type="paragraph" w:customStyle="1" w:styleId="Char">
    <w:name w:val="Char"/>
    <w:basedOn w:val="a"/>
    <w:qFormat/>
    <w:rPr>
      <w:rFonts w:ascii="宋体"/>
      <w:kern w:val="0"/>
      <w:sz w:val="34"/>
      <w:szCs w:val="20"/>
    </w:rPr>
  </w:style>
  <w:style w:type="paragraph" w:customStyle="1" w:styleId="plaintext">
    <w:name w:val="plaintext"/>
    <w:basedOn w:val="a"/>
    <w:qFormat/>
    <w:pPr>
      <w:widowControl/>
      <w:spacing w:before="100" w:beforeAutospacing="1" w:after="100" w:afterAutospacing="1"/>
      <w:jc w:val="left"/>
    </w:pPr>
    <w:rPr>
      <w:rFonts w:ascii="宋体" w:hAnsi="宋体"/>
      <w:kern w:val="0"/>
      <w:sz w:val="24"/>
      <w:szCs w:val="20"/>
    </w:rPr>
  </w:style>
  <w:style w:type="paragraph" w:customStyle="1" w:styleId="Char2CharChar">
    <w:name w:val="Char2 Char Char"/>
    <w:basedOn w:val="a5"/>
    <w:qFormat/>
    <w:rPr>
      <w:rFonts w:ascii="Tahoma" w:hAnsi="Tahoma"/>
      <w:sz w:val="24"/>
    </w:rPr>
  </w:style>
  <w:style w:type="paragraph" w:styleId="affb">
    <w:name w:val="List Paragraph"/>
    <w:basedOn w:val="a"/>
    <w:link w:val="affc"/>
    <w:qFormat/>
    <w:pPr>
      <w:ind w:firstLineChars="200" w:firstLine="420"/>
    </w:pPr>
  </w:style>
  <w:style w:type="paragraph" w:customStyle="1" w:styleId="210">
    <w:name w:val="正文文本 21"/>
    <w:basedOn w:val="a"/>
    <w:qFormat/>
    <w:pPr>
      <w:adjustRightInd w:val="0"/>
      <w:spacing w:line="300" w:lineRule="auto"/>
      <w:jc w:val="center"/>
      <w:textAlignment w:val="baseline"/>
    </w:pPr>
    <w:rPr>
      <w:rFonts w:ascii="宋体" w:hAnsi="宋体"/>
      <w:kern w:val="0"/>
      <w:sz w:val="24"/>
      <w:szCs w:val="20"/>
    </w:rPr>
  </w:style>
  <w:style w:type="paragraph" w:customStyle="1" w:styleId="TableText">
    <w:name w:val="Table Text"/>
    <w:basedOn w:val="a"/>
    <w:qFormat/>
    <w:pPr>
      <w:widowControl/>
      <w:spacing w:before="60" w:after="60"/>
      <w:jc w:val="left"/>
    </w:pPr>
    <w:rPr>
      <w:rFonts w:ascii="宋体"/>
      <w:kern w:val="0"/>
      <w:sz w:val="34"/>
      <w:szCs w:val="20"/>
    </w:rPr>
  </w:style>
  <w:style w:type="paragraph" w:customStyle="1" w:styleId="affd">
    <w:name w:val="正文首行缩进两字符"/>
    <w:basedOn w:val="a"/>
    <w:qFormat/>
    <w:pPr>
      <w:spacing w:line="360" w:lineRule="auto"/>
      <w:ind w:firstLineChars="200" w:firstLine="200"/>
    </w:pPr>
  </w:style>
  <w:style w:type="paragraph" w:customStyle="1" w:styleId="16">
    <w:name w:val="正文缩进1"/>
    <w:basedOn w:val="a"/>
    <w:next w:val="a"/>
    <w:qFormat/>
    <w:pPr>
      <w:widowControl/>
      <w:ind w:firstLine="420"/>
    </w:pPr>
    <w:rPr>
      <w:rFonts w:ascii="宋体"/>
      <w:color w:val="000000"/>
      <w:kern w:val="0"/>
      <w:sz w:val="34"/>
      <w:szCs w:val="20"/>
    </w:rPr>
  </w:style>
  <w:style w:type="paragraph" w:customStyle="1" w:styleId="220">
    <w:name w:val="样式 目录 2 + 首行缩进:  2 字符"/>
    <w:basedOn w:val="TOC2"/>
    <w:qFormat/>
    <w:pPr>
      <w:widowControl w:val="0"/>
      <w:ind w:firstLine="420"/>
    </w:pPr>
    <w:rPr>
      <w:rFonts w:ascii="Times New Roman" w:eastAsia="宋体" w:hAnsi="Times New Roman" w:cs="宋体"/>
      <w:smallCaps/>
      <w:color w:val="000000"/>
      <w:kern w:val="2"/>
      <w:sz w:val="21"/>
      <w:szCs w:val="20"/>
    </w:rPr>
  </w:style>
  <w:style w:type="paragraph" w:customStyle="1" w:styleId="17">
    <w:name w:val="样式1"/>
    <w:basedOn w:val="a"/>
    <w:qFormat/>
    <w:pPr>
      <w:adjustRightInd w:val="0"/>
      <w:spacing w:line="420" w:lineRule="auto"/>
      <w:jc w:val="center"/>
      <w:textAlignment w:val="baseline"/>
    </w:pPr>
    <w:rPr>
      <w:rFonts w:ascii="宋体"/>
      <w:kern w:val="0"/>
      <w:sz w:val="24"/>
      <w:szCs w:val="20"/>
    </w:rPr>
  </w:style>
  <w:style w:type="paragraph" w:customStyle="1" w:styleId="reader-word-layerreader-word-s2-7">
    <w:name w:val="reader-word-layer reader-word-s2-7"/>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rPr>
      <w:rFonts w:ascii="仿宋_GB2312" w:eastAsia="仿宋_GB2312"/>
      <w:b/>
      <w:kern w:val="0"/>
      <w:sz w:val="32"/>
      <w:szCs w:val="32"/>
    </w:rPr>
  </w:style>
  <w:style w:type="paragraph" w:customStyle="1" w:styleId="111">
    <w:name w:val="正文11"/>
    <w:qFormat/>
    <w:pPr>
      <w:widowControl w:val="0"/>
      <w:adjustRightInd w:val="0"/>
      <w:spacing w:line="312" w:lineRule="atLeast"/>
      <w:jc w:val="both"/>
    </w:pPr>
    <w:rPr>
      <w:rFonts w:ascii="宋体"/>
      <w:sz w:val="34"/>
    </w:rPr>
  </w:style>
  <w:style w:type="paragraph" w:customStyle="1" w:styleId="affe">
    <w:name w:val="标书正文格式"/>
    <w:qFormat/>
    <w:pPr>
      <w:spacing w:line="360" w:lineRule="auto"/>
      <w:ind w:firstLineChars="200" w:firstLine="200"/>
    </w:pPr>
    <w:rPr>
      <w:rFonts w:eastAsia="楷体_GB2312"/>
      <w:kern w:val="2"/>
      <w:sz w:val="24"/>
      <w:szCs w:val="24"/>
    </w:rPr>
  </w:style>
  <w:style w:type="paragraph" w:customStyle="1" w:styleId="18">
    <w:name w:val="列出段落1"/>
    <w:basedOn w:val="a"/>
    <w:link w:val="afff"/>
    <w:qFormat/>
    <w:pPr>
      <w:ind w:firstLineChars="200" w:firstLine="420"/>
    </w:pPr>
    <w:rPr>
      <w:rFonts w:ascii="Calibri" w:hAnsi="Calibri"/>
    </w:rPr>
  </w:style>
  <w:style w:type="paragraph" w:customStyle="1" w:styleId="333Arial2">
    <w:name w:val="样式 标题 3白鹤滩3白鹤滩标题 3 + (西文) Arial (中文) 黑体 四号 首行缩进:  2 字符 段前:..."/>
    <w:basedOn w:val="3"/>
    <w:qFormat/>
    <w:pPr>
      <w:spacing w:before="120" w:after="120" w:line="600" w:lineRule="exact"/>
    </w:pPr>
    <w:rPr>
      <w:rFonts w:ascii="Arial" w:eastAsia="黑体" w:hAnsi="Arial" w:cs="宋体"/>
    </w:rPr>
  </w:style>
  <w:style w:type="paragraph" w:customStyle="1" w:styleId="112">
    <w:name w:val="（符号）三标题1.1"/>
    <w:basedOn w:val="a"/>
    <w:link w:val="11Char"/>
    <w:qFormat/>
    <w:pPr>
      <w:tabs>
        <w:tab w:val="left" w:pos="700"/>
        <w:tab w:val="left" w:pos="840"/>
      </w:tabs>
      <w:spacing w:line="500" w:lineRule="exact"/>
      <w:ind w:left="840" w:hanging="420"/>
    </w:pPr>
    <w:rPr>
      <w:rFonts w:ascii="宋体" w:hAnsi="宋体"/>
      <w:kern w:val="0"/>
      <w:sz w:val="24"/>
    </w:rPr>
  </w:style>
  <w:style w:type="paragraph" w:customStyle="1" w:styleId="27">
    <w:name w:val="正文2"/>
    <w:qFormat/>
    <w:pPr>
      <w:widowControl w:val="0"/>
      <w:adjustRightInd w:val="0"/>
      <w:spacing w:line="312" w:lineRule="atLeast"/>
      <w:jc w:val="both"/>
      <w:textAlignment w:val="baseline"/>
    </w:pPr>
    <w:rPr>
      <w:rFonts w:ascii="宋体"/>
      <w:sz w:val="34"/>
    </w:rPr>
  </w:style>
  <w:style w:type="paragraph" w:customStyle="1" w:styleId="CharCharCharChar">
    <w:name w:val="Char Char Char Char"/>
    <w:basedOn w:val="a"/>
    <w:qFormat/>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afff0">
    <w:name w:val="章标题"/>
    <w:next w:val="a"/>
    <w:qFormat/>
    <w:pPr>
      <w:spacing w:beforeLines="50" w:afterLines="50"/>
      <w:jc w:val="both"/>
      <w:outlineLvl w:val="1"/>
    </w:pPr>
    <w:rPr>
      <w:rFonts w:ascii="黑体" w:eastAsia="黑体"/>
      <w:sz w:val="21"/>
    </w:rPr>
  </w:style>
  <w:style w:type="paragraph" w:customStyle="1" w:styleId="msonormalcxspmiddle">
    <w:name w:val="msonormalcxspmiddle"/>
    <w:basedOn w:val="a"/>
    <w:qFormat/>
    <w:pPr>
      <w:spacing w:before="100" w:beforeAutospacing="1" w:after="100" w:afterAutospacing="1"/>
      <w:jc w:val="left"/>
    </w:pPr>
    <w:rPr>
      <w:kern w:val="0"/>
      <w:sz w:val="24"/>
    </w:rPr>
  </w:style>
  <w:style w:type="paragraph" w:customStyle="1" w:styleId="221">
    <w:name w:val="样式 目录 2 + 首行缩进:  2 字符1"/>
    <w:basedOn w:val="TOC2"/>
    <w:qFormat/>
    <w:pPr>
      <w:ind w:firstLine="440"/>
    </w:pPr>
    <w:rPr>
      <w:rFonts w:cs="宋体"/>
      <w:szCs w:val="20"/>
    </w:rPr>
  </w:style>
  <w:style w:type="paragraph" w:customStyle="1" w:styleId="Char2CharChar1">
    <w:name w:val="Char2 Char Char1"/>
    <w:basedOn w:val="a5"/>
    <w:qFormat/>
    <w:rPr>
      <w:rFonts w:ascii="Tahoma" w:hAnsi="Tahoma"/>
      <w:sz w:val="24"/>
    </w:rPr>
  </w:style>
  <w:style w:type="paragraph" w:customStyle="1" w:styleId="211">
    <w:name w:val="正文21"/>
    <w:qFormat/>
    <w:pPr>
      <w:widowControl w:val="0"/>
      <w:adjustRightInd w:val="0"/>
      <w:spacing w:line="312" w:lineRule="atLeast"/>
      <w:jc w:val="both"/>
      <w:textAlignment w:val="baseline"/>
    </w:pPr>
    <w:rPr>
      <w:rFonts w:ascii="宋体" w:hAnsi="Calibri"/>
      <w:sz w:val="34"/>
      <w:szCs w:val="22"/>
    </w:rPr>
  </w:style>
  <w:style w:type="paragraph" w:customStyle="1" w:styleId="ParaCharCharCharCharCharCharCharCharChar1CharCharCharChar">
    <w:name w:val="默认段落字体 Para Char Char Char Char Char Char Char Char Char1 Char Char Char Char"/>
    <w:basedOn w:val="a"/>
    <w:qFormat/>
    <w:rPr>
      <w:rFonts w:ascii="Tahoma" w:hAnsi="Tahoma"/>
      <w:kern w:val="0"/>
      <w:sz w:val="24"/>
      <w:szCs w:val="20"/>
    </w:rPr>
  </w:style>
  <w:style w:type="character" w:customStyle="1" w:styleId="afff1">
    <w:name w:val="批注文字 字符"/>
    <w:qFormat/>
    <w:rPr>
      <w:kern w:val="2"/>
      <w:sz w:val="21"/>
      <w:szCs w:val="24"/>
    </w:rPr>
  </w:style>
  <w:style w:type="character" w:customStyle="1" w:styleId="textnormchn1">
    <w:name w:val="textnorm_chn1"/>
    <w:qFormat/>
    <w:rPr>
      <w:rFonts w:ascii="Arial" w:hAnsi="Arial" w:cs="Arial" w:hint="default"/>
      <w:color w:val="21254A"/>
      <w:sz w:val="22"/>
      <w:szCs w:val="22"/>
    </w:rPr>
  </w:style>
  <w:style w:type="character" w:customStyle="1" w:styleId="afff2">
    <w:name w:val="（符号）邀请函中一、"/>
    <w:qFormat/>
    <w:rPr>
      <w:rFonts w:ascii="黑体" w:eastAsia="黑体"/>
      <w:b/>
      <w:bCs/>
      <w:sz w:val="24"/>
    </w:rPr>
  </w:style>
  <w:style w:type="character" w:customStyle="1" w:styleId="split-word">
    <w:name w:val="split-word"/>
    <w:qFormat/>
  </w:style>
  <w:style w:type="character" w:customStyle="1" w:styleId="1Char1">
    <w:name w:val="标题 1 Char1"/>
    <w:qFormat/>
    <w:rPr>
      <w:b/>
      <w:bCs/>
      <w:kern w:val="44"/>
      <w:sz w:val="44"/>
      <w:szCs w:val="44"/>
    </w:rPr>
  </w:style>
  <w:style w:type="character" w:customStyle="1" w:styleId="CharCharChar">
    <w:name w:val="Char Char Char"/>
    <w:qFormat/>
    <w:rPr>
      <w:rFonts w:eastAsia="宋体"/>
      <w:b/>
      <w:kern w:val="2"/>
      <w:sz w:val="32"/>
      <w:lang w:val="en-US" w:eastAsia="zh-CN" w:bidi="ar-SA"/>
    </w:rPr>
  </w:style>
  <w:style w:type="character" w:customStyle="1" w:styleId="3CharCharChar">
    <w:name w:val="标题 3 Char Char Char"/>
    <w:qFormat/>
    <w:rPr>
      <w:rFonts w:eastAsia="宋体"/>
      <w:b/>
      <w:kern w:val="2"/>
      <w:sz w:val="32"/>
      <w:lang w:val="en-US" w:eastAsia="zh-CN" w:bidi="ar-SA"/>
    </w:rPr>
  </w:style>
  <w:style w:type="character" w:customStyle="1" w:styleId="32">
    <w:name w:val="正文文本 3 字符"/>
    <w:link w:val="31"/>
    <w:qFormat/>
    <w:rPr>
      <w:rFonts w:ascii="宋体"/>
      <w:b/>
      <w:bCs/>
      <w:sz w:val="24"/>
    </w:rPr>
  </w:style>
  <w:style w:type="character" w:customStyle="1" w:styleId="11Char">
    <w:name w:val="（符号）三标题1.1 Char"/>
    <w:link w:val="112"/>
    <w:qFormat/>
    <w:locked/>
    <w:rPr>
      <w:rFonts w:ascii="宋体" w:hAnsi="宋体"/>
      <w:sz w:val="24"/>
      <w:szCs w:val="24"/>
    </w:rPr>
  </w:style>
  <w:style w:type="character" w:customStyle="1" w:styleId="12">
    <w:name w:val="正文文本 字符1"/>
    <w:link w:val="a9"/>
    <w:qFormat/>
    <w:rPr>
      <w:kern w:val="2"/>
      <w:sz w:val="21"/>
      <w:szCs w:val="24"/>
    </w:rPr>
  </w:style>
  <w:style w:type="character" w:customStyle="1" w:styleId="HTML10">
    <w:name w:val="HTML 预设格式 字符1"/>
    <w:qFormat/>
    <w:rPr>
      <w:rFonts w:ascii="Courier New" w:hAnsi="Courier New" w:cs="Courier New"/>
      <w:kern w:val="2"/>
    </w:rPr>
  </w:style>
  <w:style w:type="character" w:customStyle="1" w:styleId="10">
    <w:name w:val="标题 1 字符"/>
    <w:link w:val="1"/>
    <w:uiPriority w:val="9"/>
    <w:qFormat/>
    <w:rPr>
      <w:rFonts w:ascii="Arial" w:eastAsia="黑体" w:hAnsi="Arial"/>
      <w:bCs/>
      <w:kern w:val="2"/>
      <w:sz w:val="32"/>
      <w:szCs w:val="32"/>
    </w:rPr>
  </w:style>
  <w:style w:type="character" w:customStyle="1" w:styleId="19">
    <w:name w:val="未处理的提及1"/>
    <w:uiPriority w:val="99"/>
    <w:unhideWhenUsed/>
    <w:qFormat/>
    <w:rPr>
      <w:color w:val="808080"/>
      <w:shd w:val="clear" w:color="auto" w:fill="E6E6E6"/>
    </w:rPr>
  </w:style>
  <w:style w:type="character" w:customStyle="1" w:styleId="afa">
    <w:name w:val="标题 字符"/>
    <w:link w:val="af9"/>
    <w:qFormat/>
    <w:rPr>
      <w:rFonts w:ascii="等线 Light" w:hAnsi="等线 Light" w:cs="Times New Roman"/>
      <w:b/>
      <w:bCs/>
      <w:kern w:val="2"/>
      <w:sz w:val="32"/>
      <w:szCs w:val="32"/>
    </w:rPr>
  </w:style>
  <w:style w:type="character" w:customStyle="1" w:styleId="afff3">
    <w:name w:val="正文文本 字符"/>
    <w:uiPriority w:val="99"/>
    <w:qFormat/>
    <w:rPr>
      <w:kern w:val="2"/>
      <w:sz w:val="21"/>
      <w:szCs w:val="24"/>
    </w:rPr>
  </w:style>
  <w:style w:type="character" w:customStyle="1" w:styleId="11">
    <w:name w:val="批注文字 字符1"/>
    <w:link w:val="a6"/>
    <w:qFormat/>
    <w:rPr>
      <w:kern w:val="2"/>
      <w:sz w:val="21"/>
      <w:szCs w:val="24"/>
    </w:rPr>
  </w:style>
  <w:style w:type="character" w:customStyle="1" w:styleId="afe">
    <w:name w:val="正文文本首行缩进 字符"/>
    <w:link w:val="afd"/>
    <w:qFormat/>
    <w:rPr>
      <w:rFonts w:ascii="宋体"/>
      <w:kern w:val="2"/>
      <w:sz w:val="34"/>
      <w:szCs w:val="24"/>
    </w:rPr>
  </w:style>
  <w:style w:type="character" w:customStyle="1" w:styleId="HTML0">
    <w:name w:val="HTML 预设格式 字符"/>
    <w:link w:val="HTML"/>
    <w:uiPriority w:val="99"/>
    <w:qFormat/>
    <w:rPr>
      <w:rFonts w:ascii="Arial" w:hAnsi="Arial"/>
    </w:rPr>
  </w:style>
  <w:style w:type="character" w:customStyle="1" w:styleId="22">
    <w:name w:val="正文文本缩进 2 字符"/>
    <w:link w:val="21"/>
    <w:qFormat/>
    <w:rPr>
      <w:kern w:val="2"/>
      <w:sz w:val="21"/>
      <w:szCs w:val="24"/>
    </w:rPr>
  </w:style>
  <w:style w:type="character" w:customStyle="1" w:styleId="Char10">
    <w:name w:val="批注文字 Char1"/>
    <w:qFormat/>
    <w:rPr>
      <w:kern w:val="2"/>
      <w:sz w:val="21"/>
      <w:szCs w:val="24"/>
    </w:rPr>
  </w:style>
  <w:style w:type="character" w:customStyle="1" w:styleId="aff9">
    <w:name w:val="无间隔 字符"/>
    <w:link w:val="aff8"/>
    <w:uiPriority w:val="1"/>
    <w:qFormat/>
    <w:rPr>
      <w:rFonts w:ascii="等线" w:eastAsia="等线" w:hAnsi="等线"/>
      <w:sz w:val="22"/>
      <w:szCs w:val="22"/>
      <w:lang w:bidi="ar-SA"/>
    </w:rPr>
  </w:style>
  <w:style w:type="character" w:customStyle="1" w:styleId="34">
    <w:name w:val="正文文本缩进 3 字符"/>
    <w:link w:val="33"/>
    <w:qFormat/>
    <w:rPr>
      <w:sz w:val="16"/>
      <w:szCs w:val="16"/>
    </w:rPr>
  </w:style>
  <w:style w:type="character" w:customStyle="1" w:styleId="60">
    <w:name w:val="标题 6 字符"/>
    <w:link w:val="6"/>
    <w:qFormat/>
    <w:rPr>
      <w:rFonts w:ascii="Arial" w:eastAsia="黑体" w:hAnsi="Arial"/>
      <w:b/>
      <w:sz w:val="24"/>
    </w:rPr>
  </w:style>
  <w:style w:type="character" w:customStyle="1" w:styleId="font31">
    <w:name w:val="font31"/>
    <w:qFormat/>
    <w:rPr>
      <w:rFonts w:ascii="宋体" w:eastAsia="宋体" w:hAnsi="宋体" w:cs="宋体" w:hint="eastAsia"/>
      <w:color w:val="000000"/>
      <w:sz w:val="21"/>
      <w:szCs w:val="21"/>
      <w:u w:val="none"/>
    </w:rPr>
  </w:style>
  <w:style w:type="character" w:customStyle="1" w:styleId="24">
    <w:name w:val="正文文本 2 字符"/>
    <w:link w:val="23"/>
    <w:qFormat/>
    <w:rPr>
      <w:rFonts w:ascii="宋体"/>
      <w:sz w:val="34"/>
    </w:rPr>
  </w:style>
  <w:style w:type="character" w:customStyle="1" w:styleId="CharChar0">
    <w:name w:val="表格 Char Char"/>
    <w:link w:val="affa"/>
    <w:qFormat/>
    <w:rPr>
      <w:kern w:val="2"/>
      <w:sz w:val="24"/>
      <w:szCs w:val="24"/>
    </w:rPr>
  </w:style>
  <w:style w:type="character" w:customStyle="1" w:styleId="unnamed31">
    <w:name w:val="unnamed31"/>
    <w:qFormat/>
    <w:rPr>
      <w:sz w:val="22"/>
      <w:szCs w:val="22"/>
    </w:rPr>
  </w:style>
  <w:style w:type="character" w:customStyle="1" w:styleId="30">
    <w:name w:val="标题 3 字符"/>
    <w:basedOn w:val="a1"/>
    <w:link w:val="3"/>
    <w:qFormat/>
    <w:rPr>
      <w:b/>
      <w:bCs/>
      <w:kern w:val="2"/>
      <w:sz w:val="32"/>
      <w:szCs w:val="32"/>
    </w:rPr>
  </w:style>
  <w:style w:type="character" w:customStyle="1" w:styleId="a4">
    <w:name w:val="正文缩进 字符"/>
    <w:link w:val="a0"/>
    <w:qFormat/>
    <w:rPr>
      <w:kern w:val="2"/>
      <w:sz w:val="21"/>
      <w:szCs w:val="24"/>
    </w:rPr>
  </w:style>
  <w:style w:type="character" w:customStyle="1" w:styleId="af6">
    <w:name w:val="页眉 字符"/>
    <w:link w:val="af5"/>
    <w:uiPriority w:val="99"/>
    <w:qFormat/>
    <w:rPr>
      <w:kern w:val="2"/>
      <w:sz w:val="18"/>
    </w:rPr>
  </w:style>
  <w:style w:type="character" w:customStyle="1" w:styleId="Char0">
    <w:name w:val="页脚 Char"/>
    <w:uiPriority w:val="99"/>
    <w:qFormat/>
    <w:rPr>
      <w:rFonts w:eastAsia="Calibri"/>
      <w:sz w:val="21"/>
    </w:rPr>
  </w:style>
  <w:style w:type="character" w:customStyle="1" w:styleId="af4">
    <w:name w:val="页脚 字符"/>
    <w:link w:val="af3"/>
    <w:uiPriority w:val="99"/>
    <w:qFormat/>
    <w:rPr>
      <w:kern w:val="2"/>
      <w:sz w:val="18"/>
    </w:rPr>
  </w:style>
  <w:style w:type="character" w:customStyle="1" w:styleId="CharChar">
    <w:name w:val="标书（正文） Char Char"/>
    <w:link w:val="aff6"/>
    <w:qFormat/>
    <w:rPr>
      <w:rFonts w:ascii="宋体" w:hAnsi="宋体"/>
      <w:b/>
      <w:kern w:val="10"/>
      <w:sz w:val="21"/>
    </w:rPr>
  </w:style>
  <w:style w:type="character" w:customStyle="1" w:styleId="words-outer-wrap">
    <w:name w:val="words-outer-wrap"/>
    <w:qFormat/>
  </w:style>
  <w:style w:type="character" w:customStyle="1" w:styleId="Char12">
    <w:name w:val="页眉 Char1"/>
    <w:qFormat/>
    <w:rPr>
      <w:rFonts w:eastAsia="宋体"/>
      <w:kern w:val="2"/>
      <w:sz w:val="18"/>
      <w:lang w:val="en-US" w:eastAsia="zh-CN" w:bidi="ar-SA"/>
    </w:rPr>
  </w:style>
  <w:style w:type="character" w:customStyle="1" w:styleId="80">
    <w:name w:val="标题 8 字符"/>
    <w:link w:val="8"/>
    <w:qFormat/>
    <w:rPr>
      <w:rFonts w:ascii="Arial" w:eastAsia="黑体" w:hAnsi="Arial"/>
      <w:sz w:val="24"/>
    </w:rPr>
  </w:style>
  <w:style w:type="character" w:customStyle="1" w:styleId="af2">
    <w:name w:val="批注框文本 字符"/>
    <w:link w:val="af1"/>
    <w:qFormat/>
    <w:rPr>
      <w:kern w:val="2"/>
      <w:sz w:val="18"/>
      <w:szCs w:val="18"/>
    </w:rPr>
  </w:style>
  <w:style w:type="character" w:customStyle="1" w:styleId="Char13">
    <w:name w:val="标题 Char1"/>
    <w:qFormat/>
    <w:rPr>
      <w:rFonts w:ascii="Cambria" w:hAnsi="Cambria" w:cs="Times New Roman"/>
      <w:b/>
      <w:bCs/>
      <w:kern w:val="2"/>
      <w:sz w:val="32"/>
      <w:szCs w:val="32"/>
    </w:rPr>
  </w:style>
  <w:style w:type="character" w:customStyle="1" w:styleId="afff">
    <w:name w:val="列出段落 字符"/>
    <w:link w:val="18"/>
    <w:qFormat/>
    <w:rPr>
      <w:rFonts w:ascii="Calibri" w:hAnsi="Calibri"/>
      <w:kern w:val="2"/>
      <w:sz w:val="21"/>
      <w:szCs w:val="24"/>
    </w:rPr>
  </w:style>
  <w:style w:type="character" w:customStyle="1" w:styleId="a8">
    <w:name w:val="称呼 字符"/>
    <w:link w:val="a7"/>
    <w:uiPriority w:val="99"/>
    <w:qFormat/>
    <w:rPr>
      <w:bCs/>
      <w:kern w:val="2"/>
      <w:sz w:val="28"/>
    </w:rPr>
  </w:style>
  <w:style w:type="character" w:customStyle="1" w:styleId="2CharChar">
    <w:name w:val="标题 2 Char Char"/>
    <w:qFormat/>
    <w:rPr>
      <w:rFonts w:ascii="Arial" w:eastAsia="黑体" w:hAnsi="Arial"/>
      <w:b/>
      <w:kern w:val="2"/>
      <w:sz w:val="28"/>
      <w:lang w:val="en-US" w:eastAsia="zh-CN" w:bidi="ar-SA"/>
    </w:rPr>
  </w:style>
  <w:style w:type="character" w:customStyle="1" w:styleId="font101">
    <w:name w:val="font101"/>
    <w:qFormat/>
    <w:rPr>
      <w:rFonts w:ascii="宋体" w:eastAsia="宋体" w:hAnsi="宋体" w:cs="宋体" w:hint="eastAsia"/>
      <w:color w:val="000000"/>
      <w:sz w:val="21"/>
      <w:szCs w:val="21"/>
      <w:u w:val="single"/>
    </w:rPr>
  </w:style>
  <w:style w:type="character" w:customStyle="1" w:styleId="label">
    <w:name w:val="label"/>
    <w:qFormat/>
    <w:rPr>
      <w:color w:val="555555"/>
    </w:rPr>
  </w:style>
  <w:style w:type="character" w:customStyle="1" w:styleId="CharChar1">
    <w:name w:val="正文首行缩进两字符 Char Char"/>
    <w:qFormat/>
    <w:rPr>
      <w:rFonts w:eastAsia="宋体"/>
      <w:kern w:val="2"/>
      <w:sz w:val="21"/>
      <w:szCs w:val="24"/>
      <w:lang w:val="en-US" w:eastAsia="zh-CN" w:bidi="ar-SA"/>
    </w:rPr>
  </w:style>
  <w:style w:type="character" w:customStyle="1" w:styleId="modifier">
    <w:name w:val="modifier"/>
    <w:qFormat/>
    <w:rPr>
      <w:color w:val="FF0000"/>
    </w:rPr>
  </w:style>
  <w:style w:type="character" w:customStyle="1" w:styleId="50">
    <w:name w:val="标题 5 字符"/>
    <w:link w:val="5"/>
    <w:qFormat/>
    <w:rPr>
      <w:rFonts w:ascii="宋体"/>
      <w:b/>
      <w:sz w:val="28"/>
    </w:rPr>
  </w:style>
  <w:style w:type="character" w:customStyle="1" w:styleId="70">
    <w:name w:val="标题 7 字符"/>
    <w:link w:val="7"/>
    <w:qFormat/>
    <w:rPr>
      <w:rFonts w:ascii="宋体"/>
      <w:b/>
      <w:sz w:val="24"/>
    </w:rPr>
  </w:style>
  <w:style w:type="character" w:customStyle="1" w:styleId="affc">
    <w:name w:val="列表段落 字符"/>
    <w:link w:val="affb"/>
    <w:qFormat/>
    <w:rPr>
      <w:kern w:val="2"/>
      <w:sz w:val="21"/>
      <w:szCs w:val="24"/>
    </w:rPr>
  </w:style>
  <w:style w:type="character" w:customStyle="1" w:styleId="font91">
    <w:name w:val="font91"/>
    <w:qFormat/>
    <w:rPr>
      <w:rFonts w:ascii="宋体" w:eastAsia="宋体" w:hAnsi="宋体" w:cs="宋体" w:hint="eastAsia"/>
      <w:color w:val="FF0000"/>
      <w:sz w:val="21"/>
      <w:szCs w:val="21"/>
      <w:u w:val="single"/>
    </w:rPr>
  </w:style>
  <w:style w:type="character" w:customStyle="1" w:styleId="CharChar9">
    <w:name w:val="Char Char9"/>
    <w:qFormat/>
    <w:rPr>
      <w:kern w:val="2"/>
      <w:sz w:val="21"/>
    </w:rPr>
  </w:style>
  <w:style w:type="character" w:customStyle="1" w:styleId="90">
    <w:name w:val="标题 9 字符"/>
    <w:link w:val="9"/>
    <w:qFormat/>
    <w:rPr>
      <w:rFonts w:ascii="Arial" w:eastAsia="黑体" w:hAnsi="Arial"/>
      <w:sz w:val="34"/>
    </w:rPr>
  </w:style>
  <w:style w:type="character" w:customStyle="1" w:styleId="GW-Char">
    <w:name w:val="GW-正文 Char"/>
    <w:link w:val="GW-"/>
    <w:qFormat/>
    <w:rPr>
      <w:rFonts w:eastAsia="仿宋_GB2312"/>
      <w:kern w:val="2"/>
      <w:sz w:val="24"/>
      <w:szCs w:val="24"/>
    </w:rPr>
  </w:style>
  <w:style w:type="character" w:customStyle="1" w:styleId="font111">
    <w:name w:val="font111"/>
    <w:qFormat/>
    <w:rPr>
      <w:rFonts w:ascii="Eʩ" w:eastAsia="Eʩ" w:hAnsi="Eʩ" w:cs="Eʩ" w:hint="default"/>
      <w:color w:val="000000"/>
      <w:sz w:val="21"/>
      <w:szCs w:val="21"/>
      <w:u w:val="single"/>
    </w:rPr>
  </w:style>
  <w:style w:type="character" w:customStyle="1" w:styleId="ac">
    <w:name w:val="正文文本缩进 字符"/>
    <w:link w:val="aa"/>
    <w:qFormat/>
    <w:rPr>
      <w:kern w:val="2"/>
      <w:sz w:val="32"/>
    </w:rPr>
  </w:style>
  <w:style w:type="character" w:customStyle="1" w:styleId="afc">
    <w:name w:val="批注主题 字符"/>
    <w:link w:val="afb"/>
    <w:qFormat/>
    <w:rPr>
      <w:b/>
      <w:bCs/>
      <w:kern w:val="2"/>
      <w:sz w:val="21"/>
      <w:szCs w:val="24"/>
    </w:rPr>
  </w:style>
  <w:style w:type="character" w:customStyle="1" w:styleId="af">
    <w:name w:val="纯文本 字符"/>
    <w:link w:val="ae"/>
    <w:qFormat/>
    <w:rPr>
      <w:rFonts w:ascii="宋体" w:hAnsi="Courier New"/>
      <w:sz w:val="34"/>
      <w:szCs w:val="21"/>
    </w:rPr>
  </w:style>
  <w:style w:type="character" w:customStyle="1" w:styleId="40">
    <w:name w:val="标题 4 字符"/>
    <w:link w:val="4"/>
    <w:qFormat/>
    <w:rPr>
      <w:rFonts w:ascii="Arial" w:eastAsia="黑体" w:hAnsi="Arial"/>
      <w:b/>
      <w:bCs/>
      <w:sz w:val="28"/>
      <w:szCs w:val="28"/>
    </w:rPr>
  </w:style>
  <w:style w:type="table" w:customStyle="1" w:styleId="TableNormal1">
    <w:name w:val="Table Normal1"/>
    <w:uiPriority w:val="2"/>
    <w:unhideWhenUsed/>
    <w:qFormat/>
    <w:tblPr>
      <w:tblCellMar>
        <w:top w:w="0" w:type="dxa"/>
        <w:left w:w="0" w:type="dxa"/>
        <w:bottom w:w="0" w:type="dxa"/>
        <w:right w:w="0" w:type="dxa"/>
      </w:tblCellMar>
    </w:tblPr>
  </w:style>
  <w:style w:type="paragraph" w:customStyle="1" w:styleId="41">
    <w:name w:val="正文4"/>
    <w:qFormat/>
    <w:pPr>
      <w:widowControl w:val="0"/>
      <w:adjustRightInd w:val="0"/>
      <w:spacing w:line="312" w:lineRule="atLeast"/>
      <w:jc w:val="both"/>
      <w:textAlignment w:val="baseline"/>
    </w:pPr>
    <w:rPr>
      <w:rFonts w:ascii="宋体"/>
      <w:sz w:val="34"/>
    </w:rPr>
  </w:style>
  <w:style w:type="paragraph" w:customStyle="1" w:styleId="230">
    <w:name w:val="正文文本 23"/>
    <w:basedOn w:val="a"/>
    <w:qFormat/>
    <w:pPr>
      <w:adjustRightInd w:val="0"/>
      <w:spacing w:line="300" w:lineRule="auto"/>
      <w:jc w:val="center"/>
      <w:textAlignment w:val="baseline"/>
    </w:pPr>
    <w:rPr>
      <w:rFonts w:hAnsi="宋体"/>
      <w:sz w:val="24"/>
    </w:rPr>
  </w:style>
  <w:style w:type="character" w:customStyle="1" w:styleId="img">
    <w:name w:val="img"/>
    <w:basedOn w:val="a1"/>
    <w:qFormat/>
  </w:style>
  <w:style w:type="character" w:customStyle="1" w:styleId="img1">
    <w:name w:val="img1"/>
    <w:basedOn w:val="a1"/>
    <w:qFormat/>
  </w:style>
  <w:style w:type="paragraph" w:customStyle="1" w:styleId="Style2">
    <w:name w:val="_Style 2"/>
    <w:basedOn w:val="a"/>
    <w:qFormat/>
    <w:pPr>
      <w:ind w:firstLineChars="200" w:firstLine="420"/>
    </w:pPr>
    <w:rPr>
      <w:sz w:val="18"/>
      <w:szCs w:val="18"/>
    </w:rPr>
  </w:style>
  <w:style w:type="character" w:customStyle="1" w:styleId="NormalCharacter">
    <w:name w:val="NormalCharacter"/>
    <w:semiHidden/>
    <w:qFormat/>
    <w:rPr>
      <w:kern w:val="2"/>
      <w:sz w:val="21"/>
      <w:szCs w:val="24"/>
      <w:lang w:val="en-US" w:eastAsia="zh-CN" w:bidi="ar-SA"/>
    </w:rPr>
  </w:style>
  <w:style w:type="paragraph" w:customStyle="1" w:styleId="null3">
    <w:name w:val="null3"/>
    <w:hidden/>
    <w:qFormat/>
    <w:rPr>
      <w:rFonts w:asciiTheme="minorHAnsi" w:eastAsiaTheme="minorEastAsia" w:hAnsiTheme="minorHAnsi" w:cstheme="minorBidi" w:hint="eastAsia"/>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5A8FECE-E781-4614-B948-DBBD21CCB98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55</Pages>
  <Words>5826</Words>
  <Characters>33212</Characters>
  <Application>Microsoft Office Word</Application>
  <DocSecurity>0</DocSecurity>
  <Lines>276</Lines>
  <Paragraphs>77</Paragraphs>
  <ScaleCrop>false</ScaleCrop>
  <Company>文汇电脑工作室</Company>
  <LinksUpToDate>false</LinksUpToDate>
  <CharactersWithSpaces>38961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招标编号：xx政采招[xxxx] xx号</dc:title>
  <dc:creator>雨林木风</dc:creator>
  <cp:lastModifiedBy>niu niu</cp:lastModifiedBy>
  <cp:revision>28</cp:revision>
  <cp:lastPrinted>2026-09-15T10:23:00Z</cp:lastPrinted>
  <dcterms:created xsi:type="dcterms:W3CDTF">2026-05-13T07:12:00Z</dcterms:created>
  <dcterms:modified xsi:type="dcterms:W3CDTF">2026-09-21T13:41:00Z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853244B169464EE5B3F4B02CD9EA7C9E_13</vt:lpwstr>
  </property>
  <property fmtid="{D5CDD505-2E9C-101B-9397-08002B2CF9AE}" pid="4" name="KSOTemplateDocerSaveRecord">
    <vt:lpwstr>eyJoZGlkIjoiYzE2MjBiY2E0MzU0NjI4MmU1MjE0ZGIyNDkxZDRmM2MiLCJ1c2VySWQiOiI0OTE5NTE3ODEifQ==</vt:lpwstr>
  </property>
</Properties>
</file>